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B064F2">
        <w:tc>
          <w:tcPr>
            <w:tcW w:w="5151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48489613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394B35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215E5E" w:rsidP="00136DE6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4F1F16">
              <w:rPr>
                <w:b/>
                <w:sz w:val="28"/>
                <w:u w:val="single"/>
              </w:rPr>
              <w:t>17</w:t>
            </w:r>
            <w:r>
              <w:rPr>
                <w:b/>
                <w:sz w:val="28"/>
                <w:u w:val="single"/>
              </w:rPr>
              <w:t>»</w:t>
            </w:r>
            <w:r w:rsidR="004F1F16">
              <w:rPr>
                <w:b/>
                <w:sz w:val="28"/>
                <w:u w:val="single"/>
              </w:rPr>
              <w:t xml:space="preserve"> август </w:t>
            </w:r>
            <w:r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 </w:t>
            </w:r>
            <w:proofErr w:type="spellStart"/>
            <w:r>
              <w:rPr>
                <w:b/>
                <w:sz w:val="28"/>
                <w:u w:val="single"/>
              </w:rPr>
              <w:t>й</w:t>
            </w:r>
            <w:proofErr w:type="spellEnd"/>
            <w:r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FD6465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4F1F16">
              <w:rPr>
                <w:b/>
                <w:sz w:val="28"/>
                <w:szCs w:val="28"/>
                <w:u w:val="single"/>
              </w:rPr>
              <w:t>23</w:t>
            </w:r>
            <w:r w:rsidR="008E1449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6A61F6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4F1F16">
              <w:rPr>
                <w:b/>
                <w:sz w:val="28"/>
                <w:u w:val="single"/>
              </w:rPr>
              <w:t>17</w:t>
            </w:r>
            <w:r w:rsidR="00215E5E">
              <w:rPr>
                <w:b/>
                <w:sz w:val="28"/>
                <w:u w:val="single"/>
              </w:rPr>
              <w:t>»</w:t>
            </w:r>
            <w:r w:rsidR="004F1F16">
              <w:rPr>
                <w:b/>
                <w:sz w:val="28"/>
                <w:u w:val="single"/>
              </w:rPr>
              <w:t xml:space="preserve"> августа 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г.</w:t>
            </w:r>
          </w:p>
          <w:p w:rsidR="008E1449" w:rsidRDefault="008E1449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8E1449" w:rsidRPr="007F6F1E" w:rsidRDefault="008E1449" w:rsidP="008E1449">
      <w:pPr>
        <w:jc w:val="both"/>
        <w:rPr>
          <w:bCs/>
          <w:sz w:val="28"/>
          <w:szCs w:val="28"/>
        </w:rPr>
      </w:pPr>
      <w:r w:rsidRPr="00CE2E10">
        <w:rPr>
          <w:sz w:val="28"/>
          <w:szCs w:val="28"/>
        </w:rPr>
        <w:t>О</w:t>
      </w:r>
      <w:r>
        <w:rPr>
          <w:sz w:val="28"/>
          <w:szCs w:val="28"/>
        </w:rPr>
        <w:t>б отказе в</w:t>
      </w:r>
      <w:r w:rsidRPr="00CE2E10">
        <w:rPr>
          <w:sz w:val="28"/>
          <w:szCs w:val="28"/>
        </w:rPr>
        <w:t xml:space="preserve"> предоставлении разрешения на условно разрешенный вид испол</w:t>
      </w:r>
      <w:r>
        <w:rPr>
          <w:sz w:val="28"/>
          <w:szCs w:val="28"/>
        </w:rPr>
        <w:t xml:space="preserve">ьзования земельного участка с </w:t>
      </w:r>
      <w:r w:rsidRPr="00CE2E10">
        <w:rPr>
          <w:sz w:val="28"/>
          <w:szCs w:val="28"/>
        </w:rPr>
        <w:t xml:space="preserve">кадастровым номером </w:t>
      </w:r>
      <w:r w:rsidRPr="00673F9D">
        <w:rPr>
          <w:bCs/>
          <w:sz w:val="28"/>
          <w:szCs w:val="28"/>
        </w:rPr>
        <w:t>02:64:01</w:t>
      </w:r>
      <w:r w:rsidRPr="007F6F1E">
        <w:rPr>
          <w:bCs/>
          <w:sz w:val="28"/>
          <w:szCs w:val="28"/>
        </w:rPr>
        <w:t>1105</w:t>
      </w:r>
      <w:r w:rsidRPr="00673F9D">
        <w:rPr>
          <w:bCs/>
          <w:sz w:val="28"/>
          <w:szCs w:val="28"/>
        </w:rPr>
        <w:t>:</w:t>
      </w:r>
      <w:r w:rsidRPr="007F6F1E">
        <w:rPr>
          <w:bCs/>
          <w:sz w:val="28"/>
          <w:szCs w:val="28"/>
        </w:rPr>
        <w:t>3</w:t>
      </w:r>
    </w:p>
    <w:p w:rsidR="008E1449" w:rsidRDefault="008E1449" w:rsidP="008E1449">
      <w:pPr>
        <w:jc w:val="both"/>
        <w:rPr>
          <w:bCs/>
          <w:sz w:val="28"/>
          <w:szCs w:val="28"/>
        </w:rPr>
      </w:pPr>
    </w:p>
    <w:p w:rsidR="008E1449" w:rsidRPr="007F6F1E" w:rsidRDefault="008E1449" w:rsidP="008E1449">
      <w:pPr>
        <w:ind w:firstLine="567"/>
        <w:jc w:val="both"/>
        <w:rPr>
          <w:sz w:val="28"/>
          <w:szCs w:val="28"/>
        </w:rPr>
      </w:pPr>
      <w:r w:rsidRPr="00CE2E10">
        <w:rPr>
          <w:bCs/>
          <w:sz w:val="28"/>
          <w:szCs w:val="28"/>
        </w:rPr>
        <w:t xml:space="preserve"> </w:t>
      </w:r>
      <w:r w:rsidRPr="00CE2E10">
        <w:rPr>
          <w:sz w:val="28"/>
          <w:szCs w:val="28"/>
        </w:rPr>
        <w:t>Руководствуясь статьей 39 Градостроительного кодекса Российской Федерации, на основании протокола публичных слушаний от</w:t>
      </w:r>
      <w:r>
        <w:rPr>
          <w:sz w:val="28"/>
          <w:szCs w:val="28"/>
        </w:rPr>
        <w:t xml:space="preserve"> 14</w:t>
      </w:r>
      <w:r w:rsidRPr="00CE2E10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CE2E10">
        <w:rPr>
          <w:sz w:val="28"/>
          <w:szCs w:val="28"/>
        </w:rPr>
        <w:t>.202</w:t>
      </w:r>
      <w:r w:rsidRPr="007F6F1E">
        <w:rPr>
          <w:sz w:val="28"/>
          <w:szCs w:val="28"/>
        </w:rPr>
        <w:t>6</w:t>
      </w:r>
      <w:r w:rsidRPr="00CE2E10">
        <w:rPr>
          <w:sz w:val="28"/>
          <w:szCs w:val="28"/>
        </w:rPr>
        <w:t xml:space="preserve">, заключения о результатах публичных слушаний от </w:t>
      </w:r>
      <w:r>
        <w:rPr>
          <w:sz w:val="28"/>
          <w:szCs w:val="28"/>
        </w:rPr>
        <w:t>14</w:t>
      </w:r>
      <w:r w:rsidRPr="00CE2E10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CE2E10">
        <w:rPr>
          <w:sz w:val="28"/>
          <w:szCs w:val="28"/>
        </w:rPr>
        <w:t>.202</w:t>
      </w:r>
      <w:r w:rsidRPr="007F6F1E">
        <w:rPr>
          <w:sz w:val="28"/>
          <w:szCs w:val="28"/>
        </w:rPr>
        <w:t>6</w:t>
      </w:r>
    </w:p>
    <w:p w:rsidR="008E1449" w:rsidRPr="00CE2E10" w:rsidRDefault="008E1449" w:rsidP="008E1449">
      <w:pPr>
        <w:ind w:firstLine="708"/>
        <w:jc w:val="both"/>
        <w:rPr>
          <w:sz w:val="28"/>
          <w:szCs w:val="28"/>
        </w:rPr>
      </w:pPr>
    </w:p>
    <w:p w:rsidR="008E1449" w:rsidRPr="00CE2E10" w:rsidRDefault="008E1449" w:rsidP="008E1449">
      <w:pPr>
        <w:ind w:firstLine="567"/>
        <w:jc w:val="both"/>
        <w:rPr>
          <w:sz w:val="28"/>
          <w:szCs w:val="28"/>
        </w:rPr>
      </w:pPr>
      <w:r w:rsidRPr="00CE2E10">
        <w:rPr>
          <w:sz w:val="28"/>
          <w:szCs w:val="28"/>
        </w:rPr>
        <w:t>ПОСТАНОВЛЯЮ:</w:t>
      </w:r>
    </w:p>
    <w:p w:rsidR="008E1449" w:rsidRPr="00CE2E10" w:rsidRDefault="008E1449" w:rsidP="008E1449">
      <w:pPr>
        <w:ind w:firstLine="708"/>
        <w:jc w:val="both"/>
        <w:rPr>
          <w:sz w:val="28"/>
          <w:szCs w:val="28"/>
        </w:rPr>
      </w:pPr>
    </w:p>
    <w:p w:rsidR="008E1449" w:rsidRPr="00EA33CC" w:rsidRDefault="008E1449" w:rsidP="008E1449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предоставлении</w:t>
      </w:r>
      <w:r w:rsidRPr="00CE2E10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я</w:t>
      </w:r>
      <w:r w:rsidRPr="00CE2E10">
        <w:rPr>
          <w:sz w:val="28"/>
          <w:szCs w:val="28"/>
        </w:rPr>
        <w:t xml:space="preserve"> на условно разрешенный вид использования «</w:t>
      </w:r>
      <w:r>
        <w:rPr>
          <w:sz w:val="28"/>
          <w:szCs w:val="28"/>
        </w:rPr>
        <w:t xml:space="preserve">магазины» земельного участка с </w:t>
      </w:r>
      <w:r w:rsidRPr="00CE2E10">
        <w:rPr>
          <w:sz w:val="28"/>
          <w:szCs w:val="28"/>
        </w:rPr>
        <w:t xml:space="preserve">кадастровым номером </w:t>
      </w:r>
      <w:r w:rsidRPr="00673F9D">
        <w:rPr>
          <w:bCs/>
          <w:sz w:val="28"/>
          <w:szCs w:val="28"/>
        </w:rPr>
        <w:t>02:64:01</w:t>
      </w:r>
      <w:r w:rsidRPr="007F6F1E">
        <w:rPr>
          <w:bCs/>
          <w:sz w:val="28"/>
          <w:szCs w:val="28"/>
        </w:rPr>
        <w:t>1105</w:t>
      </w:r>
      <w:r w:rsidRPr="00673F9D">
        <w:rPr>
          <w:bCs/>
          <w:sz w:val="28"/>
          <w:szCs w:val="28"/>
        </w:rPr>
        <w:t>:</w:t>
      </w:r>
      <w:r w:rsidRPr="007F6F1E">
        <w:rPr>
          <w:bCs/>
          <w:sz w:val="28"/>
          <w:szCs w:val="28"/>
        </w:rPr>
        <w:t xml:space="preserve">3 </w:t>
      </w:r>
      <w:r w:rsidRPr="00673F9D">
        <w:rPr>
          <w:sz w:val="28"/>
          <w:szCs w:val="28"/>
        </w:rPr>
        <w:t>по адресу: Российская Федерация, Республика Башкортостан, Бирский район, г. Бирск, ул</w:t>
      </w:r>
      <w:proofErr w:type="gramStart"/>
      <w:r w:rsidRPr="00673F9D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оммунистическая</w:t>
      </w:r>
      <w:r w:rsidRPr="00673F9D">
        <w:rPr>
          <w:sz w:val="28"/>
          <w:szCs w:val="28"/>
        </w:rPr>
        <w:t xml:space="preserve">, </w:t>
      </w:r>
      <w:r>
        <w:rPr>
          <w:sz w:val="28"/>
          <w:szCs w:val="28"/>
        </w:rPr>
        <w:t>земельный участок 104.</w:t>
      </w:r>
    </w:p>
    <w:p w:rsidR="008E1449" w:rsidRPr="00CE2E10" w:rsidRDefault="008E1449" w:rsidP="008E1449">
      <w:pPr>
        <w:ind w:firstLine="567"/>
        <w:jc w:val="both"/>
        <w:rPr>
          <w:sz w:val="28"/>
          <w:szCs w:val="28"/>
        </w:rPr>
      </w:pPr>
    </w:p>
    <w:p w:rsidR="008E1449" w:rsidRPr="00CE2E10" w:rsidRDefault="008E1449" w:rsidP="008E1449">
      <w:pPr>
        <w:ind w:firstLine="567"/>
        <w:jc w:val="both"/>
        <w:rPr>
          <w:sz w:val="28"/>
          <w:szCs w:val="28"/>
        </w:rPr>
      </w:pPr>
      <w:r w:rsidRPr="00CE2E10">
        <w:rPr>
          <w:sz w:val="28"/>
          <w:szCs w:val="28"/>
        </w:rPr>
        <w:t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8E1449" w:rsidRPr="00CE2E10" w:rsidRDefault="008E1449" w:rsidP="008E1449">
      <w:pPr>
        <w:ind w:firstLine="567"/>
        <w:jc w:val="both"/>
        <w:rPr>
          <w:sz w:val="28"/>
          <w:szCs w:val="28"/>
        </w:rPr>
      </w:pPr>
    </w:p>
    <w:p w:rsidR="008E1449" w:rsidRPr="00CC6DBB" w:rsidRDefault="008E1449" w:rsidP="008E1449">
      <w:pPr>
        <w:ind w:left="709"/>
        <w:jc w:val="both"/>
        <w:rPr>
          <w:sz w:val="28"/>
          <w:szCs w:val="28"/>
        </w:rPr>
      </w:pPr>
    </w:p>
    <w:p w:rsidR="008E1449" w:rsidRPr="00D675A9" w:rsidRDefault="008E1449" w:rsidP="008E14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675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D675A9">
        <w:rPr>
          <w:sz w:val="28"/>
          <w:szCs w:val="28"/>
        </w:rPr>
        <w:t xml:space="preserve"> администрации                       </w:t>
      </w:r>
      <w:r>
        <w:rPr>
          <w:sz w:val="28"/>
          <w:szCs w:val="28"/>
        </w:rPr>
        <w:t xml:space="preserve">               </w:t>
      </w:r>
      <w:r w:rsidRPr="00D675A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Ю.А. Иванов</w:t>
      </w:r>
    </w:p>
    <w:p w:rsidR="00A73D9D" w:rsidRDefault="00A73D9D" w:rsidP="008E1449">
      <w:pPr>
        <w:jc w:val="both"/>
      </w:pPr>
    </w:p>
    <w:sectPr w:rsidR="00A73D9D" w:rsidSect="00B064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E820414"/>
    <w:multiLevelType w:val="hybridMultilevel"/>
    <w:tmpl w:val="AA7CD9C4"/>
    <w:lvl w:ilvl="0" w:tplc="B4107A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4272D"/>
    <w:rsid w:val="00050E34"/>
    <w:rsid w:val="00056CA1"/>
    <w:rsid w:val="000D0AA6"/>
    <w:rsid w:val="000D2D32"/>
    <w:rsid w:val="000F1012"/>
    <w:rsid w:val="000F183F"/>
    <w:rsid w:val="000F752E"/>
    <w:rsid w:val="00125FE3"/>
    <w:rsid w:val="00126E62"/>
    <w:rsid w:val="00136DE6"/>
    <w:rsid w:val="00143654"/>
    <w:rsid w:val="00165562"/>
    <w:rsid w:val="0019002C"/>
    <w:rsid w:val="001943CE"/>
    <w:rsid w:val="00195BDF"/>
    <w:rsid w:val="001D509D"/>
    <w:rsid w:val="001F5660"/>
    <w:rsid w:val="00215E5E"/>
    <w:rsid w:val="00216B6E"/>
    <w:rsid w:val="0021722A"/>
    <w:rsid w:val="00253605"/>
    <w:rsid w:val="00272B45"/>
    <w:rsid w:val="0029085F"/>
    <w:rsid w:val="002D6CDF"/>
    <w:rsid w:val="00321638"/>
    <w:rsid w:val="003315CD"/>
    <w:rsid w:val="00337AC2"/>
    <w:rsid w:val="00357DFB"/>
    <w:rsid w:val="003932F9"/>
    <w:rsid w:val="00394B35"/>
    <w:rsid w:val="003C71E1"/>
    <w:rsid w:val="003D07EF"/>
    <w:rsid w:val="003F1D97"/>
    <w:rsid w:val="00425047"/>
    <w:rsid w:val="004432B5"/>
    <w:rsid w:val="00446FEC"/>
    <w:rsid w:val="004550E5"/>
    <w:rsid w:val="004A5974"/>
    <w:rsid w:val="004B0CE8"/>
    <w:rsid w:val="004D24AA"/>
    <w:rsid w:val="004D69ED"/>
    <w:rsid w:val="004F1F16"/>
    <w:rsid w:val="004F5935"/>
    <w:rsid w:val="00501187"/>
    <w:rsid w:val="0055116B"/>
    <w:rsid w:val="00590461"/>
    <w:rsid w:val="00596E39"/>
    <w:rsid w:val="005E1046"/>
    <w:rsid w:val="005F76E6"/>
    <w:rsid w:val="006068AC"/>
    <w:rsid w:val="00612EFF"/>
    <w:rsid w:val="006246BE"/>
    <w:rsid w:val="00655224"/>
    <w:rsid w:val="006562AD"/>
    <w:rsid w:val="006A3543"/>
    <w:rsid w:val="006A5B68"/>
    <w:rsid w:val="006A61F6"/>
    <w:rsid w:val="006D324D"/>
    <w:rsid w:val="006E6020"/>
    <w:rsid w:val="007023AE"/>
    <w:rsid w:val="007028EB"/>
    <w:rsid w:val="0070649C"/>
    <w:rsid w:val="007371CF"/>
    <w:rsid w:val="00757EBF"/>
    <w:rsid w:val="00762710"/>
    <w:rsid w:val="00764BD9"/>
    <w:rsid w:val="00766A12"/>
    <w:rsid w:val="00795B6B"/>
    <w:rsid w:val="007B3753"/>
    <w:rsid w:val="007C6197"/>
    <w:rsid w:val="008123E7"/>
    <w:rsid w:val="008164A7"/>
    <w:rsid w:val="00820886"/>
    <w:rsid w:val="00821056"/>
    <w:rsid w:val="00821948"/>
    <w:rsid w:val="00825931"/>
    <w:rsid w:val="00887DB4"/>
    <w:rsid w:val="008A613D"/>
    <w:rsid w:val="008C1100"/>
    <w:rsid w:val="008E1449"/>
    <w:rsid w:val="009107A8"/>
    <w:rsid w:val="009143FB"/>
    <w:rsid w:val="009229CC"/>
    <w:rsid w:val="00934E62"/>
    <w:rsid w:val="0093553E"/>
    <w:rsid w:val="009665F1"/>
    <w:rsid w:val="00970623"/>
    <w:rsid w:val="00974D88"/>
    <w:rsid w:val="009842C9"/>
    <w:rsid w:val="009851B8"/>
    <w:rsid w:val="009B434F"/>
    <w:rsid w:val="009B52B8"/>
    <w:rsid w:val="00A00264"/>
    <w:rsid w:val="00A0356E"/>
    <w:rsid w:val="00A37E6C"/>
    <w:rsid w:val="00A53B84"/>
    <w:rsid w:val="00A70BBB"/>
    <w:rsid w:val="00A73D9D"/>
    <w:rsid w:val="00A767FC"/>
    <w:rsid w:val="00A84049"/>
    <w:rsid w:val="00A97345"/>
    <w:rsid w:val="00AC5250"/>
    <w:rsid w:val="00AE501C"/>
    <w:rsid w:val="00B00DCA"/>
    <w:rsid w:val="00B064F2"/>
    <w:rsid w:val="00B4646E"/>
    <w:rsid w:val="00B61C4F"/>
    <w:rsid w:val="00B62738"/>
    <w:rsid w:val="00B80B29"/>
    <w:rsid w:val="00B91EED"/>
    <w:rsid w:val="00BD71F7"/>
    <w:rsid w:val="00BF5B3F"/>
    <w:rsid w:val="00C8670E"/>
    <w:rsid w:val="00CA4FA2"/>
    <w:rsid w:val="00CD5306"/>
    <w:rsid w:val="00CD67A5"/>
    <w:rsid w:val="00CF0320"/>
    <w:rsid w:val="00D14FD6"/>
    <w:rsid w:val="00D34D03"/>
    <w:rsid w:val="00D3641A"/>
    <w:rsid w:val="00D64313"/>
    <w:rsid w:val="00DD502F"/>
    <w:rsid w:val="00DF6F4D"/>
    <w:rsid w:val="00E434E8"/>
    <w:rsid w:val="00E571AA"/>
    <w:rsid w:val="00E67A2B"/>
    <w:rsid w:val="00E75BAD"/>
    <w:rsid w:val="00E945B7"/>
    <w:rsid w:val="00EA5427"/>
    <w:rsid w:val="00EA5E98"/>
    <w:rsid w:val="00EF3B75"/>
    <w:rsid w:val="00F11984"/>
    <w:rsid w:val="00F11C2F"/>
    <w:rsid w:val="00F20923"/>
    <w:rsid w:val="00F85342"/>
    <w:rsid w:val="00F900C6"/>
    <w:rsid w:val="00F96636"/>
    <w:rsid w:val="00FB3199"/>
    <w:rsid w:val="00FC082C"/>
    <w:rsid w:val="00FD3015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2</cp:revision>
  <cp:lastPrinted>2026-08-17T11:32:00Z</cp:lastPrinted>
  <dcterms:created xsi:type="dcterms:W3CDTF">2026-08-17T11:34:00Z</dcterms:created>
  <dcterms:modified xsi:type="dcterms:W3CDTF">2026-08-17T11:34:00Z</dcterms:modified>
</cp:coreProperties>
</file>