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1620"/>
        <w:gridCol w:w="3960"/>
      </w:tblGrid>
      <w:tr w:rsidR="008C1DA1" w:rsidRPr="008C1DA1" w:rsidTr="008C1DA1">
        <w:tc>
          <w:tcPr>
            <w:tcW w:w="4680" w:type="dxa"/>
          </w:tcPr>
          <w:p w:rsidR="008C1DA1" w:rsidRPr="008C1DA1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8C1DA1">
              <w:rPr>
                <w:rFonts w:ascii="Times New Roman" w:hAnsi="Times New Roman" w:cs="Times New Roman"/>
                <w:b/>
                <w:spacing w:val="-20"/>
              </w:rPr>
              <w:t>БАШKОРТОСТАН  РЕСПУБЛИКАҺ</w:t>
            </w:r>
            <w:proofErr w:type="gramStart"/>
            <w:r w:rsidRPr="008C1DA1">
              <w:rPr>
                <w:rFonts w:ascii="Times New Roman" w:hAnsi="Times New Roman" w:cs="Times New Roman"/>
                <w:b/>
                <w:spacing w:val="-20"/>
              </w:rPr>
              <w:t>Ы</w:t>
            </w:r>
            <w:proofErr w:type="gramEnd"/>
          </w:p>
          <w:p w:rsidR="008C1DA1" w:rsidRPr="008C1DA1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C1DA1">
              <w:rPr>
                <w:rFonts w:ascii="Times New Roman" w:hAnsi="Times New Roman" w:cs="Times New Roman"/>
                <w:b/>
              </w:rPr>
              <w:t>БӨ</w:t>
            </w:r>
            <w:proofErr w:type="gramStart"/>
            <w:r w:rsidRPr="008C1DA1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8C1DA1">
              <w:rPr>
                <w:rFonts w:ascii="Times New Roman" w:hAnsi="Times New Roman" w:cs="Times New Roman"/>
                <w:b/>
              </w:rPr>
              <w:t>Ө РАЙОНЫ</w:t>
            </w:r>
          </w:p>
          <w:p w:rsidR="008C1DA1" w:rsidRPr="008C1DA1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8C1DA1">
              <w:rPr>
                <w:rFonts w:ascii="Times New Roman" w:hAnsi="Times New Roman" w:cs="Times New Roman"/>
                <w:b/>
              </w:rPr>
              <w:t>БӨ</w:t>
            </w:r>
            <w:proofErr w:type="gramStart"/>
            <w:r w:rsidRPr="008C1DA1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8C1DA1">
              <w:rPr>
                <w:rFonts w:ascii="Times New Roman" w:hAnsi="Times New Roman" w:cs="Times New Roman"/>
                <w:b/>
              </w:rPr>
              <w:t>Ө</w:t>
            </w:r>
            <w:r w:rsidRPr="008C1DA1">
              <w:rPr>
                <w:rFonts w:ascii="Times New Roman" w:hAnsi="Times New Roman" w:cs="Times New Roman"/>
                <w:b/>
                <w:spacing w:val="-20"/>
              </w:rPr>
              <w:t xml:space="preserve"> KАЛАҺ Ы</w:t>
            </w:r>
          </w:p>
          <w:p w:rsidR="008C1DA1" w:rsidRPr="008C1DA1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8C1DA1">
              <w:rPr>
                <w:rFonts w:ascii="Times New Roman" w:hAnsi="Times New Roman" w:cs="Times New Roman"/>
                <w:b/>
                <w:spacing w:val="-20"/>
              </w:rPr>
              <w:t>МУНИЦИПАЛЬ РАЙОНЫ</w:t>
            </w:r>
          </w:p>
          <w:p w:rsidR="008C1DA1" w:rsidRPr="008C1DA1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C1DA1">
              <w:rPr>
                <w:rFonts w:ascii="Times New Roman" w:hAnsi="Times New Roman" w:cs="Times New Roman"/>
                <w:b/>
                <w:spacing w:val="-20"/>
              </w:rPr>
              <w:t>K</w:t>
            </w:r>
            <w:proofErr w:type="gramEnd"/>
            <w:r w:rsidRPr="008C1DA1">
              <w:rPr>
                <w:rFonts w:ascii="Times New Roman" w:hAnsi="Times New Roman" w:cs="Times New Roman"/>
                <w:b/>
                <w:spacing w:val="-20"/>
              </w:rPr>
              <w:t>АЛА  БИЛ</w:t>
            </w:r>
            <w:r w:rsidRPr="008C1DA1">
              <w:rPr>
                <w:rFonts w:ascii="Times New Roman" w:hAnsi="Times New Roman" w:cs="Times New Roman"/>
                <w:b/>
              </w:rPr>
              <w:t>ӘМӘҺ</w:t>
            </w:r>
            <w:r w:rsidRPr="008C1DA1">
              <w:rPr>
                <w:rFonts w:ascii="Times New Roman" w:hAnsi="Times New Roman" w:cs="Times New Roman"/>
                <w:b/>
                <w:spacing w:val="-20"/>
              </w:rPr>
              <w:t>Е</w:t>
            </w:r>
          </w:p>
          <w:p w:rsidR="008C1DA1" w:rsidRPr="008C1DA1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C1DA1">
              <w:rPr>
                <w:rFonts w:ascii="Times New Roman" w:hAnsi="Times New Roman" w:cs="Times New Roman"/>
                <w:b/>
              </w:rPr>
              <w:t>Х</w:t>
            </w:r>
            <w:r w:rsidRPr="008C1DA1">
              <w:rPr>
                <w:rFonts w:ascii="Times New Roman" w:hAnsi="Times New Roman" w:cs="Times New Roman"/>
                <w:b/>
                <w:spacing w:val="-20"/>
              </w:rPr>
              <w:t>А</w:t>
            </w:r>
            <w:r w:rsidRPr="008C1DA1">
              <w:rPr>
                <w:rFonts w:ascii="Times New Roman" w:hAnsi="Times New Roman" w:cs="Times New Roman"/>
                <w:b/>
              </w:rPr>
              <w:t>КИМИӘТЕ</w:t>
            </w:r>
          </w:p>
          <w:p w:rsidR="008C1DA1" w:rsidRDefault="008C1DA1" w:rsidP="008C1DA1">
            <w:pPr>
              <w:spacing w:after="0" w:line="240" w:lineRule="auto"/>
              <w:jc w:val="center"/>
              <w:rPr>
                <w:rFonts w:ascii="Bash" w:hAnsi="Bash"/>
              </w:rPr>
            </w:pPr>
          </w:p>
          <w:p w:rsidR="008C1DA1" w:rsidRPr="008C1DA1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C1DA1">
              <w:rPr>
                <w:rFonts w:ascii="Times New Roman" w:hAnsi="Times New Roman" w:cs="Times New Roman"/>
                <w:sz w:val="20"/>
              </w:rPr>
              <w:t>452455, Бө</w:t>
            </w:r>
            <w:proofErr w:type="gramStart"/>
            <w:r w:rsidRPr="008C1DA1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Pr="008C1DA1">
              <w:rPr>
                <w:rFonts w:ascii="Times New Roman" w:hAnsi="Times New Roman" w:cs="Times New Roman"/>
                <w:sz w:val="20"/>
              </w:rPr>
              <w:t xml:space="preserve">ө, </w:t>
            </w:r>
            <w:proofErr w:type="spellStart"/>
            <w:r w:rsidRPr="008C1DA1">
              <w:rPr>
                <w:rFonts w:ascii="Times New Roman" w:hAnsi="Times New Roman" w:cs="Times New Roman"/>
                <w:sz w:val="20"/>
              </w:rPr>
              <w:t>Интернациональ</w:t>
            </w:r>
            <w:proofErr w:type="spellEnd"/>
            <w:r w:rsidRPr="008C1DA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8C1DA1">
              <w:rPr>
                <w:rFonts w:ascii="Times New Roman" w:hAnsi="Times New Roman" w:cs="Times New Roman"/>
                <w:sz w:val="20"/>
              </w:rPr>
              <w:t>урамы</w:t>
            </w:r>
            <w:proofErr w:type="spellEnd"/>
            <w:r w:rsidRPr="008C1DA1">
              <w:rPr>
                <w:rFonts w:ascii="Times New Roman" w:hAnsi="Times New Roman" w:cs="Times New Roman"/>
                <w:sz w:val="20"/>
              </w:rPr>
              <w:t>, 116</w:t>
            </w:r>
          </w:p>
          <w:p w:rsidR="008C1DA1" w:rsidRPr="00EC332B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C1DA1">
              <w:rPr>
                <w:rFonts w:ascii="Times New Roman" w:hAnsi="Times New Roman" w:cs="Times New Roman"/>
                <w:sz w:val="20"/>
              </w:rPr>
              <w:t>тел</w:t>
            </w:r>
            <w:r w:rsidRPr="00EC332B">
              <w:rPr>
                <w:rFonts w:ascii="Times New Roman" w:hAnsi="Times New Roman" w:cs="Times New Roman"/>
                <w:sz w:val="20"/>
              </w:rPr>
              <w:t>.</w:t>
            </w:r>
            <w:r w:rsidRPr="008C1DA1">
              <w:rPr>
                <w:rFonts w:ascii="Times New Roman" w:hAnsi="Times New Roman" w:cs="Times New Roman"/>
                <w:sz w:val="20"/>
              </w:rPr>
              <w:t xml:space="preserve">/факс </w:t>
            </w:r>
            <w:r w:rsidRPr="00EC332B">
              <w:rPr>
                <w:rFonts w:ascii="Times New Roman" w:hAnsi="Times New Roman" w:cs="Times New Roman"/>
                <w:sz w:val="20"/>
              </w:rPr>
              <w:t>3-47-75</w:t>
            </w:r>
          </w:p>
          <w:p w:rsidR="008C1DA1" w:rsidRPr="00DC2219" w:rsidRDefault="008C1DA1" w:rsidP="008C1DA1">
            <w:pPr>
              <w:spacing w:after="0" w:line="240" w:lineRule="auto"/>
              <w:jc w:val="center"/>
              <w:rPr>
                <w:rFonts w:ascii="Bash" w:hAnsi="Bash"/>
                <w:sz w:val="20"/>
                <w:lang w:val="en-US"/>
              </w:rPr>
            </w:pPr>
            <w:r w:rsidRPr="008C1D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:rsidR="008C1DA1" w:rsidRDefault="008C1DA1" w:rsidP="008C1DA1">
            <w:pPr>
              <w:spacing w:after="0" w:line="240" w:lineRule="auto"/>
            </w:pPr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8" o:title=""/>
                </v:shape>
                <o:OLEObject Type="Embed" ProgID="Word.Document.8" ShapeID="_x0000_i1025" DrawAspect="Content" ObjectID="_1807090021" r:id="rId9"/>
              </w:object>
            </w:r>
          </w:p>
        </w:tc>
        <w:tc>
          <w:tcPr>
            <w:tcW w:w="3960" w:type="dxa"/>
          </w:tcPr>
          <w:p w:rsidR="008C1DA1" w:rsidRPr="008C1DA1" w:rsidRDefault="008C1DA1" w:rsidP="008C1DA1">
            <w:pPr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C1DA1">
              <w:rPr>
                <w:rFonts w:ascii="Times New Roman" w:hAnsi="Times New Roman" w:cs="Times New Roman"/>
                <w:b/>
                <w:caps/>
              </w:rPr>
              <w:t>РЕСПУБЛИКА БАШКОРТОСТАН</w:t>
            </w:r>
          </w:p>
          <w:p w:rsidR="008C1DA1" w:rsidRPr="008C1DA1" w:rsidRDefault="008C1DA1" w:rsidP="008C1DA1">
            <w:pPr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C1DA1">
              <w:rPr>
                <w:rFonts w:ascii="Times New Roman" w:hAnsi="Times New Roman" w:cs="Times New Roman"/>
                <w:b/>
                <w:caps/>
              </w:rPr>
              <w:t>АДМИНИСТРАЦИЯ</w:t>
            </w:r>
          </w:p>
          <w:p w:rsidR="008C1DA1" w:rsidRPr="008C1DA1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C1DA1">
              <w:rPr>
                <w:rFonts w:ascii="Times New Roman" w:hAnsi="Times New Roman" w:cs="Times New Roman"/>
                <w:b/>
              </w:rPr>
              <w:t>ГОРОДСКОГО ПОСЕЛЕНИЯ</w:t>
            </w:r>
          </w:p>
          <w:p w:rsidR="008C1DA1" w:rsidRPr="008C1DA1" w:rsidRDefault="008C1DA1" w:rsidP="008C1DA1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1DA1">
              <w:rPr>
                <w:rFonts w:ascii="Times New Roman" w:hAnsi="Times New Roman" w:cs="Times New Roman"/>
                <w:sz w:val="22"/>
                <w:szCs w:val="22"/>
              </w:rPr>
              <w:t>ГОРОД БИРСК</w:t>
            </w:r>
          </w:p>
          <w:p w:rsidR="008C1DA1" w:rsidRPr="008C1DA1" w:rsidRDefault="008C1DA1" w:rsidP="008C1DA1">
            <w:pPr>
              <w:pStyle w:val="4"/>
              <w:spacing w:before="0" w:line="240" w:lineRule="auto"/>
              <w:rPr>
                <w:rFonts w:ascii="Times New Roman" w:hAnsi="Times New Roman" w:cs="Times New Roman"/>
                <w:bCs w:val="0"/>
                <w:i w:val="0"/>
                <w:color w:val="auto"/>
              </w:rPr>
            </w:pPr>
            <w:r w:rsidRPr="008C1DA1">
              <w:rPr>
                <w:rFonts w:ascii="Times New Roman" w:hAnsi="Times New Roman" w:cs="Times New Roman"/>
                <w:bCs w:val="0"/>
                <w:i w:val="0"/>
                <w:color w:val="auto"/>
              </w:rPr>
              <w:t>МУНИЦИПАЛЬНОГО РАЙОНА</w:t>
            </w:r>
          </w:p>
          <w:p w:rsidR="008C1DA1" w:rsidRPr="008C1DA1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C1DA1">
              <w:rPr>
                <w:rFonts w:ascii="Times New Roman" w:hAnsi="Times New Roman" w:cs="Times New Roman"/>
                <w:b/>
              </w:rPr>
              <w:t>БИРСКИЙ РАЙОН</w:t>
            </w:r>
          </w:p>
          <w:p w:rsidR="008C1DA1" w:rsidRPr="00A127CD" w:rsidRDefault="008C1DA1" w:rsidP="008C1DA1">
            <w:pPr>
              <w:spacing w:after="0" w:line="240" w:lineRule="auto"/>
              <w:jc w:val="center"/>
            </w:pPr>
          </w:p>
          <w:p w:rsidR="008C1DA1" w:rsidRPr="008C1DA1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C1DA1">
              <w:rPr>
                <w:rFonts w:ascii="Times New Roman" w:hAnsi="Times New Roman" w:cs="Times New Roman"/>
                <w:sz w:val="20"/>
              </w:rPr>
              <w:t xml:space="preserve">452455, Бирск, ул. </w:t>
            </w:r>
            <w:proofErr w:type="gramStart"/>
            <w:r w:rsidRPr="008C1DA1">
              <w:rPr>
                <w:rFonts w:ascii="Times New Roman" w:hAnsi="Times New Roman" w:cs="Times New Roman"/>
                <w:sz w:val="20"/>
              </w:rPr>
              <w:t>Интернациональная</w:t>
            </w:r>
            <w:proofErr w:type="gramEnd"/>
            <w:r w:rsidRPr="008C1DA1">
              <w:rPr>
                <w:rFonts w:ascii="Times New Roman" w:hAnsi="Times New Roman" w:cs="Times New Roman"/>
                <w:sz w:val="20"/>
              </w:rPr>
              <w:t>,116</w:t>
            </w:r>
          </w:p>
          <w:p w:rsidR="008C1DA1" w:rsidRPr="008C1DA1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C1DA1">
              <w:rPr>
                <w:rFonts w:ascii="Times New Roman" w:hAnsi="Times New Roman" w:cs="Times New Roman"/>
                <w:sz w:val="20"/>
              </w:rPr>
              <w:t>тел./факс 3-47-75</w:t>
            </w:r>
          </w:p>
          <w:p w:rsidR="008C1DA1" w:rsidRPr="008C1DA1" w:rsidRDefault="008C1DA1" w:rsidP="008C1DA1">
            <w:pPr>
              <w:spacing w:after="0" w:line="240" w:lineRule="auto"/>
              <w:jc w:val="center"/>
              <w:rPr>
                <w:rFonts w:ascii="Bash" w:hAnsi="Bash"/>
                <w:sz w:val="20"/>
              </w:rPr>
            </w:pPr>
            <w:r w:rsidRPr="008C1D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8C1DA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C1D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8C1DA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8C1D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gp</w:t>
            </w:r>
            <w:proofErr w:type="spellEnd"/>
            <w:r w:rsidRPr="008C1DA1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8C1D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birsk</w:t>
            </w:r>
            <w:proofErr w:type="spellEnd"/>
            <w:r w:rsidRPr="008C1DA1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8C1D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8C1D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8C1D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C1DA1" w:rsidTr="008C1DA1">
        <w:tblPrEx>
          <w:tblCellMar>
            <w:left w:w="108" w:type="dxa"/>
            <w:right w:w="108" w:type="dxa"/>
          </w:tblCellMar>
        </w:tblPrEx>
        <w:tc>
          <w:tcPr>
            <w:tcW w:w="4680" w:type="dxa"/>
            <w:vAlign w:val="bottom"/>
          </w:tcPr>
          <w:p w:rsidR="008C1DA1" w:rsidRPr="008C1DA1" w:rsidRDefault="00C8365C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65C">
              <w:rPr>
                <w:rFonts w:ascii="Times New Roman" w:hAnsi="Times New Roman" w:cs="Times New Roman"/>
                <w:noProof/>
                <w:spacing w:val="-20"/>
                <w:sz w:val="20"/>
              </w:rPr>
              <w:pict>
                <v:line id="_x0000_s1026" style="position:absolute;left:0;text-align:left;z-index:251660288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620" w:type="dxa"/>
          </w:tcPr>
          <w:p w:rsidR="008C1DA1" w:rsidRPr="008C1DA1" w:rsidRDefault="008C1DA1" w:rsidP="008C1D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vAlign w:val="bottom"/>
          </w:tcPr>
          <w:p w:rsidR="008C1DA1" w:rsidRPr="008C1DA1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</w:tr>
      <w:tr w:rsidR="008C1DA1" w:rsidRPr="00DD47D2" w:rsidTr="008C1DA1">
        <w:tblPrEx>
          <w:tblCellMar>
            <w:left w:w="108" w:type="dxa"/>
            <w:right w:w="108" w:type="dxa"/>
          </w:tblCellMar>
        </w:tblPrEx>
        <w:tc>
          <w:tcPr>
            <w:tcW w:w="4680" w:type="dxa"/>
          </w:tcPr>
          <w:p w:rsidR="008C1DA1" w:rsidRPr="004A7F1B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4A7F1B">
              <w:rPr>
                <w:rFonts w:ascii="Times New Roman" w:hAnsi="Times New Roman" w:cs="Times New Roman"/>
                <w:b/>
                <w:spacing w:val="80"/>
                <w:sz w:val="26"/>
                <w:lang w:val="en-US"/>
              </w:rPr>
              <w:t>K</w:t>
            </w:r>
            <w:r w:rsidRPr="004A7F1B">
              <w:rPr>
                <w:rFonts w:ascii="Times New Roman" w:hAnsi="Times New Roman" w:cs="Times New Roman"/>
                <w:b/>
                <w:spacing w:val="80"/>
                <w:sz w:val="26"/>
              </w:rPr>
              <w:t xml:space="preserve"> А Р А Р</w:t>
            </w:r>
            <w:r w:rsidRPr="004A7F1B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</w:p>
          <w:p w:rsidR="008C1DA1" w:rsidRPr="004A7F1B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  <w:p w:rsidR="008C1DA1" w:rsidRPr="004A7F1B" w:rsidRDefault="008C1DA1" w:rsidP="00DB1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pacing w:val="-20"/>
                <w:sz w:val="20"/>
                <w:u w:val="single"/>
              </w:rPr>
            </w:pPr>
            <w:r w:rsidRPr="004A7F1B">
              <w:rPr>
                <w:rFonts w:ascii="Times New Roman" w:hAnsi="Times New Roman" w:cs="Times New Roman"/>
                <w:b/>
                <w:sz w:val="28"/>
                <w:u w:val="single"/>
              </w:rPr>
              <w:t>«</w:t>
            </w:r>
            <w:r w:rsidR="00DB1B23">
              <w:rPr>
                <w:rFonts w:ascii="Times New Roman" w:hAnsi="Times New Roman" w:cs="Times New Roman"/>
                <w:b/>
                <w:sz w:val="28"/>
                <w:u w:val="single"/>
              </w:rPr>
              <w:t>25</w:t>
            </w:r>
            <w:r w:rsidRPr="004A7F1B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» </w:t>
            </w:r>
            <w:r w:rsidR="00DB1B23">
              <w:rPr>
                <w:rFonts w:ascii="Times New Roman" w:hAnsi="Times New Roman" w:cs="Times New Roman"/>
                <w:b/>
                <w:sz w:val="28"/>
                <w:u w:val="single"/>
              </w:rPr>
              <w:t>апрель</w:t>
            </w:r>
            <w:r w:rsidRPr="004A7F1B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202</w:t>
            </w:r>
            <w:r w:rsidR="00DB1B23">
              <w:rPr>
                <w:rFonts w:ascii="Times New Roman" w:hAnsi="Times New Roman" w:cs="Times New Roman"/>
                <w:b/>
                <w:sz w:val="28"/>
                <w:u w:val="single"/>
              </w:rPr>
              <w:t>5</w:t>
            </w:r>
            <w:r w:rsidRPr="004A7F1B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  <w:proofErr w:type="spellStart"/>
            <w:r w:rsidRPr="004A7F1B">
              <w:rPr>
                <w:rFonts w:ascii="Times New Roman" w:hAnsi="Times New Roman" w:cs="Times New Roman"/>
                <w:b/>
                <w:sz w:val="28"/>
                <w:u w:val="single"/>
              </w:rPr>
              <w:t>й</w:t>
            </w:r>
            <w:proofErr w:type="spellEnd"/>
            <w:r w:rsidRPr="004A7F1B">
              <w:rPr>
                <w:rFonts w:ascii="Times New Roman" w:hAnsi="Times New Roman" w:cs="Times New Roman"/>
                <w:b/>
                <w:sz w:val="28"/>
                <w:u w:val="single"/>
              </w:rPr>
              <w:t>.</w:t>
            </w:r>
          </w:p>
        </w:tc>
        <w:tc>
          <w:tcPr>
            <w:tcW w:w="1620" w:type="dxa"/>
          </w:tcPr>
          <w:p w:rsidR="008C1DA1" w:rsidRPr="004A7F1B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8C1DA1" w:rsidRPr="004A7F1B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8C1DA1" w:rsidRPr="004A7F1B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A7F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  <w:r w:rsidR="00DB1B2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154</w:t>
            </w:r>
          </w:p>
          <w:p w:rsidR="008C1DA1" w:rsidRPr="004A7F1B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960" w:type="dxa"/>
          </w:tcPr>
          <w:p w:rsidR="008C1DA1" w:rsidRPr="004A7F1B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4A7F1B">
              <w:rPr>
                <w:rFonts w:ascii="Times New Roman" w:hAnsi="Times New Roman" w:cs="Times New Roman"/>
                <w:b/>
                <w:sz w:val="26"/>
              </w:rPr>
              <w:t>ПОСТАНОВЛЕНИЕ</w:t>
            </w:r>
          </w:p>
          <w:p w:rsidR="008C1DA1" w:rsidRPr="004A7F1B" w:rsidRDefault="008C1DA1" w:rsidP="008C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  <w:p w:rsidR="008C1DA1" w:rsidRPr="004A7F1B" w:rsidRDefault="008C1DA1" w:rsidP="00DB1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4A7F1B">
              <w:rPr>
                <w:rFonts w:ascii="Times New Roman" w:hAnsi="Times New Roman" w:cs="Times New Roman"/>
                <w:b/>
                <w:sz w:val="28"/>
                <w:u w:val="single"/>
              </w:rPr>
              <w:t>«</w:t>
            </w:r>
            <w:r w:rsidR="00DB1B23">
              <w:rPr>
                <w:rFonts w:ascii="Times New Roman" w:hAnsi="Times New Roman" w:cs="Times New Roman"/>
                <w:b/>
                <w:sz w:val="28"/>
                <w:u w:val="single"/>
              </w:rPr>
              <w:t>25</w:t>
            </w:r>
            <w:r w:rsidRPr="004A7F1B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» </w:t>
            </w:r>
            <w:r w:rsidR="00DB1B23">
              <w:rPr>
                <w:rFonts w:ascii="Times New Roman" w:hAnsi="Times New Roman" w:cs="Times New Roman"/>
                <w:b/>
                <w:sz w:val="28"/>
                <w:u w:val="single"/>
              </w:rPr>
              <w:t>апреля 2025</w:t>
            </w:r>
            <w:r w:rsidRPr="004A7F1B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г.</w:t>
            </w:r>
            <w:r w:rsidRPr="004A7F1B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</w:tbl>
    <w:p w:rsidR="00A07A64" w:rsidRPr="00DB1B23" w:rsidRDefault="00F23BF0" w:rsidP="00DB1B23">
      <w:pPr>
        <w:pStyle w:val="a6"/>
        <w:spacing w:after="0"/>
        <w:jc w:val="center"/>
        <w:rPr>
          <w:rFonts w:ascii="Times New Roman" w:hAnsi="Times New Roman" w:cs="Times New Roman"/>
          <w:b/>
        </w:rPr>
      </w:pPr>
      <w:r w:rsidRPr="00DB1B23">
        <w:rPr>
          <w:rFonts w:ascii="Times New Roman" w:hAnsi="Times New Roman" w:cs="Times New Roman"/>
          <w:b/>
          <w:bCs/>
        </w:rPr>
        <w:t xml:space="preserve">Об утверждении </w:t>
      </w:r>
      <w:r w:rsidR="00A07A64" w:rsidRPr="00DB1B23">
        <w:rPr>
          <w:rFonts w:ascii="Times New Roman" w:hAnsi="Times New Roman" w:cs="Times New Roman"/>
          <w:b/>
          <w:bCs/>
        </w:rPr>
        <w:t>Поряд</w:t>
      </w:r>
      <w:r w:rsidR="00120CF6" w:rsidRPr="00DB1B23">
        <w:rPr>
          <w:rFonts w:ascii="Times New Roman" w:hAnsi="Times New Roman" w:cs="Times New Roman"/>
          <w:b/>
          <w:bCs/>
        </w:rPr>
        <w:t>к</w:t>
      </w:r>
      <w:r w:rsidRPr="00DB1B23">
        <w:rPr>
          <w:rFonts w:ascii="Times New Roman" w:hAnsi="Times New Roman" w:cs="Times New Roman"/>
          <w:b/>
          <w:bCs/>
        </w:rPr>
        <w:t>а</w:t>
      </w:r>
      <w:r w:rsidR="008C1DA1" w:rsidRPr="00DB1B23">
        <w:rPr>
          <w:rFonts w:ascii="Times New Roman" w:hAnsi="Times New Roman" w:cs="Times New Roman"/>
          <w:b/>
          <w:bCs/>
        </w:rPr>
        <w:t xml:space="preserve"> </w:t>
      </w:r>
      <w:r w:rsidR="00A07A64" w:rsidRPr="00DB1B23">
        <w:rPr>
          <w:rFonts w:ascii="Times New Roman" w:hAnsi="Times New Roman" w:cs="Times New Roman"/>
          <w:b/>
          <w:bCs/>
        </w:rPr>
        <w:t>применения бюджетной классификации Российской Федерации</w:t>
      </w:r>
      <w:r w:rsidR="008C1DA1" w:rsidRPr="00DB1B23">
        <w:rPr>
          <w:rFonts w:ascii="Times New Roman" w:hAnsi="Times New Roman" w:cs="Times New Roman"/>
          <w:b/>
          <w:bCs/>
        </w:rPr>
        <w:t xml:space="preserve"> </w:t>
      </w:r>
      <w:r w:rsidR="00A07A64" w:rsidRPr="00DB1B23">
        <w:rPr>
          <w:rFonts w:ascii="Times New Roman" w:hAnsi="Times New Roman" w:cs="Times New Roman"/>
          <w:b/>
          <w:bCs/>
        </w:rPr>
        <w:t xml:space="preserve">в части, относящейся к </w:t>
      </w:r>
      <w:r w:rsidR="00D60953" w:rsidRPr="00DB1B23">
        <w:rPr>
          <w:rFonts w:ascii="Times New Roman" w:hAnsi="Times New Roman" w:cs="Times New Roman"/>
          <w:b/>
          <w:bCs/>
        </w:rPr>
        <w:t xml:space="preserve">бюджету </w:t>
      </w:r>
      <w:r w:rsidR="00B72405" w:rsidRPr="00DB1B23">
        <w:rPr>
          <w:rFonts w:ascii="Times New Roman" w:hAnsi="Times New Roman" w:cs="Times New Roman"/>
          <w:b/>
          <w:bCs/>
        </w:rPr>
        <w:t>городского поселения город Бирск</w:t>
      </w:r>
      <w:r w:rsidR="00D60953" w:rsidRPr="00DB1B23">
        <w:rPr>
          <w:rFonts w:ascii="Times New Roman" w:hAnsi="Times New Roman" w:cs="Times New Roman"/>
          <w:b/>
          <w:bCs/>
        </w:rPr>
        <w:t xml:space="preserve"> муниципального района Бирский район Республики Башкортостан</w:t>
      </w:r>
    </w:p>
    <w:p w:rsidR="00A07A64" w:rsidRPr="00535E09" w:rsidRDefault="00A07A64" w:rsidP="00193E27">
      <w:pPr>
        <w:pStyle w:val="a6"/>
        <w:spacing w:after="0"/>
        <w:ind w:firstLine="709"/>
        <w:jc w:val="both"/>
        <w:rPr>
          <w:rFonts w:ascii="Times New Roman" w:hAnsi="Times New Roman" w:cs="Times New Roman"/>
        </w:rPr>
      </w:pPr>
    </w:p>
    <w:p w:rsidR="00D60953" w:rsidRDefault="00F23BF0" w:rsidP="003041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единства бюджетной политики в соответствии со статьями 19, 20, 21, 23 Бюджетного кодекса Российской Федерации, статьей 35 Закона Республики Башкортостан</w:t>
      </w:r>
      <w:r w:rsidR="00D752BF">
        <w:rPr>
          <w:rFonts w:ascii="Times New Roman" w:hAnsi="Times New Roman" w:cs="Times New Roman"/>
          <w:sz w:val="28"/>
          <w:szCs w:val="28"/>
        </w:rPr>
        <w:t xml:space="preserve"> от 15 июля 2005 года №205-з «О бюджетном процессе в Республике Башкортостан», статьями 7 и 3</w:t>
      </w:r>
      <w:r w:rsidR="00D60953">
        <w:rPr>
          <w:rFonts w:ascii="Times New Roman" w:hAnsi="Times New Roman" w:cs="Times New Roman"/>
          <w:sz w:val="28"/>
          <w:szCs w:val="28"/>
        </w:rPr>
        <w:t>4</w:t>
      </w:r>
      <w:r w:rsidR="00D752BF">
        <w:rPr>
          <w:rFonts w:ascii="Times New Roman" w:hAnsi="Times New Roman" w:cs="Times New Roman"/>
          <w:sz w:val="28"/>
          <w:szCs w:val="28"/>
        </w:rPr>
        <w:t xml:space="preserve"> Положения о бюджетном процессе </w:t>
      </w:r>
      <w:r w:rsidR="00B72405">
        <w:rPr>
          <w:rFonts w:ascii="Times New Roman" w:hAnsi="Times New Roman" w:cs="Times New Roman"/>
          <w:sz w:val="28"/>
          <w:szCs w:val="28"/>
        </w:rPr>
        <w:t xml:space="preserve">в городском поселении город Бирск </w:t>
      </w:r>
      <w:r w:rsidR="00D752BF">
        <w:rPr>
          <w:rFonts w:ascii="Times New Roman" w:hAnsi="Times New Roman" w:cs="Times New Roman"/>
          <w:sz w:val="28"/>
          <w:szCs w:val="28"/>
        </w:rPr>
        <w:t>муниципально</w:t>
      </w:r>
      <w:r w:rsidR="00D60953">
        <w:rPr>
          <w:rFonts w:ascii="Times New Roman" w:hAnsi="Times New Roman" w:cs="Times New Roman"/>
          <w:sz w:val="28"/>
          <w:szCs w:val="28"/>
        </w:rPr>
        <w:t>го</w:t>
      </w:r>
      <w:r w:rsidR="00D752B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60953">
        <w:rPr>
          <w:rFonts w:ascii="Times New Roman" w:hAnsi="Times New Roman" w:cs="Times New Roman"/>
          <w:sz w:val="28"/>
          <w:szCs w:val="28"/>
        </w:rPr>
        <w:t>а</w:t>
      </w:r>
      <w:r w:rsidR="00D752BF">
        <w:rPr>
          <w:rFonts w:ascii="Times New Roman" w:hAnsi="Times New Roman" w:cs="Times New Roman"/>
          <w:sz w:val="28"/>
          <w:szCs w:val="28"/>
        </w:rPr>
        <w:t xml:space="preserve"> Бирский район Республики Башкортостан, утвержденного Решением Совета </w:t>
      </w:r>
      <w:r w:rsidR="00B72405">
        <w:rPr>
          <w:rFonts w:ascii="Times New Roman" w:hAnsi="Times New Roman" w:cs="Times New Roman"/>
          <w:bCs/>
          <w:sz w:val="28"/>
          <w:szCs w:val="28"/>
        </w:rPr>
        <w:t>городского поселения город Бирск</w:t>
      </w:r>
      <w:proofErr w:type="gramEnd"/>
      <w:r w:rsidR="00D60953">
        <w:rPr>
          <w:rFonts w:ascii="Times New Roman" w:hAnsi="Times New Roman" w:cs="Times New Roman"/>
          <w:b/>
          <w:bCs/>
        </w:rPr>
        <w:t xml:space="preserve"> </w:t>
      </w:r>
      <w:r w:rsidR="00D752BF">
        <w:rPr>
          <w:rFonts w:ascii="Times New Roman" w:hAnsi="Times New Roman" w:cs="Times New Roman"/>
          <w:sz w:val="28"/>
          <w:szCs w:val="28"/>
        </w:rPr>
        <w:t xml:space="preserve">муниципального района Бирский район Республике Башкортостан от </w:t>
      </w:r>
      <w:r w:rsidR="00BD4F85">
        <w:rPr>
          <w:rFonts w:ascii="Times New Roman" w:hAnsi="Times New Roman" w:cs="Times New Roman"/>
          <w:sz w:val="28"/>
          <w:szCs w:val="28"/>
        </w:rPr>
        <w:t>26.02.</w:t>
      </w:r>
      <w:r w:rsidR="00D752BF">
        <w:rPr>
          <w:rFonts w:ascii="Times New Roman" w:hAnsi="Times New Roman" w:cs="Times New Roman"/>
          <w:sz w:val="28"/>
          <w:szCs w:val="28"/>
        </w:rPr>
        <w:t xml:space="preserve"> 20</w:t>
      </w:r>
      <w:r w:rsidR="00BD4F85">
        <w:rPr>
          <w:rFonts w:ascii="Times New Roman" w:hAnsi="Times New Roman" w:cs="Times New Roman"/>
          <w:sz w:val="28"/>
          <w:szCs w:val="28"/>
        </w:rPr>
        <w:t>15</w:t>
      </w:r>
      <w:r w:rsidR="00D752BF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BD4F85">
        <w:rPr>
          <w:rFonts w:ascii="Times New Roman" w:hAnsi="Times New Roman" w:cs="Times New Roman"/>
          <w:sz w:val="28"/>
          <w:szCs w:val="28"/>
        </w:rPr>
        <w:t>202</w:t>
      </w:r>
      <w:r w:rsidR="00D752BF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 </w:t>
      </w:r>
      <w:r w:rsidR="00D60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DA1" w:rsidRDefault="008C1DA1" w:rsidP="003041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7A64" w:rsidRDefault="00D60953" w:rsidP="003041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="00A07A64" w:rsidRPr="005562C9">
        <w:rPr>
          <w:rFonts w:ascii="Times New Roman" w:hAnsi="Times New Roman" w:cs="Times New Roman"/>
          <w:sz w:val="28"/>
          <w:szCs w:val="28"/>
        </w:rPr>
        <w:t>:</w:t>
      </w:r>
    </w:p>
    <w:p w:rsidR="008C1DA1" w:rsidRPr="005562C9" w:rsidRDefault="008C1DA1" w:rsidP="003041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41D7" w:rsidRPr="00535E09" w:rsidRDefault="00A07A64" w:rsidP="008C1DA1">
      <w:pPr>
        <w:pStyle w:val="ConsPlusTitle"/>
        <w:widowControl/>
        <w:ind w:firstLine="567"/>
        <w:jc w:val="both"/>
        <w:outlineLvl w:val="0"/>
        <w:rPr>
          <w:rFonts w:ascii="Times New Roman" w:hAnsi="Times New Roman" w:cs="Times New Roman"/>
          <w:b w:val="0"/>
          <w:bCs w:val="0"/>
        </w:rPr>
      </w:pPr>
      <w:r w:rsidRPr="00535E09">
        <w:rPr>
          <w:rFonts w:ascii="Times New Roman" w:hAnsi="Times New Roman" w:cs="Times New Roman"/>
          <w:b w:val="0"/>
          <w:bCs w:val="0"/>
        </w:rPr>
        <w:t>1.</w:t>
      </w:r>
      <w:r w:rsidR="00DB1B23">
        <w:rPr>
          <w:rFonts w:ascii="Times New Roman" w:hAnsi="Times New Roman" w:cs="Times New Roman"/>
          <w:b w:val="0"/>
          <w:bCs w:val="0"/>
        </w:rPr>
        <w:t xml:space="preserve"> </w:t>
      </w:r>
      <w:r w:rsidR="003041D7">
        <w:rPr>
          <w:rFonts w:ascii="Times New Roman" w:hAnsi="Times New Roman" w:cs="Times New Roman"/>
          <w:b w:val="0"/>
          <w:bCs w:val="0"/>
        </w:rPr>
        <w:t>Утвердить прилагаемый</w:t>
      </w:r>
      <w:r w:rsidRPr="00535E09">
        <w:rPr>
          <w:rFonts w:ascii="Times New Roman" w:hAnsi="Times New Roman" w:cs="Times New Roman"/>
          <w:b w:val="0"/>
          <w:bCs w:val="0"/>
        </w:rPr>
        <w:t xml:space="preserve"> Порядок применения бюджетной классификации Российской Федерации в части, относящейся к </w:t>
      </w:r>
      <w:r w:rsidR="00D60953">
        <w:rPr>
          <w:rFonts w:ascii="Times New Roman" w:hAnsi="Times New Roman" w:cs="Times New Roman"/>
          <w:b w:val="0"/>
          <w:bCs w:val="0"/>
        </w:rPr>
        <w:t xml:space="preserve">бюджету </w:t>
      </w:r>
      <w:r w:rsidR="00B72405">
        <w:rPr>
          <w:rFonts w:ascii="Times New Roman" w:hAnsi="Times New Roman" w:cs="Times New Roman"/>
          <w:b w:val="0"/>
          <w:bCs w:val="0"/>
        </w:rPr>
        <w:t>городского поселения город Бирск</w:t>
      </w:r>
      <w:r w:rsidR="00D60953">
        <w:rPr>
          <w:rFonts w:ascii="Times New Roman" w:hAnsi="Times New Roman" w:cs="Times New Roman"/>
          <w:b w:val="0"/>
          <w:bCs w:val="0"/>
        </w:rPr>
        <w:t xml:space="preserve"> муниципального района Бирский район Республики Башкортостан</w:t>
      </w:r>
      <w:r w:rsidRPr="00535E09">
        <w:rPr>
          <w:rFonts w:ascii="Times New Roman" w:hAnsi="Times New Roman" w:cs="Times New Roman"/>
          <w:b w:val="0"/>
          <w:bCs w:val="0"/>
        </w:rPr>
        <w:t>.</w:t>
      </w:r>
    </w:p>
    <w:p w:rsidR="00490869" w:rsidRPr="00490869" w:rsidRDefault="00A07A64" w:rsidP="008C1D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5E09">
        <w:rPr>
          <w:rFonts w:ascii="Times New Roman" w:hAnsi="Times New Roman" w:cs="Times New Roman"/>
          <w:sz w:val="28"/>
          <w:szCs w:val="28"/>
        </w:rPr>
        <w:t>2.</w:t>
      </w:r>
      <w:r w:rsidR="00DB1B23">
        <w:rPr>
          <w:rFonts w:ascii="Times New Roman" w:hAnsi="Times New Roman" w:cs="Times New Roman"/>
          <w:sz w:val="28"/>
          <w:szCs w:val="28"/>
        </w:rPr>
        <w:t xml:space="preserve"> </w:t>
      </w:r>
      <w:r w:rsidR="003041D7">
        <w:rPr>
          <w:rFonts w:ascii="Times New Roman" w:hAnsi="Times New Roman" w:cs="Times New Roman"/>
          <w:sz w:val="28"/>
          <w:szCs w:val="28"/>
        </w:rPr>
        <w:t>Н</w:t>
      </w:r>
      <w:r w:rsidR="008C1DA1">
        <w:rPr>
          <w:rFonts w:ascii="Times New Roman" w:hAnsi="Times New Roman" w:cs="Times New Roman"/>
          <w:sz w:val="28"/>
          <w:szCs w:val="28"/>
          <w:lang w:eastAsia="ru-RU"/>
        </w:rPr>
        <w:t xml:space="preserve">астоящее постановление </w:t>
      </w:r>
      <w:r w:rsidR="00490869" w:rsidRPr="00490869">
        <w:rPr>
          <w:rFonts w:ascii="Times New Roman" w:hAnsi="Times New Roman" w:cs="Times New Roman"/>
          <w:sz w:val="28"/>
          <w:szCs w:val="28"/>
          <w:lang w:eastAsia="ru-RU"/>
        </w:rPr>
        <w:t>вступают в силу с 1 января 20</w:t>
      </w:r>
      <w:r w:rsidR="00D60953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DB1B23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490869" w:rsidRPr="00490869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="00D6095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07A64" w:rsidRDefault="00D60953" w:rsidP="008C1D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3041D7">
        <w:rPr>
          <w:rFonts w:ascii="Times New Roman" w:hAnsi="Times New Roman" w:cs="Times New Roman"/>
          <w:bCs/>
          <w:sz w:val="28"/>
          <w:szCs w:val="28"/>
        </w:rPr>
        <w:t>.</w:t>
      </w:r>
      <w:proofErr w:type="gramStart"/>
      <w:r w:rsidR="00A07A64" w:rsidRPr="003041D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07A64" w:rsidRPr="003041D7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8C1DA1">
        <w:rPr>
          <w:rFonts w:ascii="Times New Roman" w:hAnsi="Times New Roman" w:cs="Times New Roman"/>
          <w:sz w:val="28"/>
          <w:szCs w:val="28"/>
          <w:lang w:eastAsia="ru-RU"/>
        </w:rPr>
        <w:t>постановления</w:t>
      </w:r>
      <w:r w:rsidR="00A07A64" w:rsidRPr="003041D7">
        <w:rPr>
          <w:rFonts w:ascii="Times New Roman" w:hAnsi="Times New Roman" w:cs="Times New Roman"/>
          <w:sz w:val="28"/>
          <w:szCs w:val="28"/>
        </w:rPr>
        <w:t xml:space="preserve"> оставляю за собой. </w:t>
      </w:r>
    </w:p>
    <w:p w:rsidR="00D60953" w:rsidRDefault="00D60953" w:rsidP="003041D7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60953" w:rsidRDefault="00D60953" w:rsidP="003041D7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60953" w:rsidRPr="003041D7" w:rsidRDefault="00DB1B23" w:rsidP="008C1D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D6095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60953">
        <w:rPr>
          <w:rFonts w:ascii="Times New Roman" w:hAnsi="Times New Roman" w:cs="Times New Roman"/>
          <w:sz w:val="28"/>
          <w:szCs w:val="28"/>
        </w:rPr>
        <w:t xml:space="preserve"> </w:t>
      </w:r>
      <w:r w:rsidR="008C1DA1">
        <w:rPr>
          <w:rFonts w:ascii="Times New Roman" w:hAnsi="Times New Roman" w:cs="Times New Roman"/>
          <w:sz w:val="28"/>
          <w:szCs w:val="28"/>
        </w:rPr>
        <w:t xml:space="preserve">администрации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Р.Г.Ахмадуллин</w:t>
      </w:r>
    </w:p>
    <w:p w:rsidR="00D60953" w:rsidRDefault="00D60953" w:rsidP="00535E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0953" w:rsidRDefault="00D60953" w:rsidP="00535E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A7F1B" w:rsidRDefault="004A7F1B" w:rsidP="00535E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0697" w:rsidRDefault="009C0697" w:rsidP="00535E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0953" w:rsidRDefault="00D60953" w:rsidP="00535E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1DA1" w:rsidRDefault="00A07A64" w:rsidP="008C1D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1DA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="00D60953" w:rsidRPr="008C1DA1">
        <w:rPr>
          <w:rFonts w:ascii="Times New Roman" w:hAnsi="Times New Roman" w:cs="Times New Roman"/>
          <w:sz w:val="24"/>
          <w:szCs w:val="24"/>
        </w:rPr>
        <w:t>постановлению</w:t>
      </w:r>
      <w:r w:rsidRPr="008C1DA1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A07A64" w:rsidRPr="008C1DA1" w:rsidRDefault="00D60953" w:rsidP="008C1D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1DA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B72405" w:rsidRPr="008C1DA1">
        <w:rPr>
          <w:rFonts w:ascii="Times New Roman" w:hAnsi="Times New Roman" w:cs="Times New Roman"/>
          <w:bCs/>
          <w:sz w:val="24"/>
          <w:szCs w:val="24"/>
        </w:rPr>
        <w:t>городского поселения город Бирск</w:t>
      </w:r>
    </w:p>
    <w:p w:rsidR="00A07A64" w:rsidRPr="008C1DA1" w:rsidRDefault="00A07A64" w:rsidP="008C1D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1DA1">
        <w:rPr>
          <w:rFonts w:ascii="Times New Roman" w:hAnsi="Times New Roman" w:cs="Times New Roman"/>
          <w:sz w:val="24"/>
          <w:szCs w:val="24"/>
        </w:rPr>
        <w:t xml:space="preserve">муниципального района Бирский район </w:t>
      </w:r>
    </w:p>
    <w:p w:rsidR="00A07A64" w:rsidRPr="008C1DA1" w:rsidRDefault="00A07A64" w:rsidP="008C1D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1DA1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A07A64" w:rsidRDefault="0054472F" w:rsidP="008C1D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1DA1">
        <w:rPr>
          <w:rFonts w:ascii="Times New Roman" w:hAnsi="Times New Roman" w:cs="Times New Roman"/>
          <w:sz w:val="24"/>
          <w:szCs w:val="24"/>
        </w:rPr>
        <w:t xml:space="preserve"> </w:t>
      </w:r>
      <w:r w:rsidR="00A07A64" w:rsidRPr="008C1DA1">
        <w:rPr>
          <w:rFonts w:ascii="Times New Roman" w:hAnsi="Times New Roman" w:cs="Times New Roman"/>
          <w:sz w:val="24"/>
          <w:szCs w:val="24"/>
        </w:rPr>
        <w:t>от «</w:t>
      </w:r>
      <w:r w:rsidR="00DB1B23">
        <w:rPr>
          <w:rFonts w:ascii="Times New Roman" w:hAnsi="Times New Roman" w:cs="Times New Roman"/>
          <w:sz w:val="24"/>
          <w:szCs w:val="24"/>
        </w:rPr>
        <w:t>25</w:t>
      </w:r>
      <w:r w:rsidR="00A07A64" w:rsidRPr="008C1DA1">
        <w:rPr>
          <w:rFonts w:ascii="Times New Roman" w:hAnsi="Times New Roman" w:cs="Times New Roman"/>
          <w:sz w:val="24"/>
          <w:szCs w:val="24"/>
        </w:rPr>
        <w:t xml:space="preserve">» </w:t>
      </w:r>
      <w:r w:rsidR="00DB1B23">
        <w:rPr>
          <w:rFonts w:ascii="Times New Roman" w:hAnsi="Times New Roman" w:cs="Times New Roman"/>
          <w:sz w:val="24"/>
          <w:szCs w:val="24"/>
        </w:rPr>
        <w:t>апреля</w:t>
      </w:r>
      <w:r w:rsidR="00A07A64" w:rsidRPr="008C1DA1">
        <w:rPr>
          <w:rFonts w:ascii="Times New Roman" w:hAnsi="Times New Roman" w:cs="Times New Roman"/>
          <w:sz w:val="24"/>
          <w:szCs w:val="24"/>
        </w:rPr>
        <w:t xml:space="preserve"> 20</w:t>
      </w:r>
      <w:r w:rsidR="00D60953" w:rsidRPr="008C1DA1">
        <w:rPr>
          <w:rFonts w:ascii="Times New Roman" w:hAnsi="Times New Roman" w:cs="Times New Roman"/>
          <w:sz w:val="24"/>
          <w:szCs w:val="24"/>
        </w:rPr>
        <w:t>2</w:t>
      </w:r>
      <w:r w:rsidR="00DB1B23">
        <w:rPr>
          <w:rFonts w:ascii="Times New Roman" w:hAnsi="Times New Roman" w:cs="Times New Roman"/>
          <w:sz w:val="24"/>
          <w:szCs w:val="24"/>
        </w:rPr>
        <w:t>5</w:t>
      </w:r>
      <w:r w:rsidR="00A07A64" w:rsidRPr="008C1DA1">
        <w:rPr>
          <w:rFonts w:ascii="Times New Roman" w:hAnsi="Times New Roman" w:cs="Times New Roman"/>
          <w:sz w:val="24"/>
          <w:szCs w:val="24"/>
        </w:rPr>
        <w:t xml:space="preserve"> г. № </w:t>
      </w:r>
      <w:r w:rsidR="00DB1B23">
        <w:rPr>
          <w:rFonts w:ascii="Times New Roman" w:hAnsi="Times New Roman" w:cs="Times New Roman"/>
          <w:sz w:val="24"/>
          <w:szCs w:val="24"/>
        </w:rPr>
        <w:t>154</w:t>
      </w:r>
    </w:p>
    <w:p w:rsidR="00A07A64" w:rsidRDefault="00A07A64" w:rsidP="001B0D47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</w:p>
    <w:p w:rsidR="00A07A64" w:rsidRPr="00C07D3A" w:rsidRDefault="00A07A64" w:rsidP="001B0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>ПОРЯДОК</w:t>
      </w:r>
    </w:p>
    <w:p w:rsidR="00A07A64" w:rsidRPr="00C07D3A" w:rsidRDefault="00A07A64" w:rsidP="001B0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>применения бюджетной класси</w:t>
      </w:r>
      <w:bookmarkStart w:id="0" w:name="_GoBack"/>
      <w:bookmarkEnd w:id="0"/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фикации Российской Федерации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части, относящейся к </w:t>
      </w:r>
      <w:r w:rsidR="00D60953">
        <w:rPr>
          <w:rFonts w:ascii="Times New Roman" w:hAnsi="Times New Roman" w:cs="Times New Roman"/>
          <w:sz w:val="28"/>
          <w:szCs w:val="28"/>
          <w:lang w:eastAsia="ru-RU"/>
        </w:rPr>
        <w:t xml:space="preserve">бюджету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D60953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Бирский район Республики Башкортостан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07A64" w:rsidRPr="00C07D3A" w:rsidRDefault="00A07A64" w:rsidP="001B0D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1"/>
      <w:bookmarkEnd w:id="1"/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D3A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особенности применения бюджетной классификации Российской Федерации (далее – бюджетная классификация) в части, относящейся к </w:t>
      </w:r>
      <w:r w:rsidR="00D60953">
        <w:rPr>
          <w:rFonts w:ascii="Times New Roman" w:hAnsi="Times New Roman" w:cs="Times New Roman"/>
          <w:sz w:val="28"/>
          <w:szCs w:val="28"/>
        </w:rPr>
        <w:t xml:space="preserve">бюджету </w:t>
      </w:r>
      <w:r w:rsidR="00B72405">
        <w:rPr>
          <w:rFonts w:ascii="Times New Roman" w:hAnsi="Times New Roman" w:cs="Times New Roman"/>
          <w:sz w:val="28"/>
          <w:szCs w:val="28"/>
        </w:rPr>
        <w:t>городского поселения город Бирск</w:t>
      </w:r>
      <w:r w:rsidR="00D60953">
        <w:rPr>
          <w:rFonts w:ascii="Times New Roman" w:hAnsi="Times New Roman" w:cs="Times New Roman"/>
          <w:sz w:val="28"/>
          <w:szCs w:val="28"/>
        </w:rPr>
        <w:t xml:space="preserve"> муниципального района Бирский район Республики Башкортостан</w:t>
      </w:r>
      <w:r w:rsidR="0015522F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DD47D2">
        <w:rPr>
          <w:rFonts w:ascii="Times New Roman" w:hAnsi="Times New Roman" w:cs="Times New Roman"/>
          <w:sz w:val="28"/>
          <w:szCs w:val="28"/>
        </w:rPr>
        <w:t>порядок</w:t>
      </w:r>
      <w:r w:rsidR="0015522F">
        <w:rPr>
          <w:rFonts w:ascii="Times New Roman" w:hAnsi="Times New Roman" w:cs="Times New Roman"/>
          <w:sz w:val="28"/>
          <w:szCs w:val="28"/>
        </w:rPr>
        <w:t>)</w:t>
      </w:r>
      <w:r w:rsidRPr="00C07D3A">
        <w:rPr>
          <w:rFonts w:ascii="Times New Roman" w:hAnsi="Times New Roman" w:cs="Times New Roman"/>
          <w:sz w:val="28"/>
          <w:szCs w:val="28"/>
        </w:rPr>
        <w:t xml:space="preserve">, всеми участниками бюджетного процесса </w:t>
      </w:r>
      <w:r w:rsidR="00B72405">
        <w:rPr>
          <w:rFonts w:ascii="Times New Roman" w:hAnsi="Times New Roman" w:cs="Times New Roman"/>
          <w:sz w:val="28"/>
          <w:szCs w:val="28"/>
        </w:rPr>
        <w:t xml:space="preserve">в городском поселении город Бирск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районе Бирский район </w:t>
      </w:r>
      <w:r w:rsidRPr="00C07D3A">
        <w:rPr>
          <w:rFonts w:ascii="Times New Roman" w:hAnsi="Times New Roman" w:cs="Times New Roman"/>
          <w:sz w:val="28"/>
          <w:szCs w:val="28"/>
        </w:rPr>
        <w:t>Республике Башкортостан.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A64" w:rsidRPr="00C07D3A" w:rsidRDefault="00A07A64" w:rsidP="008C1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Par40"/>
      <w:bookmarkEnd w:id="2"/>
      <w:r w:rsidRPr="00C07D3A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. Установление, детализация и определение порядка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применения классификации доходов </w:t>
      </w:r>
      <w:r w:rsidR="0015522F">
        <w:rPr>
          <w:rFonts w:ascii="Times New Roman" w:hAnsi="Times New Roman" w:cs="Times New Roman"/>
          <w:sz w:val="28"/>
          <w:szCs w:val="28"/>
          <w:lang w:eastAsia="ru-RU"/>
        </w:rPr>
        <w:t xml:space="preserve">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</w:t>
      </w:r>
      <w:r w:rsidR="0015522F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поселения</w:t>
      </w:r>
    </w:p>
    <w:p w:rsidR="00ED5076" w:rsidRPr="00ED5076" w:rsidRDefault="00ED5076" w:rsidP="008C1D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5076">
        <w:rPr>
          <w:rFonts w:ascii="Times New Roman" w:hAnsi="Times New Roman" w:cs="Times New Roman"/>
          <w:sz w:val="28"/>
          <w:szCs w:val="28"/>
        </w:rPr>
        <w:t>Для детализации поступлений по кодам вида доходов бюджетов применяется код подвида доходов бюджетов.</w:t>
      </w:r>
    </w:p>
    <w:p w:rsidR="00ED5076" w:rsidRPr="00ED5076" w:rsidRDefault="00C8365C" w:rsidP="008C1D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8147" w:history="1">
        <w:r w:rsidR="00ED5076" w:rsidRPr="00ED5076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ED5076" w:rsidRPr="00ED5076">
        <w:rPr>
          <w:rFonts w:ascii="Times New Roman" w:hAnsi="Times New Roman" w:cs="Times New Roman"/>
          <w:sz w:val="28"/>
          <w:szCs w:val="28"/>
        </w:rPr>
        <w:t xml:space="preserve"> кодов подвидов доходов бюджетов по </w:t>
      </w:r>
      <w:r w:rsidR="00DD47D2">
        <w:rPr>
          <w:rFonts w:ascii="Times New Roman" w:hAnsi="Times New Roman" w:cs="Times New Roman"/>
          <w:sz w:val="28"/>
          <w:szCs w:val="28"/>
        </w:rPr>
        <w:t>видам доходов бюджетов, главным</w:t>
      </w:r>
      <w:r w:rsidR="00ED5076" w:rsidRPr="00ED5076">
        <w:rPr>
          <w:rFonts w:ascii="Times New Roman" w:hAnsi="Times New Roman" w:cs="Times New Roman"/>
          <w:sz w:val="28"/>
          <w:szCs w:val="28"/>
        </w:rPr>
        <w:t xml:space="preserve"> администратор</w:t>
      </w:r>
      <w:r w:rsidR="00DD47D2">
        <w:rPr>
          <w:rFonts w:ascii="Times New Roman" w:hAnsi="Times New Roman" w:cs="Times New Roman"/>
          <w:sz w:val="28"/>
          <w:szCs w:val="28"/>
        </w:rPr>
        <w:t>ом</w:t>
      </w:r>
      <w:r w:rsidR="00ED5076" w:rsidRPr="00ED5076">
        <w:rPr>
          <w:rFonts w:ascii="Times New Roman" w:hAnsi="Times New Roman" w:cs="Times New Roman"/>
          <w:sz w:val="28"/>
          <w:szCs w:val="28"/>
        </w:rPr>
        <w:t xml:space="preserve"> которых явля</w:t>
      </w:r>
      <w:r w:rsidR="00DD47D2">
        <w:rPr>
          <w:rFonts w:ascii="Times New Roman" w:hAnsi="Times New Roman" w:cs="Times New Roman"/>
          <w:sz w:val="28"/>
          <w:szCs w:val="28"/>
        </w:rPr>
        <w:t>е</w:t>
      </w:r>
      <w:r w:rsidR="00ED5076" w:rsidRPr="00ED5076">
        <w:rPr>
          <w:rFonts w:ascii="Times New Roman" w:hAnsi="Times New Roman" w:cs="Times New Roman"/>
          <w:sz w:val="28"/>
          <w:szCs w:val="28"/>
        </w:rPr>
        <w:t xml:space="preserve">тся </w:t>
      </w:r>
      <w:r w:rsidR="00B72405">
        <w:rPr>
          <w:rFonts w:ascii="Times New Roman" w:hAnsi="Times New Roman" w:cs="Times New Roman"/>
          <w:sz w:val="28"/>
          <w:szCs w:val="28"/>
        </w:rPr>
        <w:t>городско</w:t>
      </w:r>
      <w:r w:rsidR="00DD47D2">
        <w:rPr>
          <w:rFonts w:ascii="Times New Roman" w:hAnsi="Times New Roman" w:cs="Times New Roman"/>
          <w:sz w:val="28"/>
          <w:szCs w:val="28"/>
        </w:rPr>
        <w:t xml:space="preserve">е </w:t>
      </w:r>
      <w:r w:rsidR="00B72405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DD47D2">
        <w:rPr>
          <w:rFonts w:ascii="Times New Roman" w:hAnsi="Times New Roman" w:cs="Times New Roman"/>
          <w:sz w:val="28"/>
          <w:szCs w:val="28"/>
        </w:rPr>
        <w:t>е</w:t>
      </w:r>
      <w:r w:rsidR="00B72405">
        <w:rPr>
          <w:rFonts w:ascii="Times New Roman" w:hAnsi="Times New Roman" w:cs="Times New Roman"/>
          <w:sz w:val="28"/>
          <w:szCs w:val="28"/>
        </w:rPr>
        <w:t xml:space="preserve"> город Бирск</w:t>
      </w:r>
      <w:r w:rsidR="0015522F">
        <w:rPr>
          <w:rFonts w:ascii="Times New Roman" w:hAnsi="Times New Roman" w:cs="Times New Roman"/>
          <w:sz w:val="28"/>
          <w:szCs w:val="28"/>
        </w:rPr>
        <w:t xml:space="preserve"> </w:t>
      </w:r>
      <w:r w:rsidR="00ED5076" w:rsidRPr="00ED5076">
        <w:rPr>
          <w:rFonts w:ascii="Times New Roman" w:hAnsi="Times New Roman" w:cs="Times New Roman"/>
          <w:sz w:val="28"/>
          <w:szCs w:val="28"/>
        </w:rPr>
        <w:t xml:space="preserve">муниципального района Бирский район Республики Башкортостан и (или) находящиеся в их ведении казенные учреждения, установлен в приложении </w:t>
      </w:r>
      <w:r w:rsidR="00ED5076">
        <w:rPr>
          <w:rFonts w:ascii="Times New Roman" w:hAnsi="Times New Roman" w:cs="Times New Roman"/>
          <w:sz w:val="28"/>
          <w:szCs w:val="28"/>
        </w:rPr>
        <w:t xml:space="preserve">№ </w:t>
      </w:r>
      <w:r w:rsidR="006F060B">
        <w:rPr>
          <w:rFonts w:ascii="Times New Roman" w:hAnsi="Times New Roman" w:cs="Times New Roman"/>
          <w:sz w:val="28"/>
          <w:szCs w:val="28"/>
        </w:rPr>
        <w:t>5</w:t>
      </w:r>
      <w:r w:rsidR="00ED5076" w:rsidRPr="00ED5076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A64" w:rsidRPr="00C07D3A" w:rsidRDefault="00A07A64" w:rsidP="008C1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Par52"/>
      <w:bookmarkEnd w:id="3"/>
      <w:r w:rsidRPr="00C07D3A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. Установление, детализация и определение порядка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применения классификации расходов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 xml:space="preserve">бюджета городского поселения </w:t>
      </w:r>
    </w:p>
    <w:p w:rsidR="00A07A64" w:rsidRPr="00C07D3A" w:rsidRDefault="00A07A64" w:rsidP="008C1D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07A64" w:rsidRPr="002E34D0" w:rsidRDefault="00A07A64" w:rsidP="008C1DA1">
      <w:pPr>
        <w:pStyle w:val="af7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</w:pPr>
      <w:r w:rsidRPr="002E34D0">
        <w:rPr>
          <w:rFonts w:ascii="Times New Roman" w:hAnsi="Times New Roman" w:cs="Times New Roman"/>
        </w:rPr>
        <w:t>Общие положения</w:t>
      </w:r>
    </w:p>
    <w:p w:rsidR="00A07A64" w:rsidRPr="00C07D3A" w:rsidRDefault="00A07A64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Целевые статьи расходов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 xml:space="preserve">бюджета городского поселения </w:t>
      </w:r>
      <w:r w:rsidR="001552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обеспечивают привязку бюджетных ассигнований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 xml:space="preserve">бюджета городского поселения </w:t>
      </w:r>
      <w:r w:rsidR="001552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 муниципаль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ным программам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1552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Бирский район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Республики Башкортостан, их подпрограммам, </w:t>
      </w:r>
      <w:r>
        <w:rPr>
          <w:rFonts w:ascii="Times New Roman" w:hAnsi="Times New Roman" w:cs="Times New Roman"/>
          <w:sz w:val="28"/>
          <w:szCs w:val="28"/>
          <w:lang w:eastAsia="ru-RU"/>
        </w:rPr>
        <w:t>муниципальным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целевым программам, основным мероприятиям и (или) </w:t>
      </w:r>
      <w:proofErr w:type="spellStart"/>
      <w:r w:rsidRPr="00C07D3A">
        <w:rPr>
          <w:rFonts w:ascii="Times New Roman" w:hAnsi="Times New Roman" w:cs="Times New Roman"/>
          <w:sz w:val="28"/>
          <w:szCs w:val="28"/>
          <w:lang w:eastAsia="ru-RU"/>
        </w:rPr>
        <w:t>непрограммным</w:t>
      </w:r>
      <w:proofErr w:type="spellEnd"/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направлениям деятельности (функциям) органов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местного самоуправления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1552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Республики Башкортостан и (или) к расходным обязательствам, подлежащим исполнению</w:t>
      </w:r>
      <w:r w:rsidR="008005DD">
        <w:rPr>
          <w:rFonts w:ascii="Times New Roman" w:hAnsi="Times New Roman" w:cs="Times New Roman"/>
          <w:sz w:val="28"/>
          <w:szCs w:val="28"/>
          <w:lang w:eastAsia="ru-RU"/>
        </w:rPr>
        <w:t xml:space="preserve"> за счет средств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бюджета г</w:t>
      </w:r>
      <w:r w:rsidR="00BD4F85">
        <w:rPr>
          <w:rFonts w:ascii="Times New Roman" w:hAnsi="Times New Roman" w:cs="Times New Roman"/>
          <w:sz w:val="28"/>
          <w:szCs w:val="28"/>
          <w:lang w:eastAsia="ru-RU"/>
        </w:rPr>
        <w:t>ородского поселения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.</w:t>
      </w:r>
      <w:bookmarkStart w:id="4" w:name="sub_42102"/>
    </w:p>
    <w:bookmarkEnd w:id="4"/>
    <w:p w:rsidR="00A07A64" w:rsidRPr="00C07D3A" w:rsidRDefault="00A07A64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Структура </w:t>
      </w:r>
      <w:proofErr w:type="gramStart"/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кода целевой статьи расходов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бюджета городского поселения</w:t>
      </w:r>
      <w:proofErr w:type="gramEnd"/>
      <w:r w:rsidR="00B724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552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состоит из десяти разрядов и включает следующие составные части (таблица 1):</w:t>
      </w:r>
    </w:p>
    <w:p w:rsidR="00A07A64" w:rsidRPr="00C07D3A" w:rsidRDefault="00A07A64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5" w:name="sub_42104"/>
      <w:r w:rsidRPr="00C07D3A">
        <w:rPr>
          <w:rFonts w:ascii="Times New Roman" w:hAnsi="Times New Roman" w:cs="Times New Roman"/>
          <w:sz w:val="28"/>
          <w:szCs w:val="28"/>
          <w:lang w:eastAsia="ru-RU"/>
        </w:rPr>
        <w:t>код программного (</w:t>
      </w:r>
      <w:proofErr w:type="spellStart"/>
      <w:r w:rsidRPr="00C07D3A">
        <w:rPr>
          <w:rFonts w:ascii="Times New Roman" w:hAnsi="Times New Roman" w:cs="Times New Roman"/>
          <w:sz w:val="28"/>
          <w:szCs w:val="28"/>
          <w:lang w:eastAsia="ru-RU"/>
        </w:rPr>
        <w:t>непрограммного</w:t>
      </w:r>
      <w:proofErr w:type="spellEnd"/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) направления расходов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(8-9 разряды кода классификации расходов) – предназначен для кодирования бюджетных ассигнований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муниципальным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программам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1552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Бирский район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Республики Башкортостан, </w:t>
      </w:r>
      <w:proofErr w:type="spellStart"/>
      <w:r w:rsidRPr="00C07D3A">
        <w:rPr>
          <w:rFonts w:ascii="Times New Roman" w:hAnsi="Times New Roman" w:cs="Times New Roman"/>
          <w:sz w:val="28"/>
          <w:szCs w:val="28"/>
          <w:lang w:eastAsia="ru-RU"/>
        </w:rPr>
        <w:t>непрограммным</w:t>
      </w:r>
      <w:proofErr w:type="spellEnd"/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направлениям деятельности;</w:t>
      </w:r>
    </w:p>
    <w:bookmarkEnd w:id="5"/>
    <w:p w:rsidR="00A07A64" w:rsidRPr="00C07D3A" w:rsidRDefault="00A07A64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код подпрограммы (10 разряд кода классификации расходов) – предназначен для кодирования бюджетных ассигнований по подпрограммам </w:t>
      </w:r>
      <w:r>
        <w:rPr>
          <w:rFonts w:ascii="Times New Roman" w:hAnsi="Times New Roman" w:cs="Times New Roman"/>
          <w:sz w:val="28"/>
          <w:szCs w:val="28"/>
          <w:lang w:eastAsia="ru-RU"/>
        </w:rPr>
        <w:t>муниципальных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</w:t>
      </w:r>
      <w:r w:rsidR="001552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Бирский район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Республики Башкортостан,</w:t>
      </w:r>
      <w:r w:rsidR="001552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7D3A">
        <w:rPr>
          <w:rFonts w:ascii="Times New Roman" w:hAnsi="Times New Roman" w:cs="Times New Roman"/>
          <w:sz w:val="28"/>
          <w:szCs w:val="28"/>
          <w:lang w:eastAsia="ru-RU"/>
        </w:rPr>
        <w:t>непрограммным</w:t>
      </w:r>
      <w:proofErr w:type="spellEnd"/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направлениям деятельности</w:t>
      </w:r>
      <w:r w:rsidR="008005DD">
        <w:rPr>
          <w:rFonts w:ascii="Times New Roman" w:hAnsi="Times New Roman" w:cs="Times New Roman"/>
          <w:sz w:val="28"/>
          <w:szCs w:val="28"/>
          <w:lang w:eastAsia="ru-RU"/>
        </w:rPr>
        <w:t xml:space="preserve"> (функциям)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07A64" w:rsidRPr="005E70E6" w:rsidRDefault="00A07A64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код основного мероприятия (11-12 разряды кода классификации расходов) – предназначен для кодирования бюджетных ассигнований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br/>
        <w:t>по основным мероприя</w:t>
      </w:r>
      <w:r>
        <w:rPr>
          <w:rFonts w:ascii="Times New Roman" w:hAnsi="Times New Roman" w:cs="Times New Roman"/>
          <w:sz w:val="28"/>
          <w:szCs w:val="28"/>
          <w:lang w:eastAsia="ru-RU"/>
        </w:rPr>
        <w:t>тиям</w:t>
      </w:r>
      <w:r w:rsidR="001552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70E6" w:rsidRPr="005E70E6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15522F"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70E6" w:rsidRPr="005E70E6">
        <w:rPr>
          <w:rFonts w:ascii="Times New Roman" w:hAnsi="Times New Roman" w:cs="Times New Roman"/>
          <w:sz w:val="28"/>
          <w:szCs w:val="28"/>
        </w:rPr>
        <w:t>муниципального района Бирский район Республики Башкортостан, приоритетных проектов, ведомственных региональных проектов (программ), региональных проектов в рамках подпрограмм государственных программ Республики Башкортостан</w:t>
      </w:r>
      <w:r w:rsidRPr="005E70E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07A64" w:rsidRPr="005E70E6" w:rsidRDefault="00A07A64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0E6">
        <w:rPr>
          <w:rFonts w:ascii="Times New Roman" w:hAnsi="Times New Roman" w:cs="Times New Roman"/>
          <w:sz w:val="28"/>
          <w:szCs w:val="28"/>
          <w:lang w:eastAsia="ru-RU"/>
        </w:rPr>
        <w:t xml:space="preserve">код направления расходов (13-17 разряды кода классификации </w:t>
      </w:r>
      <w:r w:rsidRPr="005E70E6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расходов) – предназначен для кодирования бюджетных ассигнований </w:t>
      </w:r>
      <w:r w:rsidRPr="005E70E6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по направлениям расходования средств, конкретизирующим </w:t>
      </w:r>
      <w:r w:rsidRPr="005E70E6">
        <w:rPr>
          <w:rFonts w:ascii="Times New Roman" w:hAnsi="Times New Roman" w:cs="Times New Roman"/>
          <w:sz w:val="28"/>
          <w:szCs w:val="28"/>
          <w:lang w:eastAsia="ru-RU"/>
        </w:rPr>
        <w:br/>
        <w:t>(при необходимости) отдельные мероприятия.</w:t>
      </w:r>
    </w:p>
    <w:p w:rsidR="00A07A64" w:rsidRPr="005E70E6" w:rsidRDefault="00A07A64" w:rsidP="008C1DA1">
      <w:pPr>
        <w:tabs>
          <w:tab w:val="left" w:pos="0"/>
        </w:tabs>
        <w:spacing w:after="0" w:line="240" w:lineRule="auto"/>
        <w:ind w:left="8080" w:firstLine="22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70E6">
        <w:rPr>
          <w:rFonts w:ascii="Times New Roman" w:hAnsi="Times New Roman" w:cs="Times New Roman"/>
          <w:sz w:val="28"/>
          <w:szCs w:val="28"/>
          <w:lang w:eastAsia="ru-RU"/>
        </w:rPr>
        <w:t xml:space="preserve">   Таблица 1</w:t>
      </w:r>
    </w:p>
    <w:tbl>
      <w:tblPr>
        <w:tblW w:w="93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542"/>
        <w:gridCol w:w="1261"/>
        <w:gridCol w:w="1471"/>
        <w:gridCol w:w="976"/>
        <w:gridCol w:w="993"/>
        <w:gridCol w:w="644"/>
        <w:gridCol w:w="616"/>
        <w:gridCol w:w="630"/>
        <w:gridCol w:w="616"/>
        <w:gridCol w:w="560"/>
      </w:tblGrid>
      <w:tr w:rsidR="00A07A64" w:rsidRPr="005E70E6">
        <w:tc>
          <w:tcPr>
            <w:tcW w:w="930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7A64" w:rsidRPr="005E70E6" w:rsidRDefault="00A07A64" w:rsidP="008C1DA1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0E6">
              <w:rPr>
                <w:rFonts w:ascii="Times New Roman" w:hAnsi="Times New Roman" w:cs="Times New Roman"/>
                <w:sz w:val="28"/>
                <w:szCs w:val="28"/>
              </w:rPr>
              <w:t>Целевая статья</w:t>
            </w:r>
          </w:p>
        </w:tc>
      </w:tr>
      <w:tr w:rsidR="00A07A64" w:rsidRPr="005E70E6">
        <w:tc>
          <w:tcPr>
            <w:tcW w:w="624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A64" w:rsidRPr="005E70E6" w:rsidRDefault="00A07A64" w:rsidP="008C1DA1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0E6">
              <w:rPr>
                <w:rFonts w:ascii="Times New Roman" w:hAnsi="Times New Roman" w:cs="Times New Roman"/>
                <w:sz w:val="28"/>
                <w:szCs w:val="28"/>
              </w:rPr>
              <w:t>Программная (</w:t>
            </w:r>
            <w:proofErr w:type="spellStart"/>
            <w:r w:rsidRPr="005E70E6">
              <w:rPr>
                <w:rFonts w:ascii="Times New Roman" w:hAnsi="Times New Roman" w:cs="Times New Roman"/>
                <w:sz w:val="28"/>
                <w:szCs w:val="28"/>
              </w:rPr>
              <w:t>непрограммная</w:t>
            </w:r>
            <w:proofErr w:type="spellEnd"/>
            <w:r w:rsidRPr="005E70E6">
              <w:rPr>
                <w:rFonts w:ascii="Times New Roman" w:hAnsi="Times New Roman" w:cs="Times New Roman"/>
                <w:sz w:val="28"/>
                <w:szCs w:val="28"/>
              </w:rPr>
              <w:t>) статья</w:t>
            </w:r>
          </w:p>
        </w:tc>
        <w:tc>
          <w:tcPr>
            <w:tcW w:w="306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A64" w:rsidRPr="005E70E6" w:rsidRDefault="00A07A64" w:rsidP="008C1DA1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5E70E6">
              <w:rPr>
                <w:rFonts w:ascii="Times New Roman" w:hAnsi="Times New Roman" w:cs="Times New Roman"/>
              </w:rPr>
              <w:t xml:space="preserve">Направление </w:t>
            </w:r>
            <w:r w:rsidRPr="005E70E6">
              <w:rPr>
                <w:rFonts w:ascii="Times New Roman" w:hAnsi="Times New Roman" w:cs="Times New Roman"/>
              </w:rPr>
              <w:br/>
              <w:t>расходов</w:t>
            </w:r>
          </w:p>
        </w:tc>
      </w:tr>
      <w:tr w:rsidR="00A07A64" w:rsidRPr="005E70E6">
        <w:tc>
          <w:tcPr>
            <w:tcW w:w="28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A64" w:rsidRPr="005E70E6" w:rsidRDefault="00A07A64" w:rsidP="008C1DA1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5E70E6">
              <w:rPr>
                <w:rFonts w:ascii="Times New Roman" w:hAnsi="Times New Roman" w:cs="Times New Roman"/>
              </w:rPr>
              <w:t>Программное (</w:t>
            </w:r>
            <w:proofErr w:type="spellStart"/>
            <w:r w:rsidRPr="005E70E6">
              <w:rPr>
                <w:rFonts w:ascii="Times New Roman" w:hAnsi="Times New Roman" w:cs="Times New Roman"/>
              </w:rPr>
              <w:t>непрограммное</w:t>
            </w:r>
            <w:proofErr w:type="spellEnd"/>
            <w:r w:rsidRPr="005E70E6">
              <w:rPr>
                <w:rFonts w:ascii="Times New Roman" w:hAnsi="Times New Roman" w:cs="Times New Roman"/>
              </w:rPr>
              <w:t>) направление расходов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A64" w:rsidRPr="005E70E6" w:rsidRDefault="00A07A64" w:rsidP="008C1DA1">
            <w:pPr>
              <w:tabs>
                <w:tab w:val="left" w:pos="0"/>
              </w:tabs>
              <w:spacing w:after="0" w:line="240" w:lineRule="auto"/>
              <w:ind w:right="-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E70E6">
              <w:rPr>
                <w:rFonts w:ascii="Times New Roman" w:hAnsi="Times New Roman" w:cs="Times New Roman"/>
                <w:sz w:val="28"/>
                <w:szCs w:val="28"/>
              </w:rPr>
              <w:t>Под-программа</w:t>
            </w:r>
            <w:proofErr w:type="spellEnd"/>
            <w:proofErr w:type="gramEnd"/>
            <w:r w:rsidRPr="005E70E6">
              <w:rPr>
                <w:rFonts w:ascii="Times New Roman" w:hAnsi="Times New Roman" w:cs="Times New Roman"/>
                <w:sz w:val="28"/>
                <w:szCs w:val="28"/>
              </w:rPr>
              <w:t xml:space="preserve"> (РЦП)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A64" w:rsidRPr="005E70E6" w:rsidRDefault="00A07A64" w:rsidP="008C1DA1">
            <w:pPr>
              <w:pStyle w:val="afd"/>
              <w:jc w:val="both"/>
              <w:rPr>
                <w:rFonts w:ascii="Times New Roman" w:hAnsi="Times New Roman" w:cs="Times New Roman"/>
              </w:rPr>
            </w:pPr>
            <w:r w:rsidRPr="005E70E6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306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A64" w:rsidRPr="005E70E6" w:rsidRDefault="00A07A64" w:rsidP="008C1DA1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A64" w:rsidRPr="005E70E6">
        <w:trPr>
          <w:trHeight w:val="341"/>
        </w:trPr>
        <w:tc>
          <w:tcPr>
            <w:tcW w:w="154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A64" w:rsidRPr="005E70E6" w:rsidRDefault="00A07A64" w:rsidP="008C1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0E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A64" w:rsidRPr="005E70E6" w:rsidRDefault="00A07A64" w:rsidP="008C1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0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A64" w:rsidRPr="005E70E6" w:rsidRDefault="00A07A64" w:rsidP="008C1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0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A64" w:rsidRPr="005E70E6" w:rsidRDefault="00A07A64" w:rsidP="008C1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0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A64" w:rsidRPr="005E70E6" w:rsidRDefault="00A07A64" w:rsidP="008C1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0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A64" w:rsidRPr="005E70E6" w:rsidRDefault="00A07A64" w:rsidP="008C1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0E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A64" w:rsidRPr="005E70E6" w:rsidRDefault="00A07A64" w:rsidP="008C1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0E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A64" w:rsidRPr="005E70E6" w:rsidRDefault="00A07A64" w:rsidP="008C1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0E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7A64" w:rsidRPr="005E70E6" w:rsidRDefault="00A07A64" w:rsidP="008C1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0E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A07A64" w:rsidRPr="005E70E6" w:rsidRDefault="00A07A64" w:rsidP="008C1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0E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A07A64" w:rsidRPr="005E70E6" w:rsidRDefault="00A07A64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7A64" w:rsidRPr="005E70E6" w:rsidRDefault="00A07A64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6" w:name="sub_1003423879"/>
      <w:r w:rsidRPr="005E70E6">
        <w:rPr>
          <w:rFonts w:ascii="Times New Roman" w:hAnsi="Times New Roman" w:cs="Times New Roman"/>
          <w:sz w:val="28"/>
          <w:szCs w:val="28"/>
          <w:lang w:eastAsia="ru-RU"/>
        </w:rPr>
        <w:t xml:space="preserve">Целевым статьям бюджета </w:t>
      </w:r>
      <w:r w:rsidR="0015522F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</w:t>
      </w:r>
      <w:r w:rsidRPr="005E70E6">
        <w:rPr>
          <w:rFonts w:ascii="Times New Roman" w:hAnsi="Times New Roman" w:cs="Times New Roman"/>
          <w:sz w:val="28"/>
          <w:szCs w:val="28"/>
          <w:lang w:eastAsia="ru-RU"/>
        </w:rPr>
        <w:t xml:space="preserve">присваиваются уникальные коды, сформированные с применением буквенно-цифрового ряда: 0, 1, 2, 3, 4, 5, 6, 7, 8, 9, А, Б, В, Г, Д, Е, Ж, И, К, Л, М, Н, О, </w:t>
      </w:r>
      <w:proofErr w:type="gramStart"/>
      <w:r w:rsidRPr="005E70E6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E70E6">
        <w:rPr>
          <w:rFonts w:ascii="Times New Roman" w:hAnsi="Times New Roman" w:cs="Times New Roman"/>
          <w:sz w:val="28"/>
          <w:szCs w:val="28"/>
          <w:lang w:eastAsia="ru-RU"/>
        </w:rPr>
        <w:t xml:space="preserve">, Р, С, Т, У, Ф, Ц, Ч, Ш, Щ, Э, Ю, Я, D, </w:t>
      </w:r>
      <w:r w:rsidR="002E34D0" w:rsidRPr="005E70E6"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 w:rsidR="002E34D0" w:rsidRPr="005E70E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5E70E6">
        <w:rPr>
          <w:rFonts w:ascii="Times New Roman" w:hAnsi="Times New Roman" w:cs="Times New Roman"/>
          <w:sz w:val="28"/>
          <w:szCs w:val="28"/>
          <w:lang w:eastAsia="ru-RU"/>
        </w:rPr>
        <w:t xml:space="preserve">F,G, I, J, L, N, </w:t>
      </w:r>
      <w:r w:rsidR="002E34D0" w:rsidRPr="005E70E6">
        <w:rPr>
          <w:rFonts w:ascii="Times New Roman" w:hAnsi="Times New Roman" w:cs="Times New Roman"/>
          <w:sz w:val="28"/>
          <w:szCs w:val="28"/>
          <w:lang w:val="en-US" w:eastAsia="ru-RU"/>
        </w:rPr>
        <w:t>P</w:t>
      </w:r>
      <w:r w:rsidR="002E34D0" w:rsidRPr="005E70E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5E70E6">
        <w:rPr>
          <w:rFonts w:ascii="Times New Roman" w:hAnsi="Times New Roman" w:cs="Times New Roman"/>
          <w:sz w:val="28"/>
          <w:szCs w:val="28"/>
          <w:lang w:eastAsia="ru-RU"/>
        </w:rPr>
        <w:t xml:space="preserve">Q, R, S, </w:t>
      </w:r>
      <w:r w:rsidR="002E34D0" w:rsidRPr="005E70E6">
        <w:rPr>
          <w:rFonts w:ascii="Times New Roman" w:hAnsi="Times New Roman" w:cs="Times New Roman"/>
          <w:sz w:val="28"/>
          <w:szCs w:val="28"/>
          <w:lang w:val="en-US" w:eastAsia="ru-RU"/>
        </w:rPr>
        <w:t>T</w:t>
      </w:r>
      <w:r w:rsidR="002E34D0" w:rsidRPr="005E70E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5E70E6">
        <w:rPr>
          <w:rFonts w:ascii="Times New Roman" w:hAnsi="Times New Roman" w:cs="Times New Roman"/>
          <w:sz w:val="28"/>
          <w:szCs w:val="28"/>
          <w:lang w:eastAsia="ru-RU"/>
        </w:rPr>
        <w:t>U, V, W, Y, Z.</w:t>
      </w:r>
      <w:bookmarkEnd w:id="6"/>
    </w:p>
    <w:p w:rsidR="005E70E6" w:rsidRPr="005E70E6" w:rsidRDefault="005E70E6" w:rsidP="008C1D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0E6">
        <w:rPr>
          <w:rFonts w:ascii="Times New Roman" w:hAnsi="Times New Roman" w:cs="Times New Roman"/>
          <w:sz w:val="28"/>
          <w:szCs w:val="28"/>
        </w:rPr>
        <w:t xml:space="preserve">Наименования целевых статей расходов </w:t>
      </w:r>
      <w:r w:rsidR="00B72405">
        <w:rPr>
          <w:rFonts w:ascii="Times New Roman" w:hAnsi="Times New Roman" w:cs="Times New Roman"/>
          <w:sz w:val="28"/>
          <w:szCs w:val="28"/>
        </w:rPr>
        <w:t xml:space="preserve">бюджета городского поселения </w:t>
      </w:r>
      <w:r w:rsidR="0015522F">
        <w:rPr>
          <w:rFonts w:ascii="Times New Roman" w:hAnsi="Times New Roman" w:cs="Times New Roman"/>
          <w:sz w:val="28"/>
          <w:szCs w:val="28"/>
        </w:rPr>
        <w:t xml:space="preserve"> </w:t>
      </w:r>
      <w:r w:rsidRPr="005E70E6">
        <w:rPr>
          <w:rFonts w:ascii="Times New Roman" w:hAnsi="Times New Roman" w:cs="Times New Roman"/>
          <w:sz w:val="28"/>
          <w:szCs w:val="28"/>
        </w:rPr>
        <w:t>устанавливаются финансовым управлением администрации  муниципального района Бирский район Республики Башкортостан Республики Башкортостан и характеризуют направление бюджетных ассигнований на реализацию:</w:t>
      </w:r>
    </w:p>
    <w:p w:rsidR="005E70E6" w:rsidRPr="005E70E6" w:rsidRDefault="005E70E6" w:rsidP="008C1D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0E6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r w:rsidR="00B72405">
        <w:rPr>
          <w:rFonts w:ascii="Times New Roman" w:hAnsi="Times New Roman" w:cs="Times New Roman"/>
          <w:sz w:val="28"/>
          <w:szCs w:val="28"/>
        </w:rPr>
        <w:t>городского поселения город Бирск</w:t>
      </w:r>
      <w:r w:rsidR="0015522F" w:rsidRPr="00C07D3A">
        <w:rPr>
          <w:rFonts w:ascii="Times New Roman" w:hAnsi="Times New Roman" w:cs="Times New Roman"/>
          <w:sz w:val="28"/>
          <w:szCs w:val="28"/>
        </w:rPr>
        <w:t xml:space="preserve"> </w:t>
      </w:r>
      <w:r w:rsidRPr="005E70E6">
        <w:rPr>
          <w:rFonts w:ascii="Times New Roman" w:hAnsi="Times New Roman" w:cs="Times New Roman"/>
          <w:sz w:val="28"/>
          <w:szCs w:val="28"/>
        </w:rPr>
        <w:t xml:space="preserve">муниципального района Бирский район Республики Башкортостан Республики Башкортостан и </w:t>
      </w:r>
      <w:proofErr w:type="spellStart"/>
      <w:r w:rsidRPr="005E70E6">
        <w:rPr>
          <w:rFonts w:ascii="Times New Roman" w:hAnsi="Times New Roman" w:cs="Times New Roman"/>
          <w:sz w:val="28"/>
          <w:szCs w:val="28"/>
        </w:rPr>
        <w:t>непрограммных</w:t>
      </w:r>
      <w:proofErr w:type="spellEnd"/>
      <w:r w:rsidRPr="005E70E6">
        <w:rPr>
          <w:rFonts w:ascii="Times New Roman" w:hAnsi="Times New Roman" w:cs="Times New Roman"/>
          <w:sz w:val="28"/>
          <w:szCs w:val="28"/>
        </w:rPr>
        <w:t xml:space="preserve"> направлений деятельности органов местного самоуправления;</w:t>
      </w:r>
    </w:p>
    <w:p w:rsidR="005E70E6" w:rsidRPr="005E70E6" w:rsidRDefault="005E70E6" w:rsidP="008C1D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0E6">
        <w:rPr>
          <w:rFonts w:ascii="Times New Roman" w:hAnsi="Times New Roman" w:cs="Times New Roman"/>
          <w:sz w:val="28"/>
          <w:szCs w:val="28"/>
        </w:rPr>
        <w:t xml:space="preserve">подпрограмм муниципальных программ </w:t>
      </w:r>
      <w:r w:rsidR="00B72405">
        <w:rPr>
          <w:rFonts w:ascii="Times New Roman" w:hAnsi="Times New Roman" w:cs="Times New Roman"/>
          <w:sz w:val="28"/>
          <w:szCs w:val="28"/>
        </w:rPr>
        <w:t>городского поселения город Бирск</w:t>
      </w:r>
      <w:r w:rsidR="0015522F" w:rsidRPr="00C07D3A">
        <w:rPr>
          <w:rFonts w:ascii="Times New Roman" w:hAnsi="Times New Roman" w:cs="Times New Roman"/>
          <w:sz w:val="28"/>
          <w:szCs w:val="28"/>
        </w:rPr>
        <w:t xml:space="preserve"> </w:t>
      </w:r>
      <w:r w:rsidRPr="005E70E6">
        <w:rPr>
          <w:rFonts w:ascii="Times New Roman" w:hAnsi="Times New Roman" w:cs="Times New Roman"/>
          <w:sz w:val="28"/>
          <w:szCs w:val="28"/>
        </w:rPr>
        <w:t>муниципального района Бирский район Республики Башкортостан Республики Башкортостан;</w:t>
      </w:r>
    </w:p>
    <w:p w:rsidR="005E70E6" w:rsidRPr="005E70E6" w:rsidRDefault="005E70E6" w:rsidP="008C1D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0E6">
        <w:rPr>
          <w:rFonts w:ascii="Times New Roman" w:hAnsi="Times New Roman" w:cs="Times New Roman"/>
          <w:sz w:val="28"/>
          <w:szCs w:val="28"/>
        </w:rPr>
        <w:t xml:space="preserve">основных мероприятий муниципальных программ </w:t>
      </w:r>
      <w:r w:rsidR="00B72405">
        <w:rPr>
          <w:rFonts w:ascii="Times New Roman" w:hAnsi="Times New Roman" w:cs="Times New Roman"/>
          <w:sz w:val="28"/>
          <w:szCs w:val="28"/>
        </w:rPr>
        <w:t>городского поселения город Бирск</w:t>
      </w:r>
      <w:r w:rsidR="0015522F" w:rsidRPr="00C07D3A">
        <w:rPr>
          <w:rFonts w:ascii="Times New Roman" w:hAnsi="Times New Roman" w:cs="Times New Roman"/>
          <w:sz w:val="28"/>
          <w:szCs w:val="28"/>
        </w:rPr>
        <w:t xml:space="preserve"> </w:t>
      </w:r>
      <w:r w:rsidRPr="005E70E6">
        <w:rPr>
          <w:rFonts w:ascii="Times New Roman" w:hAnsi="Times New Roman" w:cs="Times New Roman"/>
          <w:sz w:val="28"/>
          <w:szCs w:val="28"/>
        </w:rPr>
        <w:t>муниципального района Бирский район Республики Башкортостан, приоритетных проектов, ведомственных региональных проектов (программ), региональных проектов в рамках подпрограмм государственных программ Республики Башкортостан;</w:t>
      </w:r>
    </w:p>
    <w:p w:rsidR="005E70E6" w:rsidRDefault="005E70E6" w:rsidP="008C1DA1">
      <w:pPr>
        <w:pStyle w:val="ConsPlusNormal"/>
        <w:ind w:firstLine="540"/>
        <w:jc w:val="both"/>
      </w:pPr>
      <w:r w:rsidRPr="005E70E6">
        <w:rPr>
          <w:rFonts w:ascii="Times New Roman" w:hAnsi="Times New Roman" w:cs="Times New Roman"/>
          <w:sz w:val="28"/>
          <w:szCs w:val="28"/>
        </w:rPr>
        <w:t>направлений расходов, в том числе результатов реализации региональных проектов</w:t>
      </w:r>
      <w:r>
        <w:t>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D3A">
        <w:rPr>
          <w:rFonts w:ascii="Times New Roman" w:hAnsi="Times New Roman" w:cs="Times New Roman"/>
          <w:sz w:val="28"/>
          <w:szCs w:val="28"/>
        </w:rPr>
        <w:t xml:space="preserve">Правила применения кодов направлений целевых статей расходов </w:t>
      </w:r>
      <w:r w:rsidR="00B72405">
        <w:rPr>
          <w:rFonts w:ascii="Times New Roman" w:hAnsi="Times New Roman" w:cs="Times New Roman"/>
          <w:sz w:val="28"/>
          <w:szCs w:val="28"/>
        </w:rPr>
        <w:t>бюджета городского поселения</w:t>
      </w:r>
      <w:proofErr w:type="gramStart"/>
      <w:r w:rsidR="00B72405">
        <w:rPr>
          <w:rFonts w:ascii="Times New Roman" w:hAnsi="Times New Roman" w:cs="Times New Roman"/>
          <w:sz w:val="28"/>
          <w:szCs w:val="28"/>
        </w:rPr>
        <w:t xml:space="preserve"> </w:t>
      </w:r>
      <w:r w:rsidRPr="00C07D3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07D3A">
        <w:rPr>
          <w:rFonts w:ascii="Times New Roman" w:hAnsi="Times New Roman" w:cs="Times New Roman"/>
          <w:sz w:val="28"/>
          <w:szCs w:val="28"/>
        </w:rPr>
        <w:t xml:space="preserve"> источником финансового обеспечения которых являются межбюджетные трансферты, предоставляемые из федерального бюджета, устанавливаются </w:t>
      </w:r>
      <w:hyperlink r:id="rId10" w:history="1">
        <w:r w:rsidRPr="00C07D3A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C07D3A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</w:t>
      </w:r>
      <w:r w:rsidR="0015522F">
        <w:rPr>
          <w:rFonts w:ascii="Times New Roman" w:hAnsi="Times New Roman" w:cs="Times New Roman"/>
          <w:sz w:val="28"/>
          <w:szCs w:val="28"/>
        </w:rPr>
        <w:t xml:space="preserve"> </w:t>
      </w:r>
      <w:r w:rsidRPr="00C07D3A">
        <w:rPr>
          <w:rFonts w:ascii="Times New Roman" w:hAnsi="Times New Roman" w:cs="Times New Roman"/>
          <w:sz w:val="28"/>
          <w:szCs w:val="28"/>
        </w:rPr>
        <w:t>Федерации</w:t>
      </w:r>
      <w:r w:rsidR="0015522F">
        <w:rPr>
          <w:rFonts w:ascii="Times New Roman" w:hAnsi="Times New Roman" w:cs="Times New Roman"/>
          <w:sz w:val="28"/>
          <w:szCs w:val="28"/>
        </w:rPr>
        <w:t xml:space="preserve"> </w:t>
      </w:r>
      <w:r w:rsidRPr="00C07D3A">
        <w:rPr>
          <w:rFonts w:ascii="Times New Roman" w:hAnsi="Times New Roman" w:cs="Times New Roman"/>
          <w:sz w:val="28"/>
          <w:szCs w:val="28"/>
        </w:rPr>
        <w:t>от</w:t>
      </w:r>
      <w:r w:rsidR="0015522F">
        <w:rPr>
          <w:rFonts w:ascii="Times New Roman" w:hAnsi="Times New Roman" w:cs="Times New Roman"/>
          <w:sz w:val="28"/>
          <w:szCs w:val="28"/>
        </w:rPr>
        <w:t xml:space="preserve"> </w:t>
      </w:r>
      <w:r w:rsidR="00C8667D">
        <w:rPr>
          <w:rFonts w:ascii="Times New Roman" w:hAnsi="Times New Roman" w:cs="Times New Roman"/>
          <w:sz w:val="28"/>
          <w:szCs w:val="28"/>
        </w:rPr>
        <w:t>6</w:t>
      </w:r>
      <w:r w:rsidRPr="00C07D3A">
        <w:rPr>
          <w:rFonts w:ascii="Times New Roman" w:hAnsi="Times New Roman" w:cs="Times New Roman"/>
          <w:sz w:val="28"/>
          <w:szCs w:val="28"/>
        </w:rPr>
        <w:t xml:space="preserve"> ию</w:t>
      </w:r>
      <w:r w:rsidR="00745073">
        <w:rPr>
          <w:rFonts w:ascii="Times New Roman" w:hAnsi="Times New Roman" w:cs="Times New Roman"/>
          <w:sz w:val="28"/>
          <w:szCs w:val="28"/>
        </w:rPr>
        <w:t>н</w:t>
      </w:r>
      <w:r w:rsidRPr="00C07D3A">
        <w:rPr>
          <w:rFonts w:ascii="Times New Roman" w:hAnsi="Times New Roman" w:cs="Times New Roman"/>
          <w:sz w:val="28"/>
          <w:szCs w:val="28"/>
        </w:rPr>
        <w:t>я</w:t>
      </w:r>
      <w:r w:rsidR="0015522F">
        <w:rPr>
          <w:rFonts w:ascii="Times New Roman" w:hAnsi="Times New Roman" w:cs="Times New Roman"/>
          <w:sz w:val="28"/>
          <w:szCs w:val="28"/>
        </w:rPr>
        <w:t xml:space="preserve"> </w:t>
      </w:r>
      <w:r w:rsidRPr="00C07D3A">
        <w:rPr>
          <w:rFonts w:ascii="Times New Roman" w:hAnsi="Times New Roman" w:cs="Times New Roman"/>
          <w:sz w:val="28"/>
          <w:szCs w:val="28"/>
        </w:rPr>
        <w:t>201</w:t>
      </w:r>
      <w:r w:rsidR="00C8667D">
        <w:rPr>
          <w:rFonts w:ascii="Times New Roman" w:hAnsi="Times New Roman" w:cs="Times New Roman"/>
          <w:sz w:val="28"/>
          <w:szCs w:val="28"/>
        </w:rPr>
        <w:t>9</w:t>
      </w:r>
      <w:r w:rsidRPr="00C07D3A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8667D">
        <w:rPr>
          <w:rFonts w:ascii="Times New Roman" w:hAnsi="Times New Roman" w:cs="Times New Roman"/>
          <w:sz w:val="28"/>
          <w:szCs w:val="28"/>
        </w:rPr>
        <w:t>8</w:t>
      </w:r>
      <w:r w:rsidRPr="00C07D3A">
        <w:rPr>
          <w:rFonts w:ascii="Times New Roman" w:hAnsi="Times New Roman" w:cs="Times New Roman"/>
          <w:sz w:val="28"/>
          <w:szCs w:val="28"/>
        </w:rPr>
        <w:t>5н «</w:t>
      </w:r>
      <w:r w:rsidR="00C8667D">
        <w:rPr>
          <w:rFonts w:ascii="Times New Roman" w:hAnsi="Times New Roman" w:cs="Times New Roman"/>
          <w:sz w:val="28"/>
          <w:szCs w:val="28"/>
        </w:rPr>
        <w:t>О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порядке </w:t>
      </w:r>
      <w:r w:rsidR="00C8667D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формирования и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применения </w:t>
      </w:r>
      <w:r w:rsidR="00C8667D">
        <w:rPr>
          <w:rFonts w:ascii="Times New Roman" w:hAnsi="Times New Roman" w:cs="Times New Roman"/>
          <w:sz w:val="28"/>
          <w:szCs w:val="28"/>
          <w:lang w:eastAsia="ru-RU"/>
        </w:rPr>
        <w:t xml:space="preserve">кодов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бюджетной классификации Российской Федерации</w:t>
      </w:r>
      <w:r w:rsidR="00C8667D">
        <w:rPr>
          <w:rFonts w:ascii="Times New Roman" w:hAnsi="Times New Roman" w:cs="Times New Roman"/>
          <w:sz w:val="28"/>
          <w:szCs w:val="28"/>
          <w:lang w:eastAsia="ru-RU"/>
        </w:rPr>
        <w:t>, их структуре и принципах назначения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» (далее – приказ Минфина России от </w:t>
      </w:r>
      <w:r w:rsidR="00C8667D">
        <w:rPr>
          <w:rFonts w:ascii="Times New Roman" w:hAnsi="Times New Roman" w:cs="Times New Roman"/>
          <w:sz w:val="28"/>
          <w:szCs w:val="28"/>
          <w:lang w:eastAsia="ru-RU"/>
        </w:rPr>
        <w:t xml:space="preserve"> 6 июня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201</w:t>
      </w:r>
      <w:r w:rsidR="00C8667D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г. № </w:t>
      </w:r>
      <w:r w:rsidR="00C8667D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5н</w:t>
      </w:r>
      <w:r w:rsidR="00C8667D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7D3A">
        <w:rPr>
          <w:rFonts w:ascii="Times New Roman" w:hAnsi="Times New Roman" w:cs="Times New Roman"/>
          <w:sz w:val="28"/>
          <w:szCs w:val="28"/>
        </w:rPr>
        <w:t xml:space="preserve">Обособление и детализация кодов направлений расходов </w:t>
      </w:r>
      <w:r w:rsidR="00B72405">
        <w:rPr>
          <w:rFonts w:ascii="Times New Roman" w:hAnsi="Times New Roman" w:cs="Times New Roman"/>
          <w:sz w:val="28"/>
          <w:szCs w:val="28"/>
        </w:rPr>
        <w:t xml:space="preserve">бюджета городского поселения </w:t>
      </w:r>
      <w:r w:rsidR="00B716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D3A">
        <w:rPr>
          <w:rFonts w:ascii="Times New Roman" w:hAnsi="Times New Roman" w:cs="Times New Roman"/>
          <w:sz w:val="28"/>
          <w:szCs w:val="28"/>
        </w:rPr>
        <w:t>на осуществление полномочий Российской Федерации</w:t>
      </w:r>
      <w:r>
        <w:rPr>
          <w:rFonts w:ascii="Times New Roman" w:hAnsi="Times New Roman" w:cs="Times New Roman"/>
          <w:sz w:val="28"/>
          <w:szCs w:val="28"/>
        </w:rPr>
        <w:t>, Республики Башкортостан</w:t>
      </w:r>
      <w:r w:rsidR="00C8667D">
        <w:rPr>
          <w:rFonts w:ascii="Times New Roman" w:hAnsi="Times New Roman" w:cs="Times New Roman"/>
          <w:sz w:val="28"/>
          <w:szCs w:val="28"/>
        </w:rPr>
        <w:t>,</w:t>
      </w:r>
      <w:r w:rsidRPr="00C07D3A">
        <w:rPr>
          <w:rFonts w:ascii="Times New Roman" w:hAnsi="Times New Roman" w:cs="Times New Roman"/>
          <w:sz w:val="28"/>
          <w:szCs w:val="28"/>
        </w:rPr>
        <w:t xml:space="preserve"> расходов на исполнение публичных нормативных обязательств, источником финансового обеспечения которых являются межбюджетные трансферты из 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07D3A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ов Республики Башкортостан</w:t>
      </w:r>
      <w:r w:rsidRPr="00C07D3A">
        <w:rPr>
          <w:rFonts w:ascii="Times New Roman" w:hAnsi="Times New Roman" w:cs="Times New Roman"/>
          <w:sz w:val="28"/>
          <w:szCs w:val="28"/>
        </w:rPr>
        <w:t xml:space="preserve">, устанавливаются </w:t>
      </w:r>
      <w:r w:rsidR="00C8667D">
        <w:rPr>
          <w:rFonts w:ascii="Times New Roman" w:hAnsi="Times New Roman" w:cs="Times New Roman"/>
          <w:sz w:val="28"/>
          <w:szCs w:val="28"/>
        </w:rPr>
        <w:t>в соответствии с положениями Приказа</w:t>
      </w:r>
      <w:r w:rsidR="00B716B7">
        <w:rPr>
          <w:rFonts w:ascii="Times New Roman" w:hAnsi="Times New Roman" w:cs="Times New Roman"/>
          <w:sz w:val="28"/>
          <w:szCs w:val="28"/>
        </w:rPr>
        <w:t xml:space="preserve"> </w:t>
      </w:r>
      <w:r w:rsidR="00C8667D"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Минфина России от </w:t>
      </w:r>
      <w:r w:rsidR="00C8667D">
        <w:rPr>
          <w:rFonts w:ascii="Times New Roman" w:hAnsi="Times New Roman" w:cs="Times New Roman"/>
          <w:sz w:val="28"/>
          <w:szCs w:val="28"/>
          <w:lang w:eastAsia="ru-RU"/>
        </w:rPr>
        <w:t xml:space="preserve"> 6 июня </w:t>
      </w:r>
      <w:r w:rsidR="00C8667D" w:rsidRPr="00C07D3A">
        <w:rPr>
          <w:rFonts w:ascii="Times New Roman" w:hAnsi="Times New Roman" w:cs="Times New Roman"/>
          <w:sz w:val="28"/>
          <w:szCs w:val="28"/>
          <w:lang w:eastAsia="ru-RU"/>
        </w:rPr>
        <w:t>201</w:t>
      </w:r>
      <w:r w:rsidR="00C8667D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C8667D"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г. № </w:t>
      </w:r>
      <w:r w:rsidR="00C8667D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C8667D" w:rsidRPr="00C07D3A">
        <w:rPr>
          <w:rFonts w:ascii="Times New Roman" w:hAnsi="Times New Roman" w:cs="Times New Roman"/>
          <w:sz w:val="28"/>
          <w:szCs w:val="28"/>
          <w:lang w:eastAsia="ru-RU"/>
        </w:rPr>
        <w:t>5н</w:t>
      </w:r>
      <w:r>
        <w:rPr>
          <w:rFonts w:ascii="Times New Roman" w:hAnsi="Times New Roman" w:cs="Times New Roman"/>
          <w:sz w:val="28"/>
          <w:szCs w:val="28"/>
        </w:rPr>
        <w:t xml:space="preserve"> и приказом</w:t>
      </w:r>
      <w:r w:rsidR="00E93A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Минфина РБ от 29.12.201</w:t>
      </w:r>
      <w:r w:rsidR="005A214D">
        <w:rPr>
          <w:rFonts w:ascii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sz w:val="28"/>
          <w:szCs w:val="28"/>
          <w:lang w:eastAsia="ru-RU"/>
        </w:rPr>
        <w:t>г. № 3</w:t>
      </w:r>
      <w:r w:rsidR="005A214D">
        <w:rPr>
          <w:rFonts w:ascii="Times New Roman" w:hAnsi="Times New Roman" w:cs="Times New Roman"/>
          <w:sz w:val="28"/>
          <w:szCs w:val="28"/>
          <w:lang w:eastAsia="ru-RU"/>
        </w:rPr>
        <w:t>49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07A64" w:rsidRPr="00C07D3A" w:rsidRDefault="00A07A64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Коды направлений расходов, содержащие значения 50000 – 59990, R0000 – R9990, L0000 – L9990, </w:t>
      </w:r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70000 – 79990,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S0000 – S9990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используются в следующем порядке:</w:t>
      </w:r>
    </w:p>
    <w:p w:rsidR="001A7B53" w:rsidRDefault="00A07A64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1) 50000 – 59990 – </w:t>
      </w:r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для отражения расходов </w:t>
      </w:r>
      <w:r w:rsidR="00B72405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бюджета городского поселения</w:t>
      </w:r>
      <w:proofErr w:type="gramStart"/>
      <w:r w:rsidR="00B72405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,</w:t>
      </w:r>
      <w:proofErr w:type="gramEnd"/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 источником финансового обеспечения которых являются субвенции и иные межбюджетные трансферты, предоставляемые из </w:t>
      </w:r>
      <w:r w:rsidR="008A74F0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бюджета Республики Башкортостан за счет средств </w:t>
      </w:r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федерального бюджета.</w:t>
      </w:r>
    </w:p>
    <w:p w:rsidR="00A07A64" w:rsidRPr="00C07D3A" w:rsidRDefault="00A07A64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>2) R0000 – R9990 – для отражения:</w:t>
      </w:r>
    </w:p>
    <w:p w:rsidR="008A74F0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D3A">
        <w:rPr>
          <w:rFonts w:ascii="Times New Roman" w:hAnsi="Times New Roman" w:cs="Times New Roman"/>
          <w:color w:val="000000"/>
          <w:sz w:val="28"/>
          <w:szCs w:val="28"/>
        </w:rPr>
        <w:t xml:space="preserve">расходов </w:t>
      </w:r>
      <w:r w:rsidR="00B72405">
        <w:rPr>
          <w:rFonts w:ascii="Times New Roman" w:hAnsi="Times New Roman" w:cs="Times New Roman"/>
          <w:color w:val="000000"/>
          <w:sz w:val="28"/>
          <w:szCs w:val="28"/>
        </w:rPr>
        <w:t>бюджета городского поселения</w:t>
      </w:r>
      <w:r w:rsidRPr="00C07D3A">
        <w:rPr>
          <w:rFonts w:ascii="Times New Roman" w:hAnsi="Times New Roman" w:cs="Times New Roman"/>
          <w:color w:val="000000"/>
          <w:sz w:val="28"/>
          <w:szCs w:val="28"/>
        </w:rPr>
        <w:t xml:space="preserve">, источником финансового обеспечения которых являются </w:t>
      </w:r>
      <w:r w:rsidR="005A214D">
        <w:rPr>
          <w:rFonts w:ascii="Times New Roman" w:hAnsi="Times New Roman" w:cs="Times New Roman"/>
          <w:color w:val="000000"/>
          <w:sz w:val="28"/>
          <w:szCs w:val="28"/>
        </w:rPr>
        <w:t>субвенции, предоставляемые</w:t>
      </w:r>
      <w:r w:rsidR="008A74F0">
        <w:rPr>
          <w:rFonts w:ascii="Times New Roman" w:hAnsi="Times New Roman" w:cs="Times New Roman"/>
          <w:color w:val="000000"/>
          <w:sz w:val="28"/>
          <w:szCs w:val="28"/>
        </w:rPr>
        <w:t xml:space="preserve"> из бюджета Республики Башкортостан</w:t>
      </w:r>
      <w:r w:rsidR="00B716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4193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за счет средств </w:t>
      </w:r>
      <w:r w:rsidR="000E4193"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федерального бюджета</w:t>
      </w:r>
      <w:r w:rsidR="008A74F0" w:rsidRPr="00C07D3A">
        <w:rPr>
          <w:rFonts w:ascii="Times New Roman" w:hAnsi="Times New Roman" w:cs="Times New Roman"/>
          <w:sz w:val="28"/>
          <w:szCs w:val="28"/>
        </w:rPr>
        <w:t>;</w:t>
      </w:r>
    </w:p>
    <w:p w:rsidR="00A07A64" w:rsidRDefault="00A07A64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>3) L0000 – L9990</w:t>
      </w:r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 – для отражения </w:t>
      </w:r>
      <w:r w:rsidR="00B72405">
        <w:rPr>
          <w:rFonts w:ascii="Times New Roman" w:hAnsi="Times New Roman" w:cs="Times New Roman"/>
          <w:color w:val="000000"/>
          <w:sz w:val="28"/>
          <w:szCs w:val="28"/>
        </w:rPr>
        <w:t xml:space="preserve">бюджета городского поселения </w:t>
      </w:r>
      <w:r w:rsidR="00B716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(в том числе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расходов на предоставление межбюджетных трансфертов бюджетам </w:t>
      </w:r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поселений </w:t>
      </w:r>
      <w:r w:rsidR="008A74F0">
        <w:rPr>
          <w:rFonts w:ascii="Times New Roman" w:hAnsi="Times New Roman" w:cs="Times New Roman"/>
          <w:sz w:val="28"/>
          <w:szCs w:val="28"/>
        </w:rPr>
        <w:t xml:space="preserve">муниципального района Бирский район </w:t>
      </w:r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Республики Башкортостан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, </w:t>
      </w:r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br/>
        <w:t xml:space="preserve">в целях софинансирования которых из бюджета Республики Башкортостан предоставляются </w:t>
      </w:r>
      <w:r w:rsidR="000E4193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субсидии и иные </w:t>
      </w:r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межбюджетные трансферты</w:t>
      </w:r>
      <w:r w:rsidR="00E93A42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="000E4193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за счет средств </w:t>
      </w:r>
      <w:r w:rsidR="000E4193"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федерального бюджета</w:t>
      </w:r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.</w:t>
      </w:r>
    </w:p>
    <w:p w:rsidR="000E4193" w:rsidRPr="00923C2A" w:rsidRDefault="000E4193" w:rsidP="008C1D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C2A">
        <w:rPr>
          <w:rFonts w:ascii="Times New Roman" w:hAnsi="Times New Roman" w:cs="Times New Roman"/>
          <w:sz w:val="28"/>
          <w:szCs w:val="28"/>
        </w:rPr>
        <w:t xml:space="preserve">Коды направлений расходов, содержащие значения R0000 - R9990, L0000 - L9990, не используются для отражения расходов </w:t>
      </w:r>
      <w:r w:rsidR="00B72405">
        <w:rPr>
          <w:rFonts w:ascii="Times New Roman" w:hAnsi="Times New Roman" w:cs="Times New Roman"/>
          <w:sz w:val="28"/>
          <w:szCs w:val="28"/>
        </w:rPr>
        <w:t xml:space="preserve">бюджета городского поселения </w:t>
      </w:r>
      <w:r w:rsidR="00B716B7">
        <w:rPr>
          <w:rFonts w:ascii="Times New Roman" w:hAnsi="Times New Roman" w:cs="Times New Roman"/>
          <w:sz w:val="28"/>
          <w:szCs w:val="28"/>
        </w:rPr>
        <w:t xml:space="preserve"> </w:t>
      </w:r>
      <w:r w:rsidRPr="00923C2A">
        <w:rPr>
          <w:rFonts w:ascii="Times New Roman" w:hAnsi="Times New Roman" w:cs="Times New Roman"/>
          <w:sz w:val="28"/>
          <w:szCs w:val="28"/>
        </w:rPr>
        <w:t>на реализацию региональных проектов.</w:t>
      </w:r>
    </w:p>
    <w:p w:rsidR="000E4193" w:rsidRPr="00923C2A" w:rsidRDefault="000E4193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  <w:lang w:eastAsia="ru-RU"/>
        </w:rPr>
      </w:pP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D3A">
        <w:rPr>
          <w:rFonts w:ascii="Times New Roman" w:hAnsi="Times New Roman" w:cs="Times New Roman"/>
          <w:sz w:val="28"/>
          <w:szCs w:val="28"/>
        </w:rPr>
        <w:t xml:space="preserve">При формировании кодов целевых статей расходов </w:t>
      </w:r>
      <w:r w:rsidR="00B72405">
        <w:rPr>
          <w:rFonts w:ascii="Times New Roman" w:hAnsi="Times New Roman" w:cs="Times New Roman"/>
          <w:sz w:val="28"/>
          <w:szCs w:val="28"/>
        </w:rPr>
        <w:t>бюджета городского поселения</w:t>
      </w:r>
      <w:r w:rsidRPr="00C07D3A">
        <w:rPr>
          <w:rFonts w:ascii="Times New Roman" w:hAnsi="Times New Roman" w:cs="Times New Roman"/>
          <w:sz w:val="28"/>
          <w:szCs w:val="28"/>
        </w:rPr>
        <w:t xml:space="preserve">, содержащих направления расходов R0000 – R9990, L0000 – L9990, на уровне второго – </w:t>
      </w:r>
      <w:r w:rsidR="000E4193">
        <w:rPr>
          <w:rFonts w:ascii="Times New Roman" w:hAnsi="Times New Roman" w:cs="Times New Roman"/>
          <w:sz w:val="28"/>
          <w:szCs w:val="28"/>
        </w:rPr>
        <w:t>четвертого</w:t>
      </w:r>
      <w:r w:rsidRPr="00C07D3A">
        <w:rPr>
          <w:rFonts w:ascii="Times New Roman" w:hAnsi="Times New Roman" w:cs="Times New Roman"/>
          <w:sz w:val="28"/>
          <w:szCs w:val="28"/>
        </w:rPr>
        <w:t xml:space="preserve"> разрядов направлений расходов обеспечивается однозначная увязка с кодами направлений расходов федерального бюджета (50000 – 59990). При этом в случае необходимости обособления расходов по отдельным мероприятиям осуществляется детализация на уровне пятого разряда кодов направлений расходов.</w:t>
      </w:r>
    </w:p>
    <w:p w:rsidR="00A07A64" w:rsidRPr="00C07D3A" w:rsidRDefault="00A07A64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4)</w:t>
      </w:r>
      <w:r w:rsidRPr="00C07D3A">
        <w:rPr>
          <w:rFonts w:ascii="Times New Roman" w:hAnsi="Times New Roman" w:cs="Times New Roman"/>
          <w:spacing w:val="-10"/>
          <w:sz w:val="28"/>
          <w:szCs w:val="28"/>
          <w:lang w:val="en-US" w:eastAsia="ru-RU"/>
        </w:rPr>
        <w:t> </w:t>
      </w:r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70000 – 79990 – для отражения:</w:t>
      </w:r>
    </w:p>
    <w:p w:rsidR="00A07A64" w:rsidRPr="00C07D3A" w:rsidRDefault="00A07A64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color w:val="000000"/>
          <w:sz w:val="28"/>
          <w:szCs w:val="28"/>
        </w:rPr>
        <w:t xml:space="preserve">расходов </w:t>
      </w:r>
      <w:r w:rsidR="00B72405">
        <w:rPr>
          <w:rFonts w:ascii="Times New Roman" w:hAnsi="Times New Roman" w:cs="Times New Roman"/>
          <w:color w:val="000000"/>
          <w:sz w:val="28"/>
          <w:szCs w:val="28"/>
        </w:rPr>
        <w:t xml:space="preserve">бюджета городского поселения </w:t>
      </w:r>
      <w:r w:rsidR="000E4193">
        <w:rPr>
          <w:rFonts w:ascii="Times New Roman" w:hAnsi="Times New Roman" w:cs="Times New Roman"/>
          <w:sz w:val="28"/>
          <w:szCs w:val="28"/>
        </w:rPr>
        <w:t xml:space="preserve"> (в том числе расходов муниципального района Бирский район Республики Башкортостан на предоставление межбюджетных трансфертов бюджетам поселений муниципального района Бирский район Республики Башкортостан)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E4193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финансового обеспечения которых </w:t>
      </w:r>
      <w:r w:rsidR="00D60953">
        <w:rPr>
          <w:rFonts w:ascii="Times New Roman" w:hAnsi="Times New Roman" w:cs="Times New Roman"/>
          <w:sz w:val="28"/>
          <w:szCs w:val="28"/>
          <w:lang w:eastAsia="ru-RU"/>
        </w:rPr>
        <w:t xml:space="preserve">бюджету сельского поселения </w:t>
      </w:r>
      <w:r w:rsidR="00AC4A94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предоставляются </w:t>
      </w:r>
      <w:r w:rsidR="000E4193">
        <w:rPr>
          <w:rFonts w:ascii="Times New Roman" w:hAnsi="Times New Roman" w:cs="Times New Roman"/>
          <w:sz w:val="28"/>
          <w:szCs w:val="28"/>
          <w:lang w:eastAsia="ru-RU"/>
        </w:rPr>
        <w:t>из бюджета Республики Баш</w:t>
      </w:r>
      <w:r w:rsidR="00AC4A94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0E4193">
        <w:rPr>
          <w:rFonts w:ascii="Times New Roman" w:hAnsi="Times New Roman" w:cs="Times New Roman"/>
          <w:sz w:val="28"/>
          <w:szCs w:val="28"/>
          <w:lang w:eastAsia="ru-RU"/>
        </w:rPr>
        <w:t>ортостан</w:t>
      </w:r>
      <w:r w:rsidR="00AC4A94">
        <w:rPr>
          <w:rFonts w:ascii="Times New Roman" w:hAnsi="Times New Roman" w:cs="Times New Roman"/>
          <w:sz w:val="28"/>
          <w:szCs w:val="28"/>
          <w:lang w:eastAsia="ru-RU"/>
        </w:rPr>
        <w:t xml:space="preserve"> субвенции иные межбюджетные трансферты</w:t>
      </w:r>
      <w:r w:rsidR="000E419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07A64" w:rsidRPr="00C07D3A" w:rsidRDefault="00A07A64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5) S0000 – S9990 – </w:t>
      </w:r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для отражения расходов </w:t>
      </w:r>
      <w:r w:rsidR="00B72405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бюджета городского поселения </w:t>
      </w:r>
      <w:r w:rsidR="00B716B7"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(в том числе расходов на предоставление межбюджетных трансфертов бюджетам поселений </w:t>
      </w:r>
      <w:r w:rsidR="008A74F0">
        <w:rPr>
          <w:rFonts w:ascii="Times New Roman" w:hAnsi="Times New Roman" w:cs="Times New Roman"/>
          <w:sz w:val="28"/>
          <w:szCs w:val="28"/>
        </w:rPr>
        <w:t>муниципального района Бирский район</w:t>
      </w:r>
      <w:r w:rsidR="00E93A42">
        <w:rPr>
          <w:rFonts w:ascii="Times New Roman" w:hAnsi="Times New Roman" w:cs="Times New Roman"/>
          <w:sz w:val="28"/>
          <w:szCs w:val="28"/>
        </w:rPr>
        <w:t xml:space="preserve"> </w:t>
      </w:r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Республики Башкортостан), в целях софинансирования которых из бюджета Республики Башкортостан предоставляются </w:t>
      </w:r>
      <w:r w:rsidR="00D60953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бюджету сельского </w:t>
      </w:r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субсидии (</w:t>
      </w:r>
      <w:r w:rsidR="00AC4A94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которые не </w:t>
      </w:r>
      <w:proofErr w:type="spellStart"/>
      <w:r w:rsidR="00AC4A94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софинансируются</w:t>
      </w:r>
      <w:proofErr w:type="spellEnd"/>
      <w:r w:rsidR="00AC4A94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 из федерального бюджета</w:t>
      </w:r>
      <w:r w:rsidRPr="00C07D3A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).</w:t>
      </w:r>
    </w:p>
    <w:p w:rsidR="00A07A64" w:rsidRDefault="00A07A64" w:rsidP="008C1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D3A">
        <w:rPr>
          <w:rFonts w:ascii="Times New Roman" w:hAnsi="Times New Roman" w:cs="Times New Roman"/>
          <w:sz w:val="28"/>
          <w:szCs w:val="28"/>
        </w:rPr>
        <w:t xml:space="preserve">При формировании кодов целевых статей расходов </w:t>
      </w:r>
      <w:r w:rsidR="00B72405">
        <w:rPr>
          <w:rFonts w:ascii="Times New Roman" w:hAnsi="Times New Roman" w:cs="Times New Roman"/>
          <w:sz w:val="28"/>
          <w:szCs w:val="28"/>
        </w:rPr>
        <w:t>бюджета городского поселения</w:t>
      </w:r>
      <w:r w:rsidRPr="00C07D3A">
        <w:rPr>
          <w:rFonts w:ascii="Times New Roman" w:hAnsi="Times New Roman" w:cs="Times New Roman"/>
          <w:sz w:val="28"/>
          <w:szCs w:val="28"/>
        </w:rPr>
        <w:t xml:space="preserve">, содержащих направления расходов S0000 – S9990, </w:t>
      </w:r>
      <w:r w:rsidR="00AC4A94">
        <w:rPr>
          <w:rFonts w:ascii="Times New Roman" w:hAnsi="Times New Roman" w:cs="Times New Roman"/>
          <w:sz w:val="28"/>
          <w:szCs w:val="28"/>
        </w:rPr>
        <w:t xml:space="preserve">обеспечивается </w:t>
      </w:r>
      <w:r w:rsidRPr="00C07D3A">
        <w:rPr>
          <w:rFonts w:ascii="Times New Roman" w:hAnsi="Times New Roman" w:cs="Times New Roman"/>
          <w:sz w:val="28"/>
          <w:szCs w:val="28"/>
        </w:rPr>
        <w:t xml:space="preserve">на уровне второго – </w:t>
      </w:r>
      <w:r w:rsidR="00AC4A94">
        <w:rPr>
          <w:rFonts w:ascii="Times New Roman" w:hAnsi="Times New Roman" w:cs="Times New Roman"/>
          <w:sz w:val="28"/>
          <w:szCs w:val="28"/>
        </w:rPr>
        <w:t>четвертого</w:t>
      </w:r>
      <w:r w:rsidRPr="00C07D3A">
        <w:rPr>
          <w:rFonts w:ascii="Times New Roman" w:hAnsi="Times New Roman" w:cs="Times New Roman"/>
          <w:sz w:val="28"/>
          <w:szCs w:val="28"/>
        </w:rPr>
        <w:t xml:space="preserve"> разрядов направлений расходов обеспечивается однозначная увязка</w:t>
      </w:r>
      <w:r w:rsidR="00AC4A94">
        <w:rPr>
          <w:rFonts w:ascii="Times New Roman" w:hAnsi="Times New Roman" w:cs="Times New Roman"/>
          <w:sz w:val="28"/>
          <w:szCs w:val="28"/>
        </w:rPr>
        <w:t xml:space="preserve"> данных кодов</w:t>
      </w:r>
      <w:r w:rsidRPr="00C07D3A">
        <w:rPr>
          <w:rFonts w:ascii="Times New Roman" w:hAnsi="Times New Roman" w:cs="Times New Roman"/>
          <w:sz w:val="28"/>
          <w:szCs w:val="28"/>
        </w:rPr>
        <w:t xml:space="preserve"> с кодами направлений расходов </w:t>
      </w:r>
      <w:r w:rsidR="00B72405">
        <w:rPr>
          <w:rFonts w:ascii="Times New Roman" w:hAnsi="Times New Roman" w:cs="Times New Roman"/>
          <w:sz w:val="28"/>
          <w:szCs w:val="28"/>
        </w:rPr>
        <w:t xml:space="preserve">бюджета городского поселения </w:t>
      </w:r>
      <w:r w:rsidRPr="00C07D3A">
        <w:rPr>
          <w:rFonts w:ascii="Times New Roman" w:hAnsi="Times New Roman" w:cs="Times New Roman"/>
          <w:sz w:val="28"/>
          <w:szCs w:val="28"/>
        </w:rPr>
        <w:t xml:space="preserve"> (70000 – 79990). При этом в случае необходимости обособления расходов по отдельным мероприятиям осуществляется детализация на уровне пятого разряда кодов направлений расходов.</w:t>
      </w:r>
    </w:p>
    <w:p w:rsidR="00AC4A94" w:rsidRDefault="00AC4A94" w:rsidP="008C1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A94">
        <w:rPr>
          <w:rFonts w:ascii="Times New Roman" w:hAnsi="Times New Roman" w:cs="Times New Roman"/>
          <w:sz w:val="28"/>
          <w:szCs w:val="28"/>
        </w:rPr>
        <w:t xml:space="preserve">Отражение расходов </w:t>
      </w:r>
      <w:r w:rsidR="00B72405">
        <w:rPr>
          <w:rFonts w:ascii="Times New Roman" w:hAnsi="Times New Roman" w:cs="Times New Roman"/>
          <w:sz w:val="28"/>
          <w:szCs w:val="28"/>
        </w:rPr>
        <w:t xml:space="preserve">бюджета городского поселения </w:t>
      </w:r>
      <w:r w:rsidRPr="00AC4A94">
        <w:rPr>
          <w:rFonts w:ascii="Times New Roman" w:hAnsi="Times New Roman" w:cs="Times New Roman"/>
          <w:sz w:val="28"/>
          <w:szCs w:val="28"/>
        </w:rPr>
        <w:t xml:space="preserve"> и бюджетов муниципальных образований муниципального района Бирский район Республики Башкортостан, источником финансового обеспечения которых являются субвенции, предоставляемые из федерального бюджета, бюджета Республики Башкортостан,  осуществляется по целевым статьям расходов </w:t>
      </w:r>
      <w:r w:rsidR="00B72405">
        <w:rPr>
          <w:rFonts w:ascii="Times New Roman" w:hAnsi="Times New Roman" w:cs="Times New Roman"/>
          <w:sz w:val="28"/>
          <w:szCs w:val="28"/>
        </w:rPr>
        <w:t>бюджета городского поселения</w:t>
      </w:r>
      <w:r w:rsidRPr="00AC4A94">
        <w:rPr>
          <w:rFonts w:ascii="Times New Roman" w:hAnsi="Times New Roman" w:cs="Times New Roman"/>
          <w:sz w:val="28"/>
          <w:szCs w:val="28"/>
        </w:rPr>
        <w:t xml:space="preserve">, включающим </w:t>
      </w:r>
      <w:r>
        <w:rPr>
          <w:rFonts w:ascii="Times New Roman" w:hAnsi="Times New Roman" w:cs="Times New Roman"/>
          <w:sz w:val="28"/>
          <w:szCs w:val="28"/>
        </w:rPr>
        <w:t>в коде  первый-четвертый разряды</w:t>
      </w:r>
      <w:r w:rsidRPr="00AC4A94">
        <w:rPr>
          <w:rFonts w:ascii="Times New Roman" w:hAnsi="Times New Roman" w:cs="Times New Roman"/>
          <w:sz w:val="28"/>
          <w:szCs w:val="28"/>
        </w:rPr>
        <w:t xml:space="preserve">, идентичные </w:t>
      </w:r>
      <w:r>
        <w:rPr>
          <w:rFonts w:ascii="Times New Roman" w:hAnsi="Times New Roman" w:cs="Times New Roman"/>
          <w:sz w:val="28"/>
          <w:szCs w:val="28"/>
        </w:rPr>
        <w:t xml:space="preserve">первому-четвертому разрядам </w:t>
      </w:r>
      <w:r w:rsidRPr="00AC4A94">
        <w:rPr>
          <w:rFonts w:ascii="Times New Roman" w:hAnsi="Times New Roman" w:cs="Times New Roman"/>
          <w:sz w:val="28"/>
          <w:szCs w:val="28"/>
        </w:rPr>
        <w:t>кода направлений</w:t>
      </w:r>
      <w:r>
        <w:rPr>
          <w:rFonts w:ascii="Times New Roman" w:hAnsi="Times New Roman" w:cs="Times New Roman"/>
          <w:sz w:val="28"/>
          <w:szCs w:val="28"/>
        </w:rPr>
        <w:t xml:space="preserve"> расходов федерального бюджета</w:t>
      </w:r>
      <w:r w:rsidRPr="00AC4A94">
        <w:rPr>
          <w:rFonts w:ascii="Times New Roman" w:hAnsi="Times New Roman" w:cs="Times New Roman"/>
          <w:sz w:val="28"/>
          <w:szCs w:val="28"/>
        </w:rPr>
        <w:t>, по котор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AC4A94">
        <w:rPr>
          <w:rFonts w:ascii="Times New Roman" w:hAnsi="Times New Roman" w:cs="Times New Roman"/>
          <w:sz w:val="28"/>
          <w:szCs w:val="28"/>
        </w:rPr>
        <w:t xml:space="preserve"> отражаютс</w:t>
      </w:r>
      <w:r>
        <w:rPr>
          <w:rFonts w:ascii="Times New Roman" w:hAnsi="Times New Roman" w:cs="Times New Roman"/>
          <w:sz w:val="28"/>
          <w:szCs w:val="28"/>
        </w:rPr>
        <w:t xml:space="preserve">я расходы федерального бюджета </w:t>
      </w:r>
      <w:r w:rsidRPr="00AC4A94">
        <w:rPr>
          <w:rFonts w:ascii="Times New Roman" w:hAnsi="Times New Roman" w:cs="Times New Roman"/>
          <w:sz w:val="28"/>
          <w:szCs w:val="28"/>
        </w:rPr>
        <w:t xml:space="preserve">на предоставление вышеуказанных межбюджетных трансфертов. </w:t>
      </w:r>
      <w:proofErr w:type="gramEnd"/>
    </w:p>
    <w:p w:rsidR="005734A0" w:rsidRPr="001E564D" w:rsidRDefault="005734A0" w:rsidP="008C1D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564D">
        <w:rPr>
          <w:rFonts w:ascii="Times New Roman" w:hAnsi="Times New Roman" w:cs="Times New Roman"/>
          <w:sz w:val="28"/>
          <w:szCs w:val="28"/>
        </w:rPr>
        <w:t xml:space="preserve">Расходы бюджета Республики Башкортостан на реализацию региональных проектов, в целях финансового обеспечения (софинансирования) которых </w:t>
      </w:r>
      <w:r w:rsidR="00D60953">
        <w:rPr>
          <w:rFonts w:ascii="Times New Roman" w:hAnsi="Times New Roman" w:cs="Times New Roman"/>
          <w:sz w:val="28"/>
          <w:szCs w:val="28"/>
        </w:rPr>
        <w:t xml:space="preserve">бюджету сельского </w:t>
      </w:r>
      <w:r w:rsidRPr="001E564D">
        <w:rPr>
          <w:rFonts w:ascii="Times New Roman" w:hAnsi="Times New Roman" w:cs="Times New Roman"/>
          <w:sz w:val="28"/>
          <w:szCs w:val="28"/>
        </w:rPr>
        <w:t xml:space="preserve">предоставляются из </w:t>
      </w:r>
      <w:r w:rsidR="000745B0" w:rsidRPr="001E564D">
        <w:rPr>
          <w:rFonts w:ascii="Times New Roman" w:hAnsi="Times New Roman" w:cs="Times New Roman"/>
          <w:sz w:val="28"/>
          <w:szCs w:val="28"/>
        </w:rPr>
        <w:t xml:space="preserve">бюджета Республики Башкортостан за счет средств </w:t>
      </w:r>
      <w:r w:rsidRPr="001E564D">
        <w:rPr>
          <w:rFonts w:ascii="Times New Roman" w:hAnsi="Times New Roman" w:cs="Times New Roman"/>
          <w:sz w:val="28"/>
          <w:szCs w:val="28"/>
        </w:rPr>
        <w:t xml:space="preserve">федерального бюджета межбюджетные, а также расходы бюджетов муниципальных образований, источником финансового обеспечения которых являются указанные целевые межбюджетные трансферты, отражаются по целевым статьям расходов </w:t>
      </w:r>
      <w:r w:rsidR="00B72405">
        <w:rPr>
          <w:rFonts w:ascii="Times New Roman" w:hAnsi="Times New Roman" w:cs="Times New Roman"/>
          <w:sz w:val="28"/>
          <w:szCs w:val="28"/>
        </w:rPr>
        <w:t>бюджета городского поселения</w:t>
      </w:r>
      <w:r w:rsidRPr="001E564D">
        <w:rPr>
          <w:rFonts w:ascii="Times New Roman" w:hAnsi="Times New Roman" w:cs="Times New Roman"/>
          <w:sz w:val="28"/>
          <w:szCs w:val="28"/>
        </w:rPr>
        <w:t>, включающим направления расходов 50000 - 59990, соответствующие направлениям расходов федерального бюджета</w:t>
      </w:r>
      <w:proofErr w:type="gramEnd"/>
      <w:r w:rsidRPr="001E564D">
        <w:rPr>
          <w:rFonts w:ascii="Times New Roman" w:hAnsi="Times New Roman" w:cs="Times New Roman"/>
          <w:sz w:val="28"/>
          <w:szCs w:val="28"/>
        </w:rPr>
        <w:t xml:space="preserve">, в полном объеме, необходимом для исполнения соответствующего расходного обязательства </w:t>
      </w:r>
      <w:r w:rsidR="00B72405">
        <w:rPr>
          <w:rFonts w:ascii="Times New Roman" w:hAnsi="Times New Roman" w:cs="Times New Roman"/>
          <w:sz w:val="28"/>
          <w:szCs w:val="28"/>
        </w:rPr>
        <w:t>городского</w:t>
      </w:r>
      <w:r w:rsidR="00B716B7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0745B0" w:rsidRPr="001E564D">
        <w:rPr>
          <w:rFonts w:ascii="Times New Roman" w:hAnsi="Times New Roman" w:cs="Times New Roman"/>
          <w:sz w:val="28"/>
          <w:szCs w:val="28"/>
        </w:rPr>
        <w:t>.</w:t>
      </w:r>
    </w:p>
    <w:p w:rsidR="005734A0" w:rsidRPr="001E564D" w:rsidRDefault="005734A0" w:rsidP="008C1D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564D">
        <w:rPr>
          <w:rFonts w:ascii="Times New Roman" w:hAnsi="Times New Roman" w:cs="Times New Roman"/>
          <w:sz w:val="28"/>
          <w:szCs w:val="28"/>
        </w:rPr>
        <w:t xml:space="preserve">Коды направлений расходов, содержащие значения М0000 - М9990, используются для отражения расходов </w:t>
      </w:r>
      <w:r w:rsidR="00B72405">
        <w:rPr>
          <w:rFonts w:ascii="Times New Roman" w:hAnsi="Times New Roman" w:cs="Times New Roman"/>
          <w:sz w:val="28"/>
          <w:szCs w:val="28"/>
        </w:rPr>
        <w:t xml:space="preserve">бюджета городского поселения </w:t>
      </w:r>
      <w:r w:rsidRPr="001E564D">
        <w:rPr>
          <w:rFonts w:ascii="Times New Roman" w:hAnsi="Times New Roman" w:cs="Times New Roman"/>
          <w:sz w:val="28"/>
          <w:szCs w:val="28"/>
        </w:rPr>
        <w:t xml:space="preserve"> </w:t>
      </w:r>
      <w:r w:rsidR="000745B0" w:rsidRPr="001E564D">
        <w:rPr>
          <w:rFonts w:ascii="Times New Roman" w:hAnsi="Times New Roman" w:cs="Times New Roman"/>
          <w:sz w:val="28"/>
          <w:szCs w:val="28"/>
        </w:rPr>
        <w:t>за счет</w:t>
      </w:r>
      <w:r w:rsidRPr="001E564D">
        <w:rPr>
          <w:rFonts w:ascii="Times New Roman" w:hAnsi="Times New Roman" w:cs="Times New Roman"/>
          <w:sz w:val="28"/>
          <w:szCs w:val="28"/>
        </w:rPr>
        <w:t xml:space="preserve"> межбюджетных трансфертов из бюджета Республики Башкортостан на реализацию региональных проектов (за исключением предоставляемых за счет межбюджетных трансфертов из федерального бюджета), а также расходов бюджетов муниципальных образований, источником финансового обеспечения которых являются указанные целевые межбюджетные трансферты.</w:t>
      </w:r>
      <w:proofErr w:type="gramEnd"/>
    </w:p>
    <w:p w:rsidR="000745B0" w:rsidRPr="001E564D" w:rsidRDefault="00C8365C" w:rsidP="008C1DA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hyperlink w:anchor="Par3608" w:history="1">
        <w:r w:rsidR="000745B0" w:rsidRPr="001E564D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0745B0" w:rsidRPr="001E564D">
        <w:rPr>
          <w:rFonts w:ascii="Times New Roman" w:hAnsi="Times New Roman" w:cs="Times New Roman"/>
          <w:sz w:val="28"/>
          <w:szCs w:val="28"/>
        </w:rPr>
        <w:t xml:space="preserve"> главных распорядителей средств </w:t>
      </w:r>
      <w:r w:rsidR="00B72405">
        <w:rPr>
          <w:rFonts w:ascii="Times New Roman" w:hAnsi="Times New Roman" w:cs="Times New Roman"/>
          <w:sz w:val="28"/>
          <w:szCs w:val="28"/>
        </w:rPr>
        <w:t xml:space="preserve">бюджета городского поселения </w:t>
      </w:r>
      <w:r w:rsidR="00B716B7" w:rsidRPr="001E564D">
        <w:rPr>
          <w:rFonts w:ascii="Times New Roman" w:hAnsi="Times New Roman" w:cs="Times New Roman"/>
          <w:sz w:val="28"/>
          <w:szCs w:val="28"/>
        </w:rPr>
        <w:t xml:space="preserve"> </w:t>
      </w:r>
      <w:r w:rsidR="000745B0" w:rsidRPr="001E564D">
        <w:rPr>
          <w:rFonts w:ascii="Times New Roman" w:hAnsi="Times New Roman" w:cs="Times New Roman"/>
          <w:sz w:val="28"/>
          <w:szCs w:val="28"/>
        </w:rPr>
        <w:t>установлен</w:t>
      </w:r>
      <w:r w:rsidR="00B716B7">
        <w:rPr>
          <w:rFonts w:ascii="Times New Roman" w:hAnsi="Times New Roman" w:cs="Times New Roman"/>
          <w:sz w:val="28"/>
          <w:szCs w:val="28"/>
        </w:rPr>
        <w:t xml:space="preserve"> </w:t>
      </w:r>
      <w:r w:rsidR="000745B0" w:rsidRPr="001E564D">
        <w:rPr>
          <w:rFonts w:ascii="Times New Roman" w:hAnsi="Times New Roman" w:cs="Times New Roman"/>
          <w:sz w:val="28"/>
          <w:szCs w:val="28"/>
        </w:rPr>
        <w:t>в приложении № 1 к настоящему Порядку.</w:t>
      </w:r>
    </w:p>
    <w:p w:rsidR="000745B0" w:rsidRPr="001E564D" w:rsidRDefault="000745B0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564D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применения целевых статей расходов </w:t>
      </w:r>
      <w:r w:rsidR="00B72405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бюджета городского поселения </w:t>
      </w:r>
      <w:r w:rsidR="00B716B7" w:rsidRPr="001E564D">
        <w:rPr>
          <w:rFonts w:ascii="Times New Roman" w:hAnsi="Times New Roman" w:cs="Times New Roman"/>
          <w:sz w:val="28"/>
          <w:szCs w:val="28"/>
        </w:rPr>
        <w:t xml:space="preserve"> </w:t>
      </w:r>
      <w:r w:rsidRPr="001E564D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установлены в пункте 2 раздела </w:t>
      </w:r>
      <w:r w:rsidRPr="001E564D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1E564D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0745B0" w:rsidRPr="001E564D" w:rsidRDefault="000745B0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564D">
        <w:rPr>
          <w:rFonts w:ascii="Times New Roman" w:hAnsi="Times New Roman" w:cs="Times New Roman"/>
          <w:sz w:val="28"/>
          <w:szCs w:val="28"/>
          <w:lang w:eastAsia="ru-RU"/>
        </w:rPr>
        <w:t xml:space="preserve">Перечень целевых статей расходов, задействованных в бюджете </w:t>
      </w:r>
      <w:r w:rsidR="00B716B7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</w:t>
      </w:r>
      <w:r w:rsidR="009D2853" w:rsidRPr="001E564D">
        <w:rPr>
          <w:rFonts w:ascii="Times New Roman" w:hAnsi="Times New Roman" w:cs="Times New Roman"/>
          <w:sz w:val="28"/>
          <w:szCs w:val="28"/>
          <w:lang w:eastAsia="ru-RU"/>
        </w:rPr>
        <w:t>, Увязка направлений расходов бюджетов с программными (</w:t>
      </w:r>
      <w:proofErr w:type="spellStart"/>
      <w:r w:rsidR="009D2853" w:rsidRPr="001E564D">
        <w:rPr>
          <w:rFonts w:ascii="Times New Roman" w:hAnsi="Times New Roman" w:cs="Times New Roman"/>
          <w:sz w:val="28"/>
          <w:szCs w:val="28"/>
          <w:lang w:eastAsia="ru-RU"/>
        </w:rPr>
        <w:t>непрограммными</w:t>
      </w:r>
      <w:proofErr w:type="spellEnd"/>
      <w:r w:rsidR="009D2853" w:rsidRPr="001E564D">
        <w:rPr>
          <w:rFonts w:ascii="Times New Roman" w:hAnsi="Times New Roman" w:cs="Times New Roman"/>
          <w:sz w:val="28"/>
          <w:szCs w:val="28"/>
          <w:lang w:eastAsia="ru-RU"/>
        </w:rPr>
        <w:t xml:space="preserve">) статьями целевых статей расходов, детализирующая бюджетные ассигнования </w:t>
      </w:r>
      <w:r w:rsidR="00B72405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бюджета городского поселения</w:t>
      </w:r>
      <w:proofErr w:type="gramStart"/>
      <w:r w:rsidR="00B72405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="001E564D" w:rsidRPr="001E564D">
        <w:rPr>
          <w:rFonts w:ascii="Times New Roman" w:hAnsi="Times New Roman" w:cs="Times New Roman"/>
          <w:spacing w:val="-10"/>
          <w:sz w:val="28"/>
          <w:szCs w:val="28"/>
          <w:lang w:eastAsia="ru-RU"/>
        </w:rPr>
        <w:t>,</w:t>
      </w:r>
      <w:proofErr w:type="gramEnd"/>
      <w:r w:rsidR="001E564D" w:rsidRPr="001E564D">
        <w:rPr>
          <w:rFonts w:ascii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1E564D">
        <w:rPr>
          <w:rFonts w:ascii="Times New Roman" w:hAnsi="Times New Roman" w:cs="Times New Roman"/>
          <w:sz w:val="28"/>
          <w:szCs w:val="28"/>
          <w:lang w:eastAsia="ru-RU"/>
        </w:rPr>
        <w:t>установлен</w:t>
      </w:r>
      <w:r w:rsidR="001E564D" w:rsidRPr="001E564D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1E564D">
        <w:rPr>
          <w:rFonts w:ascii="Times New Roman" w:hAnsi="Times New Roman" w:cs="Times New Roman"/>
          <w:sz w:val="28"/>
          <w:szCs w:val="28"/>
          <w:lang w:eastAsia="ru-RU"/>
        </w:rPr>
        <w:t xml:space="preserve"> в приложении № 2 к настоящему Порядку.</w:t>
      </w:r>
    </w:p>
    <w:p w:rsidR="00AC4A94" w:rsidRPr="001E564D" w:rsidRDefault="00AC4A94" w:rsidP="008C1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trike/>
          <w:sz w:val="28"/>
          <w:szCs w:val="28"/>
        </w:rPr>
      </w:pPr>
      <w:r w:rsidRPr="00EA1033">
        <w:rPr>
          <w:rFonts w:ascii="Times New Roman" w:hAnsi="Times New Roman" w:cs="Times New Roman"/>
          <w:sz w:val="28"/>
          <w:szCs w:val="28"/>
        </w:rPr>
        <w:t xml:space="preserve">2. Перечень и правила отнесения расходов </w:t>
      </w:r>
      <w:r w:rsidR="00B72405">
        <w:rPr>
          <w:rFonts w:ascii="Times New Roman" w:hAnsi="Times New Roman" w:cs="Times New Roman"/>
          <w:sz w:val="28"/>
          <w:szCs w:val="28"/>
        </w:rPr>
        <w:t xml:space="preserve">бюджета городского поселения </w:t>
      </w:r>
      <w:r w:rsidRPr="00EA1033">
        <w:rPr>
          <w:rFonts w:ascii="Times New Roman" w:hAnsi="Times New Roman" w:cs="Times New Roman"/>
          <w:sz w:val="28"/>
          <w:szCs w:val="28"/>
        </w:rPr>
        <w:t xml:space="preserve"> </w:t>
      </w:r>
      <w:r w:rsidRPr="00C07D3A">
        <w:rPr>
          <w:rFonts w:ascii="Times New Roman" w:hAnsi="Times New Roman" w:cs="Times New Roman"/>
          <w:sz w:val="28"/>
          <w:szCs w:val="28"/>
        </w:rPr>
        <w:t>на соответствующие направления расходов.</w:t>
      </w:r>
    </w:p>
    <w:p w:rsidR="00A07A64" w:rsidRPr="00C07D3A" w:rsidRDefault="00A07A64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>2.1. </w:t>
      </w:r>
      <w:r w:rsidRPr="00C07D3A">
        <w:rPr>
          <w:rFonts w:ascii="Times New Roman" w:hAnsi="Times New Roman" w:cs="Times New Roman"/>
          <w:sz w:val="28"/>
          <w:szCs w:val="28"/>
        </w:rPr>
        <w:t>Направления расходов, увязываемые с программными (</w:t>
      </w:r>
      <w:proofErr w:type="spellStart"/>
      <w:r w:rsidRPr="00C07D3A">
        <w:rPr>
          <w:rFonts w:ascii="Times New Roman" w:hAnsi="Times New Roman" w:cs="Times New Roman"/>
          <w:sz w:val="28"/>
          <w:szCs w:val="28"/>
        </w:rPr>
        <w:t>непрограммными</w:t>
      </w:r>
      <w:proofErr w:type="spellEnd"/>
      <w:r w:rsidRPr="00C07D3A">
        <w:rPr>
          <w:rFonts w:ascii="Times New Roman" w:hAnsi="Times New Roman" w:cs="Times New Roman"/>
          <w:sz w:val="28"/>
          <w:szCs w:val="28"/>
        </w:rPr>
        <w:t xml:space="preserve">) статьями целевых статей расходов </w:t>
      </w:r>
      <w:r w:rsidR="00B72405">
        <w:rPr>
          <w:rFonts w:ascii="Times New Roman" w:hAnsi="Times New Roman" w:cs="Times New Roman"/>
          <w:sz w:val="28"/>
          <w:szCs w:val="28"/>
        </w:rPr>
        <w:t>бюджета городского поселения</w:t>
      </w:r>
      <w:proofErr w:type="gramStart"/>
      <w:r w:rsidR="00B72405">
        <w:rPr>
          <w:rFonts w:ascii="Times New Roman" w:hAnsi="Times New Roman" w:cs="Times New Roman"/>
          <w:sz w:val="28"/>
          <w:szCs w:val="28"/>
        </w:rPr>
        <w:t xml:space="preserve"> </w:t>
      </w:r>
      <w:r w:rsidRPr="00C07D3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bookmarkStart w:id="7" w:name="OLE_LINK4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- 00200 Проведение выборов и референдумов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расходы </w:t>
      </w:r>
      <w:r w:rsidR="00B7240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бюджета городского поселения</w:t>
      </w:r>
      <w:proofErr w:type="gramStart"/>
      <w:r w:rsidR="00B7240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,</w:t>
      </w:r>
      <w:proofErr w:type="gramEnd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связанные с подготовкой и проведением выборов и референдумов </w:t>
      </w:r>
      <w:r w:rsidR="00B7240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в городском поселении город </w:t>
      </w:r>
      <w:proofErr w:type="spellStart"/>
      <w:r w:rsidR="00B7240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Бирск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Бирский район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Республике Башкортостан.</w:t>
      </w:r>
    </w:p>
    <w:p w:rsidR="00A07A64" w:rsidRPr="00B32FDB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B32FD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- 00220 Проведение выборов в представительные органы муниципального образования</w:t>
      </w:r>
      <w:r w:rsidRPr="00B32FD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ab/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B32FD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расходы </w:t>
      </w:r>
      <w:r w:rsidR="00B7240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бюджета городского поселения</w:t>
      </w:r>
      <w:proofErr w:type="gramStart"/>
      <w:r w:rsidR="00B7240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B32FD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,</w:t>
      </w:r>
      <w:proofErr w:type="gramEnd"/>
      <w:r w:rsidRPr="00B32FD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связанные с подготовкой и проведением выборов в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Совет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FF5B2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 Бирский район</w:t>
      </w:r>
      <w:r w:rsidRPr="00B32FD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Республики Башкортостан.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</w:p>
    <w:p w:rsidR="00A07A64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- 02040 Аппараты органов </w:t>
      </w:r>
      <w:r w:rsidR="0039647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местного самоуправления</w:t>
      </w:r>
      <w:r w:rsidR="00E93A42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FF5B2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39647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 Бирский район</w:t>
      </w:r>
      <w:r w:rsidR="00E93A42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Республики Башкортостан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D3A">
        <w:rPr>
          <w:rFonts w:ascii="Times New Roman" w:hAnsi="Times New Roman" w:cs="Times New Roman"/>
          <w:sz w:val="28"/>
          <w:szCs w:val="28"/>
        </w:rPr>
        <w:t>По данному направлению расходов отражаются расходы бюджета</w:t>
      </w:r>
      <w:r w:rsidR="00FF5B23">
        <w:rPr>
          <w:rFonts w:ascii="Times New Roman" w:hAnsi="Times New Roman" w:cs="Times New Roman"/>
          <w:sz w:val="28"/>
          <w:szCs w:val="28"/>
        </w:rPr>
        <w:t xml:space="preserve"> </w:t>
      </w:r>
      <w:r w:rsidR="00FF5B23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</w:t>
      </w:r>
      <w:r w:rsidRPr="00C07D3A">
        <w:rPr>
          <w:rFonts w:ascii="Times New Roman" w:hAnsi="Times New Roman" w:cs="Times New Roman"/>
          <w:sz w:val="28"/>
          <w:szCs w:val="28"/>
        </w:rPr>
        <w:t>на обеспечение выполнения функций: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D3A">
        <w:rPr>
          <w:rFonts w:ascii="Times New Roman" w:hAnsi="Times New Roman" w:cs="Times New Roman"/>
          <w:sz w:val="28"/>
          <w:szCs w:val="28"/>
        </w:rPr>
        <w:t xml:space="preserve">аппаратов органов </w:t>
      </w:r>
      <w:r w:rsidR="003876A8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C07D3A">
        <w:rPr>
          <w:rFonts w:ascii="Times New Roman" w:hAnsi="Times New Roman" w:cs="Times New Roman"/>
          <w:sz w:val="28"/>
          <w:szCs w:val="28"/>
        </w:rPr>
        <w:t>;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D3A">
        <w:rPr>
          <w:rFonts w:ascii="Times New Roman" w:hAnsi="Times New Roman" w:cs="Times New Roman"/>
          <w:sz w:val="28"/>
          <w:szCs w:val="28"/>
        </w:rPr>
        <w:t>аппаратов органов законодательной (представительной) власти</w:t>
      </w:r>
      <w:r w:rsidR="00FF5B23">
        <w:rPr>
          <w:rFonts w:ascii="Times New Roman" w:hAnsi="Times New Roman" w:cs="Times New Roman"/>
          <w:sz w:val="28"/>
          <w:szCs w:val="28"/>
        </w:rPr>
        <w:t>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D3A">
        <w:rPr>
          <w:rFonts w:ascii="Times New Roman" w:hAnsi="Times New Roman" w:cs="Times New Roman"/>
          <w:sz w:val="28"/>
          <w:szCs w:val="28"/>
        </w:rPr>
        <w:t xml:space="preserve">По данному направлению расходов не учитываются расходы </w:t>
      </w:r>
      <w:r w:rsidRPr="00C07D3A">
        <w:rPr>
          <w:rFonts w:ascii="Times New Roman" w:hAnsi="Times New Roman" w:cs="Times New Roman"/>
          <w:sz w:val="28"/>
          <w:szCs w:val="28"/>
        </w:rPr>
        <w:br/>
        <w:t>на строительство административных зданий и жилищное строительство.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- 0208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0 </w:t>
      </w:r>
      <w:r w:rsidRPr="00B32FD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Глава местной администрации (исполнительно-распорядительного органа муниципального образования)</w:t>
      </w:r>
      <w:r w:rsidRPr="00B32FD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ab/>
      </w:r>
      <w:r w:rsidRPr="00B32FD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ab/>
      </w:r>
      <w:r w:rsidRPr="00B32FD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ab/>
      </w:r>
    </w:p>
    <w:p w:rsidR="00A07A64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По данному направлению расходов отражаются расходы бюджета</w:t>
      </w:r>
      <w:r w:rsidR="00FF5B23" w:rsidRPr="00FF5B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3876A8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 Бирский район</w:t>
      </w:r>
      <w:r w:rsidR="00E93A42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Республики Башкортостан на оплату труда, с учетом начислений, </w:t>
      </w:r>
      <w:r w:rsidR="003876A8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Г</w:t>
      </w:r>
      <w:r w:rsidRPr="00B32FD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лав</w:t>
      </w:r>
      <w:r w:rsidR="003876A8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ы</w:t>
      </w:r>
      <w:r w:rsidRPr="00B32FD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местной администрации (исполнительно-распорядительного органа муниципального образования)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-02300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Доплата к пенсии лицам, замещавшим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муниципальные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должности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муниципальной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службы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FF5B2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Республики Башкортостан, 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муниципальные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должности</w:t>
      </w:r>
      <w:r w:rsidR="00E93A42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FF5B2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Республики Башкортостан</w:t>
      </w:r>
    </w:p>
    <w:p w:rsidR="00A07A64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pacing w:val="-6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r w:rsidR="00FF5B23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</w:t>
      </w:r>
      <w:r w:rsidRPr="00C07D3A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по выплате доплаты к пенсии за выслугу лет 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муниципальной</w:t>
      </w:r>
      <w:r w:rsidRPr="00C07D3A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службы</w:t>
      </w:r>
      <w:r w:rsidR="0039647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A07A64" w:rsidRPr="003015AC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3015A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- 03150 Дорожное хозяйство</w:t>
      </w:r>
    </w:p>
    <w:p w:rsidR="00A07A64" w:rsidRPr="00C07D3A" w:rsidRDefault="00A07A64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15A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расходы </w:t>
      </w:r>
      <w:r w:rsidR="00B7240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бюджета городского поселения </w:t>
      </w:r>
      <w:r w:rsidR="00FF5B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015AC">
        <w:rPr>
          <w:rFonts w:ascii="Times New Roman" w:hAnsi="Times New Roman" w:cs="Times New Roman"/>
          <w:sz w:val="28"/>
          <w:szCs w:val="28"/>
          <w:lang w:eastAsia="ru-RU"/>
        </w:rPr>
        <w:t>на государственную поддержку дорожного хозяйства, в том числе в форме субсидий на дорожное хозяйство и отдельные мероприятия в области дорожного хозяйства.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- 03330 Проведение работ по землеустройству</w:t>
      </w:r>
    </w:p>
    <w:p w:rsidR="00A07A64" w:rsidRDefault="00A07A64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По данному направлению расходов отражаются расходы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 xml:space="preserve">бюджета городского поселения </w:t>
      </w:r>
      <w:r w:rsidR="00FF5B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на проведение работ по землеустройству, включая работы по описанию местоположения и утверждению границ населенных пунктов </w:t>
      </w:r>
      <w:r>
        <w:rPr>
          <w:rFonts w:ascii="Times New Roman" w:hAnsi="Times New Roman" w:cs="Times New Roman"/>
          <w:sz w:val="28"/>
          <w:szCs w:val="28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Республики Башкортостан с постановкой их на государственный кадастровый учет, кадастровые работы в целях разграничения и регистрации прав собственности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8675C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Республики Башкортостан на землю, работы по</w:t>
      </w:r>
      <w:proofErr w:type="gramEnd"/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почвенному обследованию земель сельскохозяйственного назначения, корректировке и оцифровке почвенных карт, по установлению границ особо охраняемых природных территорий </w:t>
      </w:r>
      <w:r w:rsidR="00A1200A">
        <w:rPr>
          <w:rFonts w:ascii="Times New Roman" w:hAnsi="Times New Roman" w:cs="Times New Roman"/>
          <w:sz w:val="28"/>
          <w:szCs w:val="28"/>
          <w:lang w:eastAsia="ru-RU"/>
        </w:rPr>
        <w:t>муниципальн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ого значения, работы по инвентаризации земель различных категорий, находящихся в </w:t>
      </w:r>
      <w:r w:rsidR="00A1200A">
        <w:rPr>
          <w:rFonts w:ascii="Times New Roman" w:hAnsi="Times New Roman" w:cs="Times New Roman"/>
          <w:sz w:val="28"/>
          <w:szCs w:val="28"/>
          <w:lang w:eastAsia="ru-RU"/>
        </w:rPr>
        <w:t>муниципаль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ной собственности, изменению границ объектов землеустройства. </w:t>
      </w:r>
    </w:p>
    <w:p w:rsidR="00A07A64" w:rsidRDefault="00A07A64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- 03380 </w:t>
      </w:r>
      <w:r w:rsidRPr="00ED14BB">
        <w:rPr>
          <w:rFonts w:ascii="Times New Roman" w:hAnsi="Times New Roman" w:cs="Times New Roman"/>
          <w:sz w:val="28"/>
          <w:szCs w:val="28"/>
          <w:lang w:eastAsia="ru-RU"/>
        </w:rPr>
        <w:t>Мероприятия в области строительства, архитектуры и градостроительства</w:t>
      </w:r>
      <w:r w:rsidRPr="00ED14BB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A07A64" w:rsidRDefault="00A07A64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7A64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расходы </w:t>
      </w:r>
      <w:r w:rsidR="00B7240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бюджета городского поселения </w:t>
      </w:r>
      <w:r w:rsidR="008675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на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м</w:t>
      </w:r>
      <w:r w:rsidRPr="00ED14BB">
        <w:rPr>
          <w:rFonts w:ascii="Times New Roman" w:hAnsi="Times New Roman" w:cs="Times New Roman"/>
          <w:sz w:val="28"/>
          <w:szCs w:val="28"/>
          <w:lang w:eastAsia="ru-RU"/>
        </w:rPr>
        <w:t>ероприятия в области строительства, архитектуры и градостроительства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- 03560 Мероприятия в области коммунального хозяйства</w:t>
      </w:r>
    </w:p>
    <w:p w:rsidR="00A07A64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расходы </w:t>
      </w:r>
      <w:r w:rsidR="00B7240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бюджета городского поселения </w:t>
      </w:r>
      <w:r w:rsidR="008675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на мероприятия в области коммунального хозяйства.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-0361</w:t>
      </w:r>
      <w:r w:rsidR="005A0D4D" w:rsidRPr="005A0D4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0</w:t>
      </w:r>
      <w:r w:rsidR="008675C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8F4B2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Уплата взносов на капитальный ремонт в отношении помещений, находящихся в государственной или муниципальной собственности</w:t>
      </w:r>
      <w:r w:rsidRPr="008F4B2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ab/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расходы </w:t>
      </w:r>
      <w:r w:rsidR="00B7240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бюджета городского поселения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на уплату </w:t>
      </w:r>
      <w:r w:rsidRPr="008F4B2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взносов на капитальный ремонт в отношении помещений, находящихся в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муниципальной собственности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8675C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Республики Башкортостан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- 06520 Процентные платежи по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муниципальному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долгу</w:t>
      </w:r>
      <w:r w:rsidR="008675C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Республики Башкортостан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По данному направлению расходов отражаются следующие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8675C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z w:val="28"/>
          <w:szCs w:val="28"/>
        </w:rPr>
        <w:t>район Республики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Башкортостан: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>процентные платежи по кредитам кредитных организаций в валюте Российской Федерации;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процентные платежи по бюджетным кредитам, предоставленным </w:t>
      </w:r>
      <w:r w:rsidR="00D60953">
        <w:rPr>
          <w:rFonts w:ascii="Times New Roman" w:hAnsi="Times New Roman" w:cs="Times New Roman"/>
          <w:sz w:val="28"/>
          <w:szCs w:val="28"/>
          <w:lang w:eastAsia="ru-RU"/>
        </w:rPr>
        <w:t xml:space="preserve">бюджету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D60953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Бирский район Республики Башкортостан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другими бюджетами бюджетной системы Российской Федерации;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прочие расходы, связанные с обслуживанием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внутреннего долга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8675C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z w:val="28"/>
          <w:szCs w:val="28"/>
        </w:rPr>
        <w:t>район Республики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Башкортостан.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- 07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50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0 Резервный фонд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администрации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бюджетные ассигнования резервного фонда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администрации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8675C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Республики Башкортостан.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Расходы </w:t>
      </w:r>
      <w:r w:rsidR="00B7240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бюджета городского поселения</w:t>
      </w:r>
      <w:proofErr w:type="gramStart"/>
      <w:r w:rsidR="00B7240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,</w:t>
      </w:r>
      <w:proofErr w:type="gramEnd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осуществляемые за счет средств резервного фонда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администрации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8675C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Республики Башкортостан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,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отражаются в рамках соответствующей программной (</w:t>
      </w:r>
      <w:proofErr w:type="spellStart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непрограммной</w:t>
      </w:r>
      <w:proofErr w:type="spellEnd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) целевой статьи </w:t>
      </w:r>
      <w:r w:rsidRPr="00DC7714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расходов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бюджета</w:t>
      </w:r>
      <w:r w:rsidR="008675C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8675CC">
        <w:rPr>
          <w:rFonts w:ascii="Times New Roman" w:hAnsi="Times New Roman" w:cs="Times New Roman"/>
          <w:sz w:val="28"/>
          <w:szCs w:val="28"/>
          <w:lang w:eastAsia="ru-RU"/>
        </w:rPr>
        <w:t>сельского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, соответствующей целям мероприятия, на финансовое обеспечение которого будут направлены средства.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- 09020 Оценка недвижимости, признание прав и регулирование отношений по государственной (муниципальной) собственности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По данному направлению расходов отражаются расходы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 xml:space="preserve">бюджета городского поселения </w:t>
      </w:r>
      <w:r w:rsidR="008675C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по управлению государственным (муниципальным) имуществом, связанные с о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ценкой недвижимости, признанием прав и регулированием отношений по государственной (муниципальной) собственности, в том числе по информационно-техническому обеспечению процесса управления земельно-имущественным комплексом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8675C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z w:val="28"/>
          <w:szCs w:val="28"/>
        </w:rPr>
        <w:t>район Республики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Башкортостан, включая создание единой базы данных объектов недвижимости и земельных участков.</w:t>
      </w:r>
      <w:proofErr w:type="gramEnd"/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- 090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4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0 Содержание и обслуживание казны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z w:val="28"/>
          <w:szCs w:val="28"/>
        </w:rPr>
        <w:t>район Республики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Башкортостан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8675C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z w:val="28"/>
          <w:szCs w:val="28"/>
        </w:rPr>
        <w:t>район Республики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Башкортостан по содержанию, распоряжению и страхованию объектов имущества, составляющих казну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z w:val="28"/>
          <w:szCs w:val="28"/>
        </w:rPr>
        <w:t>район Республики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Башкортостан, направленные на сохранение имущества в надлежащем состоянии, а также расходы на их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учет,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списание и утилизацию.</w:t>
      </w:r>
    </w:p>
    <w:p w:rsidR="00A07A64" w:rsidRPr="006F6F3E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6F6F3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9E5BFA" w:rsidRPr="006F6F3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21920</w:t>
      </w:r>
      <w:r w:rsidRPr="006F6F3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 </w:t>
      </w:r>
      <w:r w:rsidR="009E5BFA" w:rsidRPr="006F6F3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Проведение аварийно-спасательных и аварийно </w:t>
      </w:r>
      <w:proofErr w:type="gramStart"/>
      <w:r w:rsidR="009E5BFA" w:rsidRPr="006F6F3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–в</w:t>
      </w:r>
      <w:proofErr w:type="gramEnd"/>
      <w:r w:rsidR="009E5BFA" w:rsidRPr="006F6F3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осстановительных работ в результате чрезвычайных ситуаций</w:t>
      </w:r>
    </w:p>
    <w:p w:rsidR="00A07A64" w:rsidRPr="006F6F3E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6F6F3E">
        <w:rPr>
          <w:rFonts w:ascii="Times New Roman" w:hAnsi="Times New Roman" w:cs="Times New Roman"/>
          <w:sz w:val="28"/>
          <w:szCs w:val="28"/>
          <w:lang w:eastAsia="ru-RU"/>
        </w:rPr>
        <w:t xml:space="preserve">По данному направлению расходов отражаются расходы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 xml:space="preserve">бюджета городского поселения </w:t>
      </w:r>
      <w:r w:rsidR="00E04A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6F6F3E">
        <w:rPr>
          <w:rFonts w:ascii="Times New Roman" w:hAnsi="Times New Roman" w:cs="Times New Roman"/>
          <w:sz w:val="28"/>
          <w:szCs w:val="28"/>
          <w:lang w:eastAsia="ru-RU"/>
        </w:rPr>
        <w:t>по мерам</w:t>
      </w:r>
      <w:r w:rsidR="00E04A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6F3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социальной поддержки и социальные выплаты отдельным категориям граждан, установленные решениями органов местного самоуправления</w:t>
      </w:r>
      <w:r w:rsidRPr="006F6F3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ab/>
      </w:r>
    </w:p>
    <w:p w:rsidR="00A07A64" w:rsidRPr="006F6F3E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6F6F3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- 24300 Мероприятия по развитию инфраструктуры объектов противопожарной службы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6F6F3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расходы </w:t>
      </w:r>
      <w:r w:rsidR="00B7240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бюджета городского поселения </w:t>
      </w:r>
      <w:r w:rsidR="00E04A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6F6F3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на мероприятия по развитию инфраструктуры объектов противопожарной службы.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- 44090 Дворцы и дома культуры, другие учреждения культуры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1640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Республики Башкортостан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на содержание и обеспечение деятельности (оказание услуг) подведомственных учреждений – дворцов и домов культуры, других учреждений культуры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A07A64" w:rsidRPr="00C07D3A" w:rsidRDefault="00A07A64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1640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Республики Башкортостан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государственную поддержку в сфере культуры, кинематографии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- 45090 Гранты в области культуры, искусства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По данному направлению расходов отражаются расходы бюджета</w:t>
      </w:r>
      <w:r w:rsidR="001640B3" w:rsidRPr="001640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Республики Башкортостан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на выплату грантов в области культуры, искусства.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- 45870 Мероприятия в сфере культуры, кинематографии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 w:rsidRPr="00834397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1640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Бирский район</w:t>
      </w:r>
      <w:r w:rsidRPr="00834397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Республики Башкортостан на подготовку и проведение выставок, конкурсов, фестивалей, ярмарок, конгрессов, конференций, мероприятий</w:t>
      </w:r>
      <w:r w:rsidR="001640B3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34397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республиканского,</w:t>
      </w:r>
      <w:r w:rsidR="001640B3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834397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общероссийского и международного значения и других мероприятий в области культуры, кинематографии и межнациональных отношений.</w:t>
      </w:r>
    </w:p>
    <w:p w:rsidR="00A07A64" w:rsidRPr="00C07D3A" w:rsidRDefault="00A07A64" w:rsidP="008C1DA1">
      <w:pPr>
        <w:pStyle w:val="ConsPlusNormal"/>
        <w:ind w:firstLine="54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</w:rPr>
        <w:t>- 613</w:t>
      </w:r>
      <w:r>
        <w:rPr>
          <w:rFonts w:ascii="Times New Roman" w:hAnsi="Times New Roman" w:cs="Times New Roman"/>
          <w:snapToGrid w:val="0"/>
          <w:sz w:val="28"/>
          <w:szCs w:val="28"/>
        </w:rPr>
        <w:t>2</w:t>
      </w:r>
      <w:r w:rsidRPr="00C07D3A">
        <w:rPr>
          <w:rFonts w:ascii="Times New Roman" w:hAnsi="Times New Roman" w:cs="Times New Roman"/>
          <w:snapToGrid w:val="0"/>
          <w:sz w:val="28"/>
          <w:szCs w:val="28"/>
        </w:rPr>
        <w:t>0 </w:t>
      </w:r>
      <w:r w:rsidRPr="00367452">
        <w:rPr>
          <w:rFonts w:ascii="Times New Roman" w:hAnsi="Times New Roman" w:cs="Times New Roman"/>
          <w:snapToGrid w:val="0"/>
          <w:sz w:val="28"/>
          <w:szCs w:val="28"/>
        </w:rPr>
        <w:t>Бюджетные инвестиции в объекты капитального строительства собственности муниципальных образований</w:t>
      </w:r>
      <w:r w:rsidRPr="00367452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367452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367452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D3A">
        <w:rPr>
          <w:rFonts w:ascii="Times New Roman" w:hAnsi="Times New Roman" w:cs="Times New Roman"/>
          <w:sz w:val="28"/>
          <w:szCs w:val="28"/>
        </w:rPr>
        <w:t xml:space="preserve">По данному направлению расходов отражаются расходы бюджета </w:t>
      </w:r>
      <w:r w:rsidR="001640B3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</w:t>
      </w:r>
      <w:r w:rsidRPr="00C07D3A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капитального строительства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C07D3A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1640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z w:val="28"/>
          <w:szCs w:val="28"/>
        </w:rPr>
        <w:t>район Республики</w:t>
      </w:r>
      <w:r w:rsidRPr="00C07D3A">
        <w:rPr>
          <w:rFonts w:ascii="Times New Roman" w:hAnsi="Times New Roman" w:cs="Times New Roman"/>
          <w:sz w:val="28"/>
          <w:szCs w:val="28"/>
        </w:rPr>
        <w:t xml:space="preserve"> Башкортостан на основании решений, принятых</w:t>
      </w:r>
      <w:r w:rsidR="00B72405">
        <w:rPr>
          <w:rFonts w:ascii="Times New Roman" w:hAnsi="Times New Roman" w:cs="Times New Roman"/>
          <w:sz w:val="28"/>
          <w:szCs w:val="28"/>
        </w:rPr>
        <w:t xml:space="preserve"> </w:t>
      </w:r>
      <w:r w:rsidRPr="00C07D3A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- 61340 Субсидии иным некоммерческим организациям,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br/>
        <w:t>не являющимся муниципальными учреждениями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</w:rPr>
        <w:t>По данному направлению расходов отражаются расходы бюджета</w:t>
      </w:r>
      <w:r w:rsidR="001640B3">
        <w:rPr>
          <w:rFonts w:ascii="Times New Roman" w:hAnsi="Times New Roman" w:cs="Times New Roman"/>
          <w:sz w:val="28"/>
          <w:szCs w:val="28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C07D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z w:val="28"/>
          <w:szCs w:val="28"/>
        </w:rPr>
        <w:t>район Республики</w:t>
      </w:r>
      <w:r w:rsidRPr="00C07D3A">
        <w:rPr>
          <w:rFonts w:ascii="Times New Roman" w:hAnsi="Times New Roman" w:cs="Times New Roman"/>
          <w:sz w:val="28"/>
          <w:szCs w:val="28"/>
        </w:rPr>
        <w:t xml:space="preserve"> Башкортостан на предоставление субсидий иным некоммерческим организациям, не являющимся муниципальными учреждениями.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-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 644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5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0 </w:t>
      </w:r>
      <w:r w:rsidRPr="00367452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Публикация муниципальных правовых актов и иной официальной информации</w:t>
      </w:r>
      <w:r w:rsidRPr="00367452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ab/>
      </w:r>
      <w:r w:rsidRPr="00367452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ab/>
      </w:r>
      <w:r w:rsidRPr="00367452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ab/>
      </w:r>
    </w:p>
    <w:p w:rsidR="005A0D4D" w:rsidRPr="00DF360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1640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район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Республики Башкортостан на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оплату услуг по публикации </w:t>
      </w:r>
      <w:r w:rsidRPr="00367452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муниципальных правовых актов и иной официальной информации</w:t>
      </w:r>
      <w:r w:rsidR="00E82458" w:rsidRPr="00E82458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.</w:t>
      </w:r>
      <w:r w:rsidRPr="00367452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ab/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- 99999 Условно утвержденные расходы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бюджетные ассигнования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бюджета</w:t>
      </w:r>
      <w:r w:rsidR="001640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район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Республики Башкортостан, не распределенные в плановом периоде в соответствии с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классификацией расходов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1640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 Бирский район Республики Башкортостан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.</w:t>
      </w:r>
      <w:bookmarkEnd w:id="7"/>
    </w:p>
    <w:p w:rsidR="00A07A64" w:rsidRPr="00705B1C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3"/>
        <w:rPr>
          <w:rFonts w:ascii="Times New Roman" w:hAnsi="Times New Roman" w:cs="Times New Roman"/>
          <w:sz w:val="28"/>
          <w:szCs w:val="28"/>
          <w:lang w:eastAsia="ru-RU"/>
        </w:rPr>
      </w:pPr>
      <w:r w:rsidRPr="00705B1C">
        <w:rPr>
          <w:rFonts w:ascii="Times New Roman" w:hAnsi="Times New Roman" w:cs="Times New Roman"/>
          <w:sz w:val="28"/>
          <w:szCs w:val="28"/>
          <w:lang w:eastAsia="ru-RU"/>
        </w:rPr>
        <w:t>2.</w:t>
      </w:r>
      <w:bookmarkStart w:id="8" w:name="OLE_LINK1"/>
      <w:r w:rsidRPr="00705B1C">
        <w:rPr>
          <w:rFonts w:ascii="Times New Roman" w:hAnsi="Times New Roman" w:cs="Times New Roman"/>
          <w:sz w:val="28"/>
          <w:szCs w:val="28"/>
          <w:lang w:eastAsia="ru-RU"/>
        </w:rPr>
        <w:t xml:space="preserve">2. Направления расходов, предназначенные для отражения расходов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1640B3"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район </w:t>
      </w:r>
      <w:r w:rsidRPr="00705B1C">
        <w:rPr>
          <w:rFonts w:ascii="Times New Roman" w:hAnsi="Times New Roman" w:cs="Times New Roman"/>
          <w:sz w:val="28"/>
          <w:szCs w:val="28"/>
          <w:lang w:eastAsia="ru-RU"/>
        </w:rPr>
        <w:t>Республики Башкортостан по предоставлению межбюджетных трансфертов другим бюджетам бюджетной системы Российской Федерации.</w:t>
      </w:r>
    </w:p>
    <w:p w:rsidR="00AA652D" w:rsidRPr="00705B1C" w:rsidRDefault="00A17F13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05B1C">
        <w:rPr>
          <w:rFonts w:ascii="Times New Roman" w:hAnsi="Times New Roman" w:cs="Times New Roman"/>
          <w:sz w:val="28"/>
          <w:szCs w:val="28"/>
          <w:lang w:eastAsia="ru-RU"/>
        </w:rPr>
        <w:t>- 74000</w:t>
      </w:r>
      <w:proofErr w:type="gramStart"/>
      <w:r w:rsidRPr="00705B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И</w:t>
      </w:r>
      <w:proofErr w:type="gramEnd"/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ные безвозмездные и безвозвратные перечисления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ab/>
      </w:r>
    </w:p>
    <w:p w:rsidR="00A17F13" w:rsidRPr="00705B1C" w:rsidRDefault="00A17F13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B1C">
        <w:rPr>
          <w:rFonts w:ascii="Times New Roman" w:hAnsi="Times New Roman" w:cs="Times New Roman"/>
          <w:sz w:val="28"/>
          <w:szCs w:val="28"/>
          <w:lang w:eastAsia="ru-RU"/>
        </w:rPr>
        <w:t>По данному направлению расходов отражаются расходы бюджета</w:t>
      </w:r>
      <w:r w:rsidR="00FB4DA8" w:rsidRPr="00705B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 Бирский район</w:t>
      </w:r>
      <w:r w:rsidRPr="00705B1C"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Республики Башкортостан по предоставлению иных безвозмездных и безвозвратных перечислений бюджет</w:t>
      </w:r>
      <w:r w:rsidR="00FB4DA8" w:rsidRPr="00705B1C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705B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705B1C">
        <w:rPr>
          <w:rFonts w:ascii="Times New Roman" w:hAnsi="Times New Roman" w:cs="Times New Roman"/>
          <w:sz w:val="28"/>
          <w:szCs w:val="28"/>
          <w:lang w:eastAsia="ru-RU"/>
        </w:rPr>
        <w:t xml:space="preserve"> Башкортостан на поддержку мер по обеспечению сбалансированности бюджетов.</w:t>
      </w:r>
    </w:p>
    <w:p w:rsidR="0010462B" w:rsidRDefault="00A17F13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B1C">
        <w:rPr>
          <w:rFonts w:ascii="Times New Roman" w:hAnsi="Times New Roman" w:cs="Times New Roman"/>
          <w:sz w:val="28"/>
          <w:szCs w:val="28"/>
          <w:lang w:eastAsia="ru-RU"/>
        </w:rPr>
        <w:t>Поступление в бюджет</w:t>
      </w:r>
      <w:r w:rsidR="001640B3" w:rsidRPr="00705B1C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213629"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района Бирский район </w:t>
      </w:r>
      <w:r w:rsidR="00213629" w:rsidRPr="00705B1C">
        <w:rPr>
          <w:rFonts w:ascii="Times New Roman" w:hAnsi="Times New Roman" w:cs="Times New Roman"/>
          <w:sz w:val="28"/>
          <w:szCs w:val="28"/>
          <w:lang w:eastAsia="ru-RU"/>
        </w:rPr>
        <w:t xml:space="preserve">Республики Башкортостан иных безвозмездных и безвозвратных перечислений </w:t>
      </w:r>
      <w:r w:rsidRPr="00705B1C">
        <w:rPr>
          <w:rFonts w:ascii="Times New Roman" w:hAnsi="Times New Roman" w:cs="Times New Roman"/>
          <w:sz w:val="28"/>
          <w:szCs w:val="28"/>
          <w:lang w:eastAsia="ru-RU"/>
        </w:rPr>
        <w:t>на указанные цели отражается по соответствующим кодам вида</w:t>
      </w:r>
      <w:r w:rsidR="00FB4DA8" w:rsidRPr="00705B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05B1C">
        <w:rPr>
          <w:rFonts w:ascii="Times New Roman" w:hAnsi="Times New Roman" w:cs="Times New Roman"/>
          <w:sz w:val="28"/>
          <w:szCs w:val="28"/>
          <w:lang w:eastAsia="ru-RU"/>
        </w:rPr>
        <w:t xml:space="preserve"> доходов 000 2 02</w:t>
      </w:r>
      <w:r w:rsidR="001A7B53" w:rsidRPr="00705B1C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705B1C">
        <w:rPr>
          <w:rFonts w:ascii="Times New Roman" w:hAnsi="Times New Roman" w:cs="Times New Roman"/>
          <w:sz w:val="28"/>
          <w:szCs w:val="28"/>
          <w:lang w:eastAsia="ru-RU"/>
        </w:rPr>
        <w:t>00</w:t>
      </w:r>
      <w:r w:rsidR="001A7B53" w:rsidRPr="00705B1C">
        <w:rPr>
          <w:rFonts w:ascii="Times New Roman" w:hAnsi="Times New Roman" w:cs="Times New Roman"/>
          <w:sz w:val="28"/>
          <w:szCs w:val="28"/>
          <w:lang w:eastAsia="ru-RU"/>
        </w:rPr>
        <w:t>54</w:t>
      </w:r>
      <w:r w:rsidRPr="00705B1C">
        <w:rPr>
          <w:rFonts w:ascii="Times New Roman" w:hAnsi="Times New Roman" w:cs="Times New Roman"/>
          <w:sz w:val="28"/>
          <w:szCs w:val="28"/>
          <w:lang w:eastAsia="ru-RU"/>
        </w:rPr>
        <w:t>00 0000 151 «</w:t>
      </w:r>
      <w:r w:rsidR="001A7B53" w:rsidRPr="00705B1C">
        <w:rPr>
          <w:rFonts w:ascii="Times New Roman" w:hAnsi="Times New Roman" w:cs="Times New Roman"/>
          <w:sz w:val="28"/>
          <w:szCs w:val="28"/>
          <w:lang w:eastAsia="ru-RU"/>
        </w:rPr>
        <w:t>Прочие безвозмездные поступления от бюджет</w:t>
      </w:r>
      <w:r w:rsidR="00FB4DA8" w:rsidRPr="00705B1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1A7B53" w:rsidRPr="00705B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B4DA8" w:rsidRPr="00705B1C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</w:t>
      </w:r>
      <w:r w:rsidRPr="00705B1C">
        <w:rPr>
          <w:rFonts w:ascii="Times New Roman" w:hAnsi="Times New Roman" w:cs="Times New Roman"/>
          <w:sz w:val="28"/>
          <w:szCs w:val="28"/>
          <w:lang w:eastAsia="ru-RU"/>
        </w:rPr>
        <w:t>» классификации доходов бюджетов.</w:t>
      </w:r>
      <w:r w:rsidR="00FC5AA8" w:rsidRPr="00705B1C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A07A64" w:rsidRPr="00705B1C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2.3. </w:t>
      </w:r>
      <w:proofErr w:type="gramStart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Направления расходов, предназначенные для отражения расходов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FC5AA8"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район Республики Башкортостан, источником финансового обеспечения которых являются средства федерального бюджета (бюджетов государственных внебюджетных фондов Российской Федерации, государственных и негосударственных организаций), а также расходов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FC5AA8"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 Бирский район Республики Башкортостан, в целях софинансирования которых предоставляются межбюджетные трансферты из федерального бюджета (бюджетов</w:t>
      </w:r>
      <w:proofErr w:type="gramEnd"/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государственных внебюджетных фондов Российской Федерации, государственных и негосударственных организаций).</w:t>
      </w:r>
    </w:p>
    <w:p w:rsidR="00E33096" w:rsidRPr="00705B1C" w:rsidRDefault="00E33096" w:rsidP="008C1D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B1C">
        <w:rPr>
          <w:rFonts w:ascii="Times New Roman" w:hAnsi="Times New Roman" w:cs="Times New Roman"/>
          <w:sz w:val="28"/>
          <w:szCs w:val="28"/>
        </w:rPr>
        <w:t>- 55550 Реализация программ формирования современной городской среды</w:t>
      </w:r>
    </w:p>
    <w:p w:rsidR="00E33096" w:rsidRPr="00705B1C" w:rsidRDefault="00E33096" w:rsidP="008C1D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5B1C">
        <w:rPr>
          <w:rFonts w:ascii="Times New Roman" w:hAnsi="Times New Roman" w:cs="Times New Roman"/>
          <w:sz w:val="28"/>
          <w:szCs w:val="28"/>
        </w:rPr>
        <w:t xml:space="preserve">По данному направлению расходов отражаются расходы </w:t>
      </w:r>
      <w:r w:rsidRPr="00705B1C">
        <w:rPr>
          <w:rFonts w:ascii="Times New Roman" w:hAnsi="Times New Roman" w:cs="Times New Roman"/>
          <w:snapToGrid w:val="0"/>
          <w:sz w:val="28"/>
          <w:szCs w:val="28"/>
        </w:rPr>
        <w:t xml:space="preserve">бюджета </w:t>
      </w:r>
      <w:r w:rsidR="00B72405">
        <w:rPr>
          <w:rFonts w:ascii="Times New Roman" w:hAnsi="Times New Roman" w:cs="Times New Roman"/>
          <w:sz w:val="28"/>
          <w:szCs w:val="28"/>
        </w:rPr>
        <w:t>городского поселения город Бирск</w:t>
      </w:r>
      <w:r w:rsidR="00FC5AA8" w:rsidRPr="00705B1C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705B1C">
        <w:rPr>
          <w:rFonts w:ascii="Times New Roman" w:hAnsi="Times New Roman" w:cs="Times New Roman"/>
          <w:snapToGrid w:val="0"/>
          <w:sz w:val="28"/>
          <w:szCs w:val="28"/>
        </w:rPr>
        <w:t>муниципального района Бирский район Республики Башкортостан,</w:t>
      </w:r>
      <w:r w:rsidR="00FC5AA8" w:rsidRPr="00705B1C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705B1C">
        <w:rPr>
          <w:rFonts w:ascii="Times New Roman" w:hAnsi="Times New Roman" w:cs="Times New Roman"/>
          <w:snapToGrid w:val="0"/>
          <w:sz w:val="28"/>
          <w:szCs w:val="28"/>
        </w:rPr>
        <w:t>в том числе осуществляемые за счет субсидии из федерального бюджета</w:t>
      </w:r>
      <w:r w:rsidRPr="00705B1C">
        <w:rPr>
          <w:rFonts w:ascii="Times New Roman" w:hAnsi="Times New Roman" w:cs="Times New Roman"/>
          <w:sz w:val="28"/>
          <w:szCs w:val="28"/>
        </w:rPr>
        <w:t xml:space="preserve"> и бюджета Республики Башкортостан в рамках федерального проекта "Формирование комфортной городской среды" по предоставлению субсидий бюджетам на поддержку государственных программ субъектов Российской Федерации и муниципальных программ формирования современной городской среды.</w:t>
      </w:r>
      <w:proofErr w:type="gramEnd"/>
    </w:p>
    <w:p w:rsidR="00A07A64" w:rsidRPr="00705B1C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270CEF" w:rsidRPr="00705B1C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L</w:t>
      </w:r>
      <w:r w:rsidR="00270CEF"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0160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Мероприятия федеральной целевой программы «Развитие водохозяйственного комплекса Российской Федерации в 2012–2020 годах»</w:t>
      </w:r>
    </w:p>
    <w:p w:rsidR="00A07A64" w:rsidRPr="00705B1C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05B1C">
        <w:rPr>
          <w:rFonts w:ascii="Times New Roman" w:hAnsi="Times New Roman" w:cs="Times New Roman"/>
          <w:snapToGrid w:val="0"/>
          <w:sz w:val="28"/>
          <w:szCs w:val="28"/>
        </w:rPr>
        <w:t xml:space="preserve">По данному направлению расходов отражаются расходы бюджета 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район </w:t>
      </w:r>
      <w:r w:rsidRPr="00705B1C">
        <w:rPr>
          <w:rFonts w:ascii="Times New Roman" w:hAnsi="Times New Roman" w:cs="Times New Roman"/>
          <w:snapToGrid w:val="0"/>
          <w:sz w:val="28"/>
          <w:szCs w:val="28"/>
        </w:rPr>
        <w:t>Республики Башкортостан, в том числе осуществляемые за счет средств федерального бюджета, на осуществление строительства (реконструкции) объектов водного хозяйства, капитального ремонта гидротехнических сооружений, находящихся в государственной (муниципальной) собственности, капитального ремонта и ликвидации бесхозяйных гидротехнических сооружений.</w:t>
      </w:r>
    </w:p>
    <w:p w:rsidR="00A07A64" w:rsidRPr="00705B1C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270CEF" w:rsidRPr="00705B1C">
        <w:rPr>
          <w:rFonts w:ascii="Times New Roman" w:hAnsi="Times New Roman" w:cs="Times New Roman"/>
          <w:sz w:val="28"/>
          <w:szCs w:val="28"/>
        </w:rPr>
        <w:t>L0272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 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Субсидии на мероприятия государственной программы Российской Федерации «Доступная среда» на 2011–2020 годы</w:t>
      </w:r>
    </w:p>
    <w:p w:rsidR="00A07A64" w:rsidRPr="00705B1C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705B1C">
        <w:rPr>
          <w:rFonts w:ascii="Times New Roman" w:hAnsi="Times New Roman" w:cs="Times New Roman"/>
          <w:sz w:val="28"/>
          <w:szCs w:val="28"/>
        </w:rPr>
        <w:t xml:space="preserve">По данному направлению расходов отражаются расходы бюджета 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район </w:t>
      </w:r>
      <w:r w:rsidRPr="00705B1C">
        <w:rPr>
          <w:rFonts w:ascii="Times New Roman" w:hAnsi="Times New Roman" w:cs="Times New Roman"/>
          <w:sz w:val="28"/>
          <w:szCs w:val="28"/>
        </w:rPr>
        <w:t xml:space="preserve">Республики Башкортостан, в том числе осуществляемые за счет средств федерального бюджета, на обеспечение доступности приоритетных объектов и услуг в приоритетных сферах жизнедеятельности инвалидов и других </w:t>
      </w:r>
      <w:proofErr w:type="spellStart"/>
      <w:r w:rsidRPr="00705B1C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705B1C">
        <w:rPr>
          <w:rFonts w:ascii="Times New Roman" w:hAnsi="Times New Roman" w:cs="Times New Roman"/>
          <w:sz w:val="28"/>
          <w:szCs w:val="28"/>
        </w:rPr>
        <w:t xml:space="preserve"> групп населения.</w:t>
      </w:r>
    </w:p>
    <w:p w:rsidR="00A07A64" w:rsidRPr="00705B1C" w:rsidRDefault="00A07A64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B1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705B1C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="00270CEF" w:rsidRPr="00705B1C">
        <w:rPr>
          <w:rFonts w:ascii="Times New Roman" w:hAnsi="Times New Roman" w:cs="Times New Roman"/>
          <w:sz w:val="28"/>
          <w:szCs w:val="28"/>
        </w:rPr>
        <w:t>L4670</w:t>
      </w:r>
      <w:r w:rsidRPr="00705B1C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Pr="00705B1C">
        <w:rPr>
          <w:rFonts w:ascii="Times New Roman" w:hAnsi="Times New Roman" w:cs="Times New Roman"/>
          <w:sz w:val="28"/>
          <w:szCs w:val="28"/>
          <w:lang w:eastAsia="ru-RU"/>
        </w:rPr>
        <w:t>Субсидии на обеспечение развития и укрепления материально-технической базы муниципальных домов культуры</w:t>
      </w:r>
    </w:p>
    <w:p w:rsidR="00A07A64" w:rsidRPr="00705B1C" w:rsidRDefault="00A07A64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B1C">
        <w:rPr>
          <w:rFonts w:ascii="Times New Roman" w:hAnsi="Times New Roman" w:cs="Times New Roman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FC5AA8"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район </w:t>
      </w:r>
      <w:r w:rsidRPr="00705B1C">
        <w:rPr>
          <w:rFonts w:ascii="Times New Roman" w:hAnsi="Times New Roman" w:cs="Times New Roman"/>
          <w:sz w:val="28"/>
          <w:szCs w:val="28"/>
          <w:lang w:eastAsia="ru-RU"/>
        </w:rPr>
        <w:t xml:space="preserve">Республики Башкортостан, в том числе осуществляемые за счет средств федерального бюджета на обеспечение развития и укрепления материально-технической базы домов культуры в населенных пунктах </w:t>
      </w:r>
      <w:r w:rsidRPr="00705B1C">
        <w:rPr>
          <w:rFonts w:ascii="Times New Roman" w:hAnsi="Times New Roman" w:cs="Times New Roman"/>
          <w:sz w:val="28"/>
          <w:szCs w:val="28"/>
          <w:lang w:eastAsia="ru-RU"/>
        </w:rPr>
        <w:br/>
        <w:t>с числом жителей до 50 тысяч человек.</w:t>
      </w:r>
    </w:p>
    <w:p w:rsidR="00A07A64" w:rsidRPr="00705B1C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pacing w:val="-6"/>
          <w:sz w:val="28"/>
          <w:szCs w:val="28"/>
        </w:rPr>
      </w:pPr>
    </w:p>
    <w:p w:rsidR="00A07A64" w:rsidRPr="00705B1C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2B0FBE" w:rsidRPr="00705B1C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L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510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 </w:t>
      </w:r>
      <w:r w:rsidRPr="00705B1C">
        <w:rPr>
          <w:rFonts w:ascii="Times New Roman" w:hAnsi="Times New Roman" w:cs="Times New Roman"/>
          <w:sz w:val="28"/>
          <w:szCs w:val="28"/>
        </w:rPr>
        <w:t>Поддержка отрасли культуры</w:t>
      </w:r>
    </w:p>
    <w:p w:rsidR="00A07A64" w:rsidRPr="00705B1C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По данному направлению расходов отражаются расходы бюджета</w:t>
      </w:r>
      <w:r w:rsidR="00FC5AA8"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муниципального района Бирский район Республики Башкортостан, в том числе осуществляемые за счет средств федерального бюджета,</w:t>
      </w:r>
      <w:r w:rsidR="00FC5AA8"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на поддержку отрасли культуры.</w:t>
      </w:r>
      <w:r w:rsidR="00FC5AA8"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705B1C">
        <w:rPr>
          <w:rFonts w:ascii="Times New Roman" w:hAnsi="Times New Roman" w:cs="Times New Roman"/>
          <w:sz w:val="28"/>
          <w:szCs w:val="28"/>
        </w:rPr>
        <w:t xml:space="preserve">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FC5AA8"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705B1C">
        <w:rPr>
          <w:rFonts w:ascii="Times New Roman" w:hAnsi="Times New Roman" w:cs="Times New Roman"/>
          <w:sz w:val="28"/>
          <w:szCs w:val="28"/>
        </w:rPr>
        <w:t>муниципального района Бирский район Республики Башкортостан, в целях софинансирования вышеуказанных межбюджетных трансфертов,</w:t>
      </w:r>
    </w:p>
    <w:p w:rsidR="00A07A64" w:rsidRPr="00705B1C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9C109F" w:rsidRPr="00705B1C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L</w:t>
      </w:r>
      <w:r w:rsidR="009C109F"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5550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 Субсидии на поддержку</w:t>
      </w:r>
      <w:r w:rsidRPr="00705B1C">
        <w:rPr>
          <w:rFonts w:ascii="Times New Roman" w:hAnsi="Times New Roman" w:cs="Times New Roman"/>
          <w:sz w:val="28"/>
          <w:szCs w:val="28"/>
        </w:rPr>
        <w:t xml:space="preserve"> государственных программ субъектов Российской Федерации и муниципальных программ формирования современной городской среды</w:t>
      </w:r>
    </w:p>
    <w:p w:rsidR="00A07A64" w:rsidRPr="00705B1C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B1C">
        <w:rPr>
          <w:rFonts w:ascii="Times New Roman" w:hAnsi="Times New Roman" w:cs="Times New Roman"/>
          <w:snapToGrid w:val="0"/>
          <w:sz w:val="28"/>
          <w:szCs w:val="28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FC5AA8"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705B1C">
        <w:rPr>
          <w:rFonts w:ascii="Times New Roman" w:hAnsi="Times New Roman" w:cs="Times New Roman"/>
          <w:snapToGrid w:val="0"/>
          <w:sz w:val="28"/>
          <w:szCs w:val="28"/>
        </w:rPr>
        <w:t>Республики Башкортостан, в том числе осуществляемые за счет средств федерального бюджета</w:t>
      </w:r>
      <w:r w:rsidR="00FC5AA8" w:rsidRPr="00705B1C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705B1C">
        <w:rPr>
          <w:rFonts w:ascii="Times New Roman" w:hAnsi="Times New Roman" w:cs="Times New Roman"/>
          <w:sz w:val="28"/>
          <w:szCs w:val="28"/>
        </w:rPr>
        <w:t>на поддержку государственных программ Республики Башкортостан и муниципальных программ формирования современной городской среды.</w:t>
      </w:r>
    </w:p>
    <w:p w:rsidR="00A07A64" w:rsidRPr="00705B1C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9C109F" w:rsidRPr="00705B1C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L</w:t>
      </w:r>
      <w:r w:rsidR="009C109F"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5600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 Субсидии на </w:t>
      </w:r>
      <w:r w:rsidRPr="00705B1C">
        <w:rPr>
          <w:rFonts w:ascii="Times New Roman" w:hAnsi="Times New Roman" w:cs="Times New Roman"/>
          <w:sz w:val="28"/>
          <w:szCs w:val="28"/>
        </w:rPr>
        <w:t>поддержку обустройства мест массового отдыха населения (городских парков)</w:t>
      </w:r>
    </w:p>
    <w:p w:rsidR="00A07A64" w:rsidRPr="00705B1C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B1C">
        <w:rPr>
          <w:rFonts w:ascii="Times New Roman" w:hAnsi="Times New Roman" w:cs="Times New Roman"/>
          <w:snapToGrid w:val="0"/>
          <w:sz w:val="28"/>
          <w:szCs w:val="28"/>
        </w:rPr>
        <w:t xml:space="preserve">По данному направлению расходов отражаются расходы бюджета, в том числе осуществляемые за счет средств федерального бюджета </w:t>
      </w:r>
      <w:r w:rsidRPr="00705B1C">
        <w:rPr>
          <w:rFonts w:ascii="Times New Roman" w:hAnsi="Times New Roman" w:cs="Times New Roman"/>
          <w:sz w:val="28"/>
          <w:szCs w:val="28"/>
        </w:rPr>
        <w:t>на поддержку обустройства мест массового отдыха населения (городских парков).</w:t>
      </w:r>
    </w:p>
    <w:p w:rsidR="00A07A64" w:rsidRPr="00705B1C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9C109F" w:rsidRPr="00705B1C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L</w:t>
      </w:r>
      <w:r w:rsidR="009C109F"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5761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Субсидии на мероприятия по развитию газификации 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br/>
        <w:t>в сельской местности</w:t>
      </w:r>
    </w:p>
    <w:p w:rsidR="00A07A64" w:rsidRPr="00705B1C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05B1C">
        <w:rPr>
          <w:rFonts w:ascii="Times New Roman" w:hAnsi="Times New Roman" w:cs="Times New Roman"/>
          <w:sz w:val="28"/>
          <w:szCs w:val="28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FC5AA8"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район </w:t>
      </w:r>
      <w:r w:rsidRPr="00705B1C">
        <w:rPr>
          <w:rFonts w:ascii="Times New Roman" w:hAnsi="Times New Roman" w:cs="Times New Roman"/>
          <w:sz w:val="28"/>
          <w:szCs w:val="28"/>
        </w:rPr>
        <w:t>Республики Башкортостан, в том числе осуществляемые за счет средств федерального бюджета, по предоставлению субсидий бюджетам муниципальных образований</w:t>
      </w:r>
      <w:r w:rsidRPr="00705B1C">
        <w:rPr>
          <w:rFonts w:ascii="Times New Roman" w:hAnsi="Times New Roman" w:cs="Times New Roman"/>
          <w:sz w:val="28"/>
          <w:szCs w:val="28"/>
          <w:lang w:eastAsia="ru-RU"/>
        </w:rPr>
        <w:t xml:space="preserve"> на реализацию 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мероприятий по развитию газификации в сельской местности.</w:t>
      </w:r>
    </w:p>
    <w:p w:rsidR="00A07A64" w:rsidRPr="00705B1C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9C109F" w:rsidRPr="00705B1C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L</w:t>
      </w:r>
      <w:r w:rsidR="009C109F"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5762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Субсидии на мероприятия по развитию водоснабжения 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br/>
        <w:t>в сельской местности</w:t>
      </w:r>
    </w:p>
    <w:p w:rsidR="00A07A64" w:rsidRPr="00705B1C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05B1C">
        <w:rPr>
          <w:rFonts w:ascii="Times New Roman" w:hAnsi="Times New Roman" w:cs="Times New Roman"/>
          <w:sz w:val="28"/>
          <w:szCs w:val="28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FC5AA8"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район </w:t>
      </w:r>
      <w:r w:rsidRPr="00705B1C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705B1C">
        <w:rPr>
          <w:rFonts w:ascii="Times New Roman" w:hAnsi="Times New Roman" w:cs="Times New Roman"/>
          <w:snapToGrid w:val="0"/>
          <w:sz w:val="28"/>
          <w:szCs w:val="28"/>
        </w:rPr>
        <w:t>, в том числе осуществляемые за счет средств федерального бюджета,</w:t>
      </w:r>
      <w:r w:rsidRPr="00705B1C">
        <w:rPr>
          <w:rFonts w:ascii="Times New Roman" w:hAnsi="Times New Roman" w:cs="Times New Roman"/>
          <w:sz w:val="28"/>
          <w:szCs w:val="28"/>
        </w:rPr>
        <w:t xml:space="preserve"> по предоставлению субсидий бюджетам муниципальных образований</w:t>
      </w:r>
      <w:r w:rsidRPr="00705B1C">
        <w:rPr>
          <w:rFonts w:ascii="Times New Roman" w:hAnsi="Times New Roman" w:cs="Times New Roman"/>
          <w:sz w:val="28"/>
          <w:szCs w:val="28"/>
          <w:lang w:eastAsia="ru-RU"/>
        </w:rPr>
        <w:t xml:space="preserve"> на реализацию 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мероприятий по развитию водоснабжения в сельской местности.</w:t>
      </w:r>
    </w:p>
    <w:p w:rsidR="00A07A64" w:rsidRPr="00705B1C" w:rsidRDefault="00A07A64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1A6BE8" w:rsidRPr="00705B1C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6050 Субсидии на обеспечение мероприятий по модернизации систем коммунальной инфраструктуры за счет средств бюджета Республики Башкортостан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По данному направлению расходов отражаются расходы бюджета</w:t>
      </w:r>
      <w:r w:rsidR="00FC5AA8"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705B1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муниципального района Бирский район Республики Башкортостан по предоставлению субсидий бюджетам муниципальных образований на обеспечение меропри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ятий по модернизации систем коммунальной инфраструктуры.</w:t>
      </w:r>
    </w:p>
    <w:p w:rsidR="00A07A64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z w:val="28"/>
          <w:szCs w:val="28"/>
          <w:lang w:eastAsia="ru-RU"/>
        </w:rPr>
      </w:pPr>
      <w:r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2.4. </w:t>
      </w:r>
      <w:proofErr w:type="gramStart"/>
      <w:r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Направления расходов, предназначенные для отражения расходов бюджета</w:t>
      </w:r>
      <w:r w:rsidR="00411E41" w:rsidRPr="005873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муниципального района Бирский район Республики Башкортостан, источником финансового обеспечения которых являются средства бюджета Республики Башкортостан, а также расходов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411E41"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Бирский район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Республики Башкортостан, в целях софинансирования которых предоставляются межбюджетные трансферты из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бюджета Республики Башкортостан</w:t>
      </w:r>
      <w:proofErr w:type="gramEnd"/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10462B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2010 </w:t>
      </w:r>
      <w:proofErr w:type="gramStart"/>
      <w:r w:rsidR="0010462B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C</w:t>
      </w:r>
      <w:proofErr w:type="spellStart"/>
      <w:proofErr w:type="gramEnd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офинансирование</w:t>
      </w:r>
      <w:proofErr w:type="spellEnd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D3A">
        <w:rPr>
          <w:rFonts w:ascii="Times New Roman" w:hAnsi="Times New Roman" w:cs="Times New Roman"/>
          <w:sz w:val="28"/>
          <w:szCs w:val="28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411E41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z w:val="28"/>
          <w:szCs w:val="28"/>
        </w:rPr>
        <w:t xml:space="preserve"> Республики Башкортостан на </w:t>
      </w:r>
      <w:proofErr w:type="spellStart"/>
      <w:r w:rsidRPr="00C07D3A">
        <w:rPr>
          <w:rFonts w:ascii="Times New Roman" w:hAnsi="Times New Roman" w:cs="Times New Roman"/>
          <w:sz w:val="28"/>
          <w:szCs w:val="28"/>
        </w:rPr>
        <w:t>софинансировани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C07D3A">
        <w:rPr>
          <w:rFonts w:ascii="Times New Roman" w:hAnsi="Times New Roman" w:cs="Times New Roman"/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</w:r>
      <w:r w:rsidR="00EF2440" w:rsidRPr="00EF2440">
        <w:rPr>
          <w:rFonts w:ascii="Times New Roman" w:hAnsi="Times New Roman" w:cs="Times New Roman"/>
          <w:sz w:val="28"/>
          <w:szCs w:val="28"/>
        </w:rPr>
        <w:t>,</w:t>
      </w:r>
      <w:r w:rsidR="00411E41">
        <w:rPr>
          <w:rFonts w:ascii="Times New Roman" w:hAnsi="Times New Roman" w:cs="Times New Roman"/>
          <w:sz w:val="28"/>
          <w:szCs w:val="28"/>
        </w:rPr>
        <w:t xml:space="preserve"> </w:t>
      </w:r>
      <w:r w:rsidR="00EF2440"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в целях софинансирования которых из бюджета Республики Башкортостан предоставляются указанные субсидии</w:t>
      </w:r>
      <w:r w:rsidRPr="00C07D3A">
        <w:rPr>
          <w:rFonts w:ascii="Times New Roman" w:hAnsi="Times New Roman" w:cs="Times New Roman"/>
          <w:sz w:val="28"/>
          <w:szCs w:val="28"/>
        </w:rPr>
        <w:t>.</w:t>
      </w:r>
    </w:p>
    <w:p w:rsidR="00A07A64" w:rsidRPr="00411E41" w:rsidRDefault="00EF2440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411E41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</w:t>
      </w:r>
      <w:r w:rsidR="00A07A64" w:rsidRPr="00411E41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 </w:t>
      </w:r>
      <w:r w:rsidRPr="00411E41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 w:rsidR="00A07A64" w:rsidRPr="00411E41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2040 Субсидии на </w:t>
      </w:r>
      <w:proofErr w:type="spellStart"/>
      <w:r w:rsidR="00A07A64" w:rsidRPr="00411E41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софинансирование</w:t>
      </w:r>
      <w:proofErr w:type="spellEnd"/>
      <w:r w:rsidR="00A07A64" w:rsidRPr="00411E41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расходов муниципальных образований, </w:t>
      </w:r>
      <w:proofErr w:type="gramStart"/>
      <w:r w:rsidR="00411E41" w:rsidRPr="00411E41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при</w:t>
      </w:r>
      <w:proofErr w:type="gramEnd"/>
      <w:r w:rsidR="00411E41" w:rsidRPr="00411E41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доведение средней заработной платы работников муниципальных учреждений культуры до среднемесячной 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Республике Башкортостан</w:t>
      </w:r>
    </w:p>
    <w:p w:rsidR="00A07A64" w:rsidRPr="00EF2440" w:rsidRDefault="00A07A64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411E41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Башкортостан</w:t>
      </w:r>
      <w:r w:rsidR="00BD4F8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7D3A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офинансировани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е</w:t>
      </w:r>
      <w:proofErr w:type="spellEnd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расходов муниципальных образований, возникающих при </w:t>
      </w:r>
      <w:r w:rsidR="00411E41" w:rsidRPr="00411E41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Доведение средней заработной платы работников муниципальных учреждений культуры до среднемесячной 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Республике Башкортостан</w:t>
      </w:r>
      <w:r w:rsidR="00EF2440" w:rsidRPr="00EF2440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.</w:t>
      </w:r>
      <w:proofErr w:type="gramEnd"/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EF2440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2110 Субсидии на проведение кадастровых работ по межеванию земельных участков в целях их предоставления гражданам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br/>
        <w:t>для индивидуального жилищного строительства однократно и бесплатно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</w:p>
    <w:p w:rsidR="00A07A64" w:rsidRPr="00C07D3A" w:rsidRDefault="00A07A64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411E41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Башкортостан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предоставлению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субсидий бюджетам муниципальных образований </w:t>
      </w:r>
      <w:r w:rsidRPr="00C07D3A">
        <w:rPr>
          <w:rFonts w:ascii="Times New Roman" w:hAnsi="Times New Roman" w:cs="Times New Roman"/>
          <w:sz w:val="28"/>
          <w:szCs w:val="28"/>
        </w:rPr>
        <w:t>на проведение кадастровых работ по межеванию земельных участков в целях их предоставления гражданам для индивидуального жилищного строительства однократно и бесплатно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, в целях софинансирования которых из бюджета Республики Башкортостан предоставляются указанные субсидии.</w:t>
      </w:r>
      <w:proofErr w:type="gramEnd"/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EF2440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2160 Субсидии на </w:t>
      </w:r>
      <w:proofErr w:type="spellStart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софинансирование</w:t>
      </w:r>
      <w:proofErr w:type="spellEnd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расходов по содержанию, ремонту, капитальному ремонту, строительству и реконструкции автомобильных дорог общего пользования местного значения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По данному направлению расходов отражаются расходы бюджета</w:t>
      </w:r>
      <w:r w:rsidR="00411E41" w:rsidRPr="00411E4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Башкортостан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на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софинансировани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е</w:t>
      </w:r>
      <w:proofErr w:type="spellEnd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расходов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по содержанию, ремонту, капитальному ремонту, строительству и реконструкции автомобильных дорог общего пользования местного значения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, в целях софинансирования которых из бюджета Республики Башкортостан предоставляются указанные субсидии.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EF2440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2170 Субсидии на осуществление мероприятий по обеспечению территории Республики Башкортостан документацией по планировке территорий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По данному направлению расходов отражаются расходы бюджета</w:t>
      </w:r>
      <w:r w:rsidR="00264616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Башкортостан  осуществление мероприятий по обеспечению территории Республики Башкортостан документацией по планировке территорий, в целях софинансирования которых из бюджета Республики Башкортостан предоставляются указанные субсидии.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EF2440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2180 Субсидии на осуществление мероприятий по строительству инженерных коммуникаций к районам индивидуальной и массовой застройки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264616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Башкортостан на осуществление мероприятий по строительству инженерных коммуникаций к районам индивидуальной и массовой застройки, в целях софинансирования которых из бюджета Республики Башкортостан.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167D5E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2190 Субсидии на осуществление мероприятий по строительству распределительных газовых сетей в населенных пунктах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264616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Башкортостан н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а осуществление мероприятий по строительству распределительных газовых сетей в населенных пунктах Республики Башкортостан, в целях софинансирования которых из бюджета Республики Башкортостан предоставляются указанные субсидии.</w:t>
      </w:r>
    </w:p>
    <w:p w:rsidR="005A0D4D" w:rsidRPr="00881D7A" w:rsidRDefault="005A0D4D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 w:rsidRPr="005A0D4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2240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 </w:t>
      </w:r>
      <w:r w:rsidR="00881D7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Субсидии </w:t>
      </w:r>
      <w:r w:rsidR="00881D7A" w:rsidRPr="00881D7A">
        <w:rPr>
          <w:rFonts w:ascii="Times New Roman" w:hAnsi="Times New Roman" w:cs="Times New Roman"/>
          <w:sz w:val="28"/>
          <w:szCs w:val="28"/>
        </w:rPr>
        <w:t>на осуществление мероприятий по закупке техники для жилищно-коммунального хозяйства</w:t>
      </w:r>
    </w:p>
    <w:p w:rsidR="005A0D4D" w:rsidRDefault="005A0D4D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264616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Республики Башкортостан на </w:t>
      </w:r>
      <w:proofErr w:type="spellStart"/>
      <w:r w:rsidRPr="005A0D4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софинансирование</w:t>
      </w:r>
      <w:proofErr w:type="spellEnd"/>
      <w:r w:rsidRPr="005A0D4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расходов на </w:t>
      </w:r>
      <w:r w:rsidR="00881D7A" w:rsidRPr="00881D7A">
        <w:rPr>
          <w:rFonts w:ascii="Times New Roman" w:hAnsi="Times New Roman" w:cs="Times New Roman"/>
          <w:sz w:val="28"/>
          <w:szCs w:val="28"/>
        </w:rPr>
        <w:t>осуществление мероприятий по закупке техники для жилищно-коммунального хозяйства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1E0C81" w:rsidRDefault="001E0C81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По данному направлению расходов отражаются расходы бюджета</w:t>
      </w:r>
      <w:r w:rsidR="00264616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Башкортостан </w:t>
      </w:r>
      <w:r w:rsidR="00881D7A" w:rsidRPr="00881D7A">
        <w:rPr>
          <w:rFonts w:ascii="Times New Roman" w:hAnsi="Times New Roman" w:cs="Times New Roman"/>
          <w:sz w:val="28"/>
          <w:szCs w:val="28"/>
        </w:rPr>
        <w:t>на осуществление мероприятий по закупке техники для жилищно-коммунального хозяйства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, в целях софинансирования которых из бюджета Республики Башкортостан предоставляются указанные субсидии.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CF472D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2310 Субсидии на </w:t>
      </w:r>
      <w:proofErr w:type="spellStart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софинансирование</w:t>
      </w:r>
      <w:proofErr w:type="spellEnd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расходов по модернизации систем наружного освещения населенных пунктов Республики Башкортостан</w:t>
      </w:r>
    </w:p>
    <w:p w:rsidR="00A07A64" w:rsidRPr="00C07D3A" w:rsidRDefault="00A07A64" w:rsidP="008C1DA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</w:rPr>
        <w:t>По данному направлению расходов отражаются расходы бюджета</w:t>
      </w:r>
      <w:r w:rsidR="00264616">
        <w:rPr>
          <w:rFonts w:ascii="Times New Roman" w:hAnsi="Times New Roman" w:cs="Times New Roman"/>
          <w:sz w:val="28"/>
          <w:szCs w:val="28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C07D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z w:val="28"/>
          <w:szCs w:val="28"/>
        </w:rPr>
        <w:t xml:space="preserve"> Республики Башкортостан по предоставлению субсидий бюджетам муниципальных образований в целях софинансирования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расходов по модернизации систем наружного освещения населенных пунктов Республики Башкортостан, в целях софинансирования которых из бюджета Республики Башкортостан предоставляются указанные субсидии.</w:t>
      </w:r>
    </w:p>
    <w:p w:rsidR="00A07A64" w:rsidRPr="00BB1D1E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BB1D1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CF472D" w:rsidRPr="00BB1D1E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 w:rsidRPr="00BB1D1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2320 Субсидии на осуществление мероприятий по строительству </w:t>
      </w:r>
      <w:r w:rsidRPr="00BB1D1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br/>
        <w:t xml:space="preserve">и реконструкции объектов водоснабжения и водоотведения, </w:t>
      </w:r>
      <w:proofErr w:type="spellStart"/>
      <w:r w:rsidRPr="00BB1D1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электр</w:t>
      </w:r>
      <w:proofErr w:type="gramStart"/>
      <w:r w:rsidRPr="00BB1D1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о</w:t>
      </w:r>
      <w:proofErr w:type="spellEnd"/>
      <w:r w:rsidRPr="00BB1D1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</w:t>
      </w:r>
      <w:proofErr w:type="gramEnd"/>
      <w:r w:rsidRPr="00BB1D1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BB1D1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br/>
        <w:t>и теплоснабжения</w:t>
      </w:r>
    </w:p>
    <w:p w:rsidR="00A07A64" w:rsidRPr="00BB1D1E" w:rsidRDefault="00A07A64" w:rsidP="008C1DA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napToGrid w:val="0"/>
          <w:color w:val="FF0000"/>
          <w:sz w:val="28"/>
          <w:szCs w:val="28"/>
          <w:lang w:eastAsia="ru-RU"/>
        </w:rPr>
      </w:pPr>
      <w:r w:rsidRPr="00BB1D1E">
        <w:rPr>
          <w:rFonts w:ascii="Times New Roman" w:hAnsi="Times New Roman" w:cs="Times New Roman"/>
          <w:sz w:val="28"/>
          <w:szCs w:val="28"/>
        </w:rPr>
        <w:t>По данному направлению расходов отражаются расходы бюджета</w:t>
      </w:r>
      <w:r w:rsidR="00BB1D1E" w:rsidRPr="00BB1D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BB1D1E">
        <w:rPr>
          <w:rFonts w:ascii="Times New Roman" w:hAnsi="Times New Roman" w:cs="Times New Roman"/>
          <w:sz w:val="28"/>
          <w:szCs w:val="28"/>
        </w:rPr>
        <w:t xml:space="preserve"> </w:t>
      </w:r>
      <w:r w:rsidRPr="00BB1D1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 Бирский район</w:t>
      </w:r>
      <w:r w:rsidRPr="00BB1D1E">
        <w:rPr>
          <w:rFonts w:ascii="Times New Roman" w:hAnsi="Times New Roman" w:cs="Times New Roman"/>
          <w:sz w:val="28"/>
          <w:szCs w:val="28"/>
        </w:rPr>
        <w:t xml:space="preserve"> Республики Башкортостан на </w:t>
      </w:r>
      <w:proofErr w:type="spellStart"/>
      <w:r w:rsidRPr="00BB1D1E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BB1D1E" w:rsidRPr="00BB1D1E">
        <w:rPr>
          <w:rFonts w:ascii="Times New Roman" w:hAnsi="Times New Roman" w:cs="Times New Roman"/>
          <w:sz w:val="28"/>
          <w:szCs w:val="28"/>
        </w:rPr>
        <w:t xml:space="preserve"> </w:t>
      </w:r>
      <w:r w:rsidRPr="00BB1D1E">
        <w:rPr>
          <w:rFonts w:ascii="Times New Roman" w:hAnsi="Times New Roman" w:cs="Times New Roman"/>
          <w:sz w:val="28"/>
          <w:szCs w:val="28"/>
        </w:rPr>
        <w:t xml:space="preserve">мероприятий по строительству и реконструкции объектов водоснабжения и водоотведения, </w:t>
      </w:r>
      <w:proofErr w:type="spellStart"/>
      <w:r w:rsidRPr="00BB1D1E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BB1D1E">
        <w:rPr>
          <w:rFonts w:ascii="Times New Roman" w:hAnsi="Times New Roman" w:cs="Times New Roman"/>
          <w:sz w:val="28"/>
          <w:szCs w:val="28"/>
        </w:rPr>
        <w:t>- и теплоснабжения</w:t>
      </w:r>
      <w:r w:rsidRPr="00BB1D1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, в целях софинансирования которых из бюджета Республики Башкортостан предоставляются указанные субсидии.</w:t>
      </w:r>
      <w:r w:rsidR="00BB1D1E" w:rsidRPr="00BB1D1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</w:p>
    <w:p w:rsidR="00A07A64" w:rsidRPr="00ED5076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CF472D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2350 Субсидии на </w:t>
      </w:r>
      <w:proofErr w:type="spellStart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софинансирование</w:t>
      </w:r>
      <w:proofErr w:type="spellEnd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расходов, связанных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br/>
        <w:t xml:space="preserve">с обеспечением устойчивого функционирования коммунальных организаций, поставляющих коммунальные ресурсы для предоставления коммунальных услуг населению по тарифам, не обеспечивающим возмещение издержек,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br/>
        <w:t>и подготовкой объектов коммунального хозяйства к работе в осенне-зимний период</w:t>
      </w:r>
      <w:r w:rsidR="00D95B84" w:rsidRPr="00D95B84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i/>
          <w:iCs/>
          <w:snapToGrid w:val="0"/>
          <w:sz w:val="28"/>
          <w:szCs w:val="28"/>
          <w:lang w:eastAsia="ru-RU"/>
        </w:rPr>
      </w:pPr>
      <w:proofErr w:type="gramStart"/>
      <w:r w:rsidRPr="00C07D3A">
        <w:rPr>
          <w:rFonts w:ascii="Times New Roman" w:hAnsi="Times New Roman" w:cs="Times New Roman"/>
          <w:snapToGrid w:val="0"/>
          <w:spacing w:val="-6"/>
          <w:sz w:val="28"/>
          <w:szCs w:val="28"/>
          <w:lang w:eastAsia="ru-RU"/>
        </w:rPr>
        <w:t>По данному направлению расходов отражаются расходы бюджета</w:t>
      </w:r>
      <w:r w:rsidR="00BB1D1E">
        <w:rPr>
          <w:rFonts w:ascii="Times New Roman" w:hAnsi="Times New Roman" w:cs="Times New Roman"/>
          <w:snapToGrid w:val="0"/>
          <w:spacing w:val="-6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C07D3A">
        <w:rPr>
          <w:rFonts w:ascii="Times New Roman" w:hAnsi="Times New Roman" w:cs="Times New Roman"/>
          <w:snapToGrid w:val="0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napToGrid w:val="0"/>
          <w:spacing w:val="-6"/>
          <w:sz w:val="28"/>
          <w:szCs w:val="28"/>
          <w:lang w:eastAsia="ru-RU"/>
        </w:rPr>
        <w:t xml:space="preserve"> Башкортостан</w:t>
      </w:r>
      <w:r w:rsidRPr="00C07D3A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по предоставлению субсидий бюджетам муниципальных образований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в целях софинансирования расходов, связанных с обеспечением устойчивого функционирования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коммунальных организаций, поставляющих коммунальные ресурсы для предоставления коммунальных услуг населению по тарифам, не обеспечивающим возмещение издержек, и подготовкой объектов коммунального хозяйства к работе в осенне-зимний период, в целях</w:t>
      </w:r>
      <w:proofErr w:type="gramEnd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софинансирования </w:t>
      </w:r>
      <w:proofErr w:type="gramStart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которых</w:t>
      </w:r>
      <w:proofErr w:type="gramEnd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из бюджета Республики Башкортостан предоставляются указанные субсидии.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CF472D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2360 Субсидии на предоставление государственной поддержки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br/>
        <w:t>на проведение капитального ремонта общего имущества в многоквартирных домах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i/>
          <w:iCs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</w:rPr>
        <w:t>По данному направлению расходов отражаются расходы бюджета</w:t>
      </w:r>
      <w:r w:rsidR="00BB1D1E">
        <w:rPr>
          <w:rFonts w:ascii="Times New Roman" w:hAnsi="Times New Roman" w:cs="Times New Roman"/>
          <w:sz w:val="28"/>
          <w:szCs w:val="28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C07D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z w:val="28"/>
          <w:szCs w:val="28"/>
        </w:rPr>
        <w:t xml:space="preserve"> Республики Башкортостан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на предоставление государственной поддержки на проведение капитального ремонта общего им</w:t>
      </w:r>
      <w:r>
        <w:rPr>
          <w:rFonts w:ascii="Times New Roman" w:hAnsi="Times New Roman" w:cs="Times New Roman"/>
          <w:sz w:val="28"/>
          <w:szCs w:val="28"/>
          <w:lang w:eastAsia="ru-RU"/>
        </w:rPr>
        <w:t>ущества в многоквартирных домах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, в целях софинансирования которых из бюджета Республики Башкортостан предоставляются указанные субсидии.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CF472D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2370 Субсидии на премирование победителей республиканского конкурса «Самое благоустроенное городское (сельское) поселение Республики Башкортостан»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BB1D1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z w:val="28"/>
          <w:szCs w:val="28"/>
        </w:rPr>
        <w:t xml:space="preserve"> Республики Башкортостан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на премирование победителей республиканского конкурса «Самое благоустроенное городское (сельское) поселение Республики Башкортостан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, источником финансового обеспечения которых являются данные субсидии.</w:t>
      </w:r>
    </w:p>
    <w:p w:rsidR="00A07A64" w:rsidRPr="00C07D3A" w:rsidRDefault="00CF472D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 w:rsidR="00A07A64"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2400 Субсидии на </w:t>
      </w:r>
      <w:proofErr w:type="spellStart"/>
      <w:r w:rsidR="00A07A64"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софинансирование</w:t>
      </w:r>
      <w:proofErr w:type="spellEnd"/>
      <w:r w:rsidR="00A07A64"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капитальных вложений </w:t>
      </w:r>
      <w:r w:rsidR="00A07A64"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br/>
        <w:t>в объекты муниципальной собственности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BB1D1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Башкортостан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на</w:t>
      </w:r>
      <w:r w:rsidR="00BD4F8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proofErr w:type="spellStart"/>
      <w:r w:rsidRPr="00C07D3A">
        <w:rPr>
          <w:rFonts w:ascii="Times New Roman" w:hAnsi="Times New Roman" w:cs="Times New Roman"/>
          <w:sz w:val="28"/>
          <w:szCs w:val="28"/>
          <w:lang w:eastAsia="ru-RU"/>
        </w:rPr>
        <w:t>софинансировани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капитальных вложений в объекты муниципальной собственности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, в целях софинансирования которых из бюджета Республики Башкортостан предоставляются указанные субсидии.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444781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2410 Субсидии на осуществление мероприятий по переходу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br/>
        <w:t>на поквартирные системы отопления и установке блочных котельных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>По данному направлению расходов отражаются расходы бюджета</w:t>
      </w:r>
      <w:r w:rsidR="00BB1D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Башкортостан по предоставлению субсидий бюджетам муниципальных образований на осуществление мероприятий по переходу на поквартирные системы отопления и установке блочных котельных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, в целях софинансирования которых из бюджета Республики Башкортостан предоставляются указанные субсидии.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444781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2470 Субсидии на </w:t>
      </w:r>
      <w:proofErr w:type="spellStart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софинансирование</w:t>
      </w:r>
      <w:proofErr w:type="spellEnd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проектов развития общественной инфраструктуры, основанных на местных инициативах</w:t>
      </w:r>
    </w:p>
    <w:p w:rsidR="00A07A64" w:rsidRPr="00C07D3A" w:rsidRDefault="00A07A64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BB1D1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Башкортостан на </w:t>
      </w:r>
      <w:proofErr w:type="spellStart"/>
      <w:r w:rsidRPr="00C07D3A">
        <w:rPr>
          <w:rFonts w:ascii="Times New Roman" w:hAnsi="Times New Roman" w:cs="Times New Roman"/>
          <w:sz w:val="28"/>
          <w:szCs w:val="28"/>
          <w:lang w:eastAsia="ru-RU"/>
        </w:rPr>
        <w:t>софинансирование</w:t>
      </w:r>
      <w:proofErr w:type="spellEnd"/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проектов развития общественной инфраструктуры, ос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нованных на местных инициативах,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в целях софинансирования которых из бюджета Республики Башкортостан предоставляются указанные субсидии:</w:t>
      </w:r>
    </w:p>
    <w:p w:rsidR="00A07A64" w:rsidRPr="00C07D3A" w:rsidRDefault="00A07A64" w:rsidP="008C1DA1">
      <w:pPr>
        <w:spacing w:after="0" w:line="240" w:lineRule="auto"/>
        <w:ind w:left="-14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>S2471 «Реализация проектов развития общественной инфраструктуры, основанных на местных инициативах, за счет средств местных бюджетов»;</w:t>
      </w:r>
    </w:p>
    <w:p w:rsidR="00A07A64" w:rsidRPr="00C07D3A" w:rsidRDefault="00A07A64" w:rsidP="008C1DA1">
      <w:pPr>
        <w:spacing w:after="0" w:line="240" w:lineRule="auto"/>
        <w:ind w:left="-14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val="en-US" w:eastAsia="ru-RU"/>
        </w:rPr>
        <w:t>S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2472 «Реализация проектов развития общественной инфраструктуры, основанных на местных инициативах, за счет средств, поступивших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br/>
        <w:t>от физических лиц»;</w:t>
      </w:r>
    </w:p>
    <w:p w:rsidR="00A07A64" w:rsidRPr="00C07D3A" w:rsidRDefault="00A07A64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07D3A">
        <w:rPr>
          <w:rFonts w:ascii="Times New Roman" w:hAnsi="Times New Roman" w:cs="Times New Roman"/>
          <w:sz w:val="28"/>
          <w:szCs w:val="28"/>
          <w:lang w:val="en-US" w:eastAsia="ru-RU"/>
        </w:rPr>
        <w:t>S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2473 «Реализация проектов развития общественной инфраструктуры, основанных на местных инициативах, за счет средств, поступивших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br/>
        <w:t>от юридических лиц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07A64" w:rsidRPr="00731EDD" w:rsidRDefault="00A07A64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1ED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</w:t>
      </w:r>
      <w:r w:rsidR="00444781" w:rsidRPr="00731EDD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 w:rsidRPr="00731ED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2480 </w:t>
      </w:r>
      <w:r w:rsidR="00731EDD" w:rsidRPr="00731ED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Субсидии на реализацию проектов по комплексному благоустройству дворовых территорий муниципальных образований Республики Башкортостан «Башкирские дворики» за счет средств бюджетов</w:t>
      </w:r>
      <w:proofErr w:type="gramStart"/>
      <w:r w:rsidR="00731EDD" w:rsidRPr="00731ED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ab/>
      </w:r>
      <w:r w:rsidR="00731EDD" w:rsidRPr="00731ED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ab/>
      </w:r>
      <w:r w:rsidRPr="00731EDD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31EDD">
        <w:rPr>
          <w:rFonts w:ascii="Times New Roman" w:hAnsi="Times New Roman" w:cs="Times New Roman"/>
          <w:sz w:val="28"/>
          <w:szCs w:val="28"/>
          <w:lang w:eastAsia="ru-RU"/>
        </w:rPr>
        <w:t xml:space="preserve">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BB1D1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731ED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731EDD">
        <w:rPr>
          <w:rFonts w:ascii="Times New Roman" w:hAnsi="Times New Roman" w:cs="Times New Roman"/>
          <w:sz w:val="28"/>
          <w:szCs w:val="28"/>
          <w:lang w:eastAsia="ru-RU"/>
        </w:rPr>
        <w:t xml:space="preserve"> Башкортостан по предоставлению субсидий бюджетам муниципальных образований </w:t>
      </w:r>
      <w:r w:rsidR="00731EDD" w:rsidRPr="00731ED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на реализацию проектов по комплексному благоустройству дворовых территорий муниципальных образований Республики Башкортостан «Башкирские дворики» за счет средств бюджетов</w:t>
      </w:r>
      <w:r w:rsidRPr="00731ED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444781" w:rsidRPr="00731EDD">
        <w:rPr>
          <w:rFonts w:ascii="Times New Roman" w:hAnsi="Times New Roman" w:cs="Times New Roman"/>
          <w:sz w:val="28"/>
          <w:szCs w:val="28"/>
          <w:lang w:eastAsia="ru-RU"/>
        </w:rPr>
        <w:t>в целях софинансирования которых из бюджета Республики Башкортостан предоставляются указанные субсидии</w:t>
      </w:r>
      <w:r w:rsidRPr="00731ED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07A64" w:rsidRPr="00731EDD" w:rsidRDefault="00A07A64" w:rsidP="008C1DA1">
      <w:pPr>
        <w:spacing w:after="0" w:line="240" w:lineRule="auto"/>
        <w:ind w:left="-14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1EDD">
        <w:rPr>
          <w:rFonts w:ascii="Times New Roman" w:hAnsi="Times New Roman" w:cs="Times New Roman"/>
          <w:sz w:val="28"/>
          <w:szCs w:val="28"/>
          <w:lang w:eastAsia="ru-RU"/>
        </w:rPr>
        <w:t xml:space="preserve">Расходы </w:t>
      </w:r>
      <w:r w:rsidRPr="00731EDD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BB1D1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731EDD">
        <w:rPr>
          <w:rFonts w:ascii="Times New Roman" w:hAnsi="Times New Roman" w:cs="Times New Roman"/>
          <w:sz w:val="28"/>
          <w:szCs w:val="28"/>
        </w:rPr>
        <w:t>муниципального района Бирский район Республики Башкортостан</w:t>
      </w:r>
      <w:r w:rsidRPr="00731EDD">
        <w:rPr>
          <w:rFonts w:ascii="Times New Roman" w:hAnsi="Times New Roman" w:cs="Times New Roman"/>
          <w:sz w:val="28"/>
          <w:szCs w:val="28"/>
          <w:lang w:eastAsia="ru-RU"/>
        </w:rPr>
        <w:t>, в целях софинансирования которых из бюджета Республики Башкортостан предоставляются указанные субсидии, подлежат отражению по целевым направлениям:</w:t>
      </w:r>
    </w:p>
    <w:p w:rsidR="00A07A64" w:rsidRPr="00731EDD" w:rsidRDefault="00A07A64" w:rsidP="008C1DA1">
      <w:pPr>
        <w:spacing w:after="0" w:line="240" w:lineRule="auto"/>
        <w:ind w:left="-14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1EDD">
        <w:rPr>
          <w:rFonts w:ascii="Times New Roman" w:hAnsi="Times New Roman" w:cs="Times New Roman"/>
          <w:sz w:val="28"/>
          <w:szCs w:val="28"/>
          <w:lang w:eastAsia="ru-RU"/>
        </w:rPr>
        <w:t>S2481 «</w:t>
      </w:r>
      <w:r w:rsidR="00731EDD" w:rsidRPr="00731ED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на реализацию проектов по комплексному благоустройству дворовых территорий муниципальных образований Республики Башкортостан «Башкирские дворики» за счет средств бюджетов</w:t>
      </w:r>
      <w:r w:rsidR="00731EDD" w:rsidRPr="00731EDD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583334" w:rsidRDefault="0058333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255</w:t>
      </w:r>
      <w:r w:rsidRPr="00583334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0</w:t>
      </w:r>
      <w:r w:rsidR="00320D9F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583334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Проведение комплексных кадастровых работ (за исключением расходов, </w:t>
      </w:r>
      <w:proofErr w:type="spellStart"/>
      <w:r w:rsidRPr="00583334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софинансируемых</w:t>
      </w:r>
      <w:proofErr w:type="spellEnd"/>
      <w:r w:rsidRPr="00583334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за счет средств федерального бюджета)</w:t>
      </w:r>
      <w:r w:rsidRPr="00583334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ab/>
      </w:r>
      <w:r w:rsidRPr="00583334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ab/>
      </w:r>
      <w:r w:rsidRPr="00583334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ab/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BB1D1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Башкортостан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п</w:t>
      </w:r>
      <w:r w:rsidRPr="00583334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роведение комплексных кадастровых работ (за исключением расходов, </w:t>
      </w:r>
      <w:proofErr w:type="spellStart"/>
      <w:r w:rsidRPr="00583334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софинансируемых</w:t>
      </w:r>
      <w:proofErr w:type="spellEnd"/>
      <w:r w:rsidRPr="00583334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за счет средств федерального бюджета)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, в целях софинансирования которых из бюджета Республики Башкортостан предоставляются указанные субсидии.</w:t>
      </w:r>
      <w:proofErr w:type="gramEnd"/>
    </w:p>
    <w:p w:rsidR="00583334" w:rsidRDefault="0058333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- </w:t>
      </w:r>
      <w:r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S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257</w:t>
      </w:r>
      <w:r w:rsidRPr="00583334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0</w:t>
      </w:r>
      <w:r w:rsidR="00BB1D1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583334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Реализация мероприятий по развитию учреждений сферы культуры</w:t>
      </w:r>
      <w:r w:rsidRPr="00583334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ab/>
      </w:r>
    </w:p>
    <w:p w:rsidR="00583334" w:rsidRDefault="0058333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>По данному направлению расходов отражаются расходы бюджета</w:t>
      </w:r>
      <w:r w:rsidR="00BB1D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Башкортостан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р</w:t>
      </w:r>
      <w:r w:rsidRPr="00583334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еализаци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ю</w:t>
      </w:r>
      <w:r w:rsidRPr="00583334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мероприятий по развитию учреждений сферы культуры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, в целях софинансирования которых из бюджета Республики Башкортостан предоставляются указанные субсидии.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- 73140 Субвенции на осуществление государственных полномочий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br/>
        <w:t>по организации проведения мероприятий по обустройству, содержанию, строительству и консервации скотомогильников (биотермических ям)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pacing w:val="-6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BB1D1E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napToGrid w:val="0"/>
          <w:spacing w:val="-6"/>
          <w:sz w:val="28"/>
          <w:szCs w:val="28"/>
          <w:lang w:eastAsia="ru-RU"/>
        </w:rPr>
        <w:t xml:space="preserve"> Башкортостан</w:t>
      </w:r>
      <w:r w:rsidRPr="00C07D3A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на осуществление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государственных полномочий по организации проведения мероприятий по обустройству, содержанию, строительству и консервации ското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могильников (биотермических ям)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, осуществляемые за счет субвенций из бюджета Республики Башкортостан.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- 73340 Субвенции на осуществление государственных полномочий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br/>
        <w:t>по организации проведения мероприятий по отлову и содержанию безнадзорных животных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pacing w:val="-6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AD6006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napToGrid w:val="0"/>
          <w:spacing w:val="-6"/>
          <w:sz w:val="28"/>
          <w:szCs w:val="28"/>
          <w:lang w:eastAsia="ru-RU"/>
        </w:rPr>
        <w:t xml:space="preserve"> Башкортостан</w:t>
      </w:r>
      <w:r w:rsidRPr="00C07D3A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на осуществление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государственных полномочий по организации проведения мероприятий по отлову и содержанию безнадзорных животных, осуществляемые за счет субвенций из бюджета Республики Башкортостан.</w:t>
      </w:r>
    </w:p>
    <w:p w:rsidR="00CD0B75" w:rsidRDefault="00CD0B75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- 74040</w:t>
      </w:r>
      <w:proofErr w:type="gramStart"/>
      <w:r w:rsidR="00AD6006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CD0B7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И</w:t>
      </w:r>
      <w:proofErr w:type="gramEnd"/>
      <w:r w:rsidRPr="00CD0B7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</w:r>
      <w:r w:rsidRPr="00CD0B7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ab/>
      </w:r>
    </w:p>
    <w:p w:rsidR="00CD0B75" w:rsidRPr="008C1DA1" w:rsidRDefault="00CD0B75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C07D3A">
        <w:rPr>
          <w:rFonts w:ascii="Times New Roman" w:hAnsi="Times New Roman" w:cs="Times New Roman"/>
          <w:sz w:val="28"/>
          <w:szCs w:val="28"/>
        </w:rPr>
        <w:t>По данному направлению расходов отражаются расходы бюджета</w:t>
      </w:r>
      <w:r w:rsidR="00AD6006" w:rsidRPr="00AD60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C07D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="00320D9F">
        <w:rPr>
          <w:rFonts w:ascii="Times New Roman" w:hAnsi="Times New Roman" w:cs="Times New Roman"/>
          <w:sz w:val="28"/>
          <w:szCs w:val="28"/>
        </w:rPr>
        <w:t xml:space="preserve"> </w:t>
      </w:r>
      <w:r w:rsidRPr="00CD0B75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, осуществляемые за счет </w:t>
      </w:r>
      <w:r w:rsidRPr="00C07D3A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из бюджета Республики Башкортостан.</w:t>
      </w:r>
      <w:proofErr w:type="gramEnd"/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- 74050</w:t>
      </w:r>
      <w:proofErr w:type="gramStart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 И</w:t>
      </w:r>
      <w:proofErr w:type="gramEnd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ные межбюджетные трансферты на премирование победителей республиканского конкурса «Лучший многоквартирный дом»</w:t>
      </w:r>
    </w:p>
    <w:p w:rsidR="00A07A64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</w:rPr>
        <w:t>По данному направлению расходов отражаются расходы бюджета</w:t>
      </w:r>
      <w:r w:rsidR="00AD6006" w:rsidRPr="00AD60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C07D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z w:val="28"/>
          <w:szCs w:val="28"/>
        </w:rPr>
        <w:t xml:space="preserve"> Республики Башкортостан на предоставление иных межбюджетных трансфертов </w:t>
      </w:r>
      <w:r>
        <w:rPr>
          <w:rFonts w:ascii="Times New Roman" w:hAnsi="Times New Roman" w:cs="Times New Roman"/>
          <w:sz w:val="28"/>
          <w:szCs w:val="28"/>
        </w:rPr>
        <w:t xml:space="preserve">бюджетам </w:t>
      </w:r>
      <w:r w:rsidRPr="00C07D3A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ых образований</w:t>
      </w:r>
      <w:r w:rsidR="00AD6006">
        <w:rPr>
          <w:rFonts w:ascii="Times New Roman" w:hAnsi="Times New Roman" w:cs="Times New Roman"/>
          <w:sz w:val="28"/>
          <w:szCs w:val="28"/>
        </w:rPr>
        <w:t xml:space="preserve">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на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премирование победителей республиканского конкурса «Лучший многоквартирный дом»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, осуществляемые за счет </w:t>
      </w:r>
      <w:r w:rsidRPr="00C07D3A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из бюджета Республики Башкортостан.</w:t>
      </w:r>
    </w:p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- 74080</w:t>
      </w:r>
      <w:proofErr w:type="gramStart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 И</w:t>
      </w:r>
      <w:proofErr w:type="gramEnd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ные межбюджетные трансферты на премирование муниципальных образований Республики Башкортостан по итогам конкурса «Лучшее муниципальное образование Республики Башкортостан»</w:t>
      </w:r>
    </w:p>
    <w:p w:rsidR="00A07A64" w:rsidRDefault="00A07A64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AD6006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z w:val="28"/>
          <w:szCs w:val="28"/>
        </w:rPr>
        <w:t xml:space="preserve"> Республики Башкортостан на предоставление иных межбюджетных трансфертов бюджетам муниципальных образований 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на премирование муниципальных образований Республики Башкортостан по итогам конкурса «Лучшее муниципальное образование Республики Башкортостан», осуществляемые за счет </w:t>
      </w:r>
      <w:r w:rsidRPr="00C07D3A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из бюджета Республики Башкортостан.</w:t>
      </w:r>
    </w:p>
    <w:p w:rsidR="001C3DE2" w:rsidRDefault="001C3DE2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- 74090</w:t>
      </w:r>
      <w:proofErr w:type="gramStart"/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И</w:t>
      </w:r>
      <w:proofErr w:type="gramEnd"/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ные межбюджетные трансферты на</w:t>
      </w:r>
      <w:r w:rsidR="00AD6006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премирование победителей по и</w:t>
      </w:r>
      <w:r w:rsidR="003D0289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огам </w:t>
      </w:r>
      <w:r w:rsidR="003D0289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ежегодного республиканского конкурса «Лучший объект по содержанию многоквартирных домов и благоустройству придомовых территорий»</w:t>
      </w:r>
    </w:p>
    <w:p w:rsidR="003D0289" w:rsidRDefault="003D0289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AD6006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 Бирский район</w:t>
      </w:r>
      <w:r w:rsidRPr="00C07D3A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="00320D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на премирование победителей по итогам ежегодного республиканского конкурса «Лучший объект по содержанию многоквартирных домов и благоустройству придомовых территорий»,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осуществляемые за счет </w:t>
      </w:r>
      <w:r w:rsidRPr="00C07D3A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из бюджета Республики Башкортостан.</w:t>
      </w:r>
    </w:p>
    <w:bookmarkEnd w:id="8"/>
    <w:p w:rsidR="00A07A64" w:rsidRPr="00C07D3A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 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74150</w:t>
      </w:r>
      <w:proofErr w:type="gramStart"/>
      <w:r w:rsidRPr="00C07D3A">
        <w:rPr>
          <w:rFonts w:ascii="Times New Roman" w:hAnsi="Times New Roman" w:cs="Times New Roman"/>
          <w:snapToGrid w:val="0"/>
          <w:sz w:val="28"/>
          <w:szCs w:val="28"/>
          <w:lang w:val="en-US" w:eastAsia="ru-RU"/>
        </w:rPr>
        <w:t> 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И</w:t>
      </w:r>
      <w:proofErr w:type="gramEnd"/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ные межбюджетные трансферты на премирование победителей республиканского этапа Всероссийского конкурса «Лучшая муниципальная практика»</w:t>
      </w:r>
    </w:p>
    <w:p w:rsidR="00A07A64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По данному направлению расходов отражаются расходы бюджета</w:t>
      </w:r>
      <w:r w:rsidR="00AD6006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Башкортостан на предоставление иных межбюджетных трансфертов бюджетам муниципальных образований на премирование победителей республиканского этапа Всероссийского конкурса «Лучшая муниципальная практика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»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, осуществляемые за счет </w:t>
      </w:r>
      <w:r w:rsidRPr="00C07D3A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из бюджета Республики Башкортостан.</w:t>
      </w:r>
    </w:p>
    <w:p w:rsidR="00A07A64" w:rsidRDefault="00A07A64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5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. Направления расходов, предназначенные для отражения расходов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AD6006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 Бирский район Республики Башкортостан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, источником финансового обеспечения которых являются средства бюджета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 Бирский район Республики Башкортостан</w:t>
      </w:r>
    </w:p>
    <w:p w:rsidR="00AD6006" w:rsidRPr="003015AC" w:rsidRDefault="00AD6006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3015A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- 03150 Дорожное хозяйство</w:t>
      </w:r>
    </w:p>
    <w:p w:rsidR="00AD6006" w:rsidRPr="0058733B" w:rsidRDefault="00AD6006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58733B">
        <w:rPr>
          <w:rFonts w:ascii="Times New Roman" w:hAnsi="Times New Roman" w:cs="Times New Roman"/>
          <w:sz w:val="28"/>
          <w:szCs w:val="28"/>
        </w:rPr>
        <w:t>муниципального района Бирский район</w:t>
      </w:r>
      <w:r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Республики Башкортостан</w:t>
      </w:r>
      <w:r w:rsidRPr="0058733B">
        <w:rPr>
          <w:rFonts w:ascii="Times New Roman" w:hAnsi="Times New Roman" w:cs="Times New Roman"/>
          <w:sz w:val="28"/>
          <w:szCs w:val="28"/>
          <w:lang w:eastAsia="ru-RU"/>
        </w:rPr>
        <w:t xml:space="preserve"> на государственную поддержку дорожного хозяйства, </w:t>
      </w:r>
      <w:r w:rsidR="0058733B"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осуществляемые за счет </w:t>
      </w:r>
      <w:r w:rsidR="0058733B" w:rsidRPr="0058733B">
        <w:rPr>
          <w:rFonts w:ascii="Times New Roman" w:hAnsi="Times New Roman" w:cs="Times New Roman"/>
          <w:sz w:val="28"/>
          <w:szCs w:val="28"/>
        </w:rPr>
        <w:t>межбюджетных трансфертов</w:t>
      </w:r>
      <w:r w:rsidR="0058733B"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из бюджета муниципального района Бирский район Республики Башкортостан</w:t>
      </w:r>
      <w:r w:rsidRPr="0058733B">
        <w:rPr>
          <w:rFonts w:ascii="Times New Roman" w:hAnsi="Times New Roman" w:cs="Times New Roman"/>
          <w:sz w:val="28"/>
          <w:szCs w:val="28"/>
          <w:lang w:eastAsia="ru-RU"/>
        </w:rPr>
        <w:t xml:space="preserve"> на дорожное хозяйство и отдельные мероприятия в области дорожного хозяйства.</w:t>
      </w:r>
    </w:p>
    <w:p w:rsidR="00A07A64" w:rsidRPr="0058733B" w:rsidRDefault="00A0760C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- 03530 Мероприятия в области жилищного хозяйства</w:t>
      </w:r>
    </w:p>
    <w:p w:rsidR="00A07A64" w:rsidRPr="0058733B" w:rsidRDefault="00A07A64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По данному направлению расходов отражаются расходы бюджета</w:t>
      </w:r>
      <w:r w:rsidR="00AD6006"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58733B">
        <w:rPr>
          <w:rFonts w:ascii="Times New Roman" w:hAnsi="Times New Roman" w:cs="Times New Roman"/>
          <w:sz w:val="28"/>
          <w:szCs w:val="28"/>
        </w:rPr>
        <w:t>муниципального района Бирский район</w:t>
      </w:r>
      <w:r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Республики Башкортостан</w:t>
      </w:r>
      <w:r w:rsidRPr="0058733B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="00A0760C" w:rsidRPr="0058733B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A0760C"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ероприятия в области жилищного хозяйства</w:t>
      </w:r>
      <w:r w:rsidRPr="0058733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осуществляемые за счет </w:t>
      </w:r>
      <w:r w:rsidRPr="0058733B">
        <w:rPr>
          <w:rFonts w:ascii="Times New Roman" w:hAnsi="Times New Roman" w:cs="Times New Roman"/>
          <w:sz w:val="28"/>
          <w:szCs w:val="28"/>
        </w:rPr>
        <w:t>межбюджетных трансфертов</w:t>
      </w:r>
      <w:r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из бюджета муниципального района Бирский район Республики Башкортостан.</w:t>
      </w:r>
    </w:p>
    <w:p w:rsidR="0058733B" w:rsidRPr="0058733B" w:rsidRDefault="0058733B" w:rsidP="008C1D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- 03560 Мероприятия в области коммунального хозяйства</w:t>
      </w:r>
    </w:p>
    <w:p w:rsidR="0058733B" w:rsidRPr="00C07D3A" w:rsidRDefault="0058733B" w:rsidP="008C1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 данному направлению расходов отражаются расходы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58733B">
        <w:rPr>
          <w:rFonts w:ascii="Times New Roman" w:hAnsi="Times New Roman" w:cs="Times New Roman"/>
          <w:sz w:val="28"/>
          <w:szCs w:val="28"/>
        </w:rPr>
        <w:t>муниципального района Бирский район</w:t>
      </w:r>
      <w:r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Республики Башкортостан на мероприятия в области коммунального хозяйства, осуществляемые за счет </w:t>
      </w:r>
      <w:r w:rsidRPr="0058733B">
        <w:rPr>
          <w:rFonts w:ascii="Times New Roman" w:hAnsi="Times New Roman" w:cs="Times New Roman"/>
          <w:sz w:val="28"/>
          <w:szCs w:val="28"/>
        </w:rPr>
        <w:t>межбюджетных трансфертов</w:t>
      </w:r>
      <w:r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из бюджета муниципального района Бирский район Республики Башкортостан.</w:t>
      </w:r>
    </w:p>
    <w:p w:rsidR="008C1DA1" w:rsidRDefault="008C1DA1" w:rsidP="008C1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7A64" w:rsidRPr="00C07D3A" w:rsidRDefault="00A07A64" w:rsidP="008C1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D9F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 w:rsidRPr="00320D9F">
        <w:rPr>
          <w:rFonts w:ascii="Times New Roman" w:hAnsi="Times New Roman" w:cs="Times New Roman"/>
          <w:sz w:val="28"/>
          <w:szCs w:val="28"/>
          <w:lang w:eastAsia="ru-RU"/>
        </w:rPr>
        <w:t xml:space="preserve">. Установление, детализация и определение порядка </w:t>
      </w:r>
      <w:r w:rsidRPr="00320D9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применения классификации источников финансирования </w:t>
      </w:r>
      <w:r w:rsidRPr="00320D9F">
        <w:rPr>
          <w:rFonts w:ascii="Times New Roman" w:hAnsi="Times New Roman" w:cs="Times New Roman"/>
          <w:sz w:val="28"/>
          <w:szCs w:val="28"/>
          <w:lang w:eastAsia="ru-RU"/>
        </w:rPr>
        <w:br/>
        <w:t>дефицита бюджета</w:t>
      </w:r>
      <w:r w:rsidR="00940762" w:rsidRPr="00320D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2405" w:rsidRPr="00320D9F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940762" w:rsidRPr="00320D9F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940762" w:rsidRPr="00320D9F">
        <w:rPr>
          <w:rFonts w:ascii="Times New Roman" w:hAnsi="Times New Roman" w:cs="Times New Roman"/>
          <w:sz w:val="28"/>
          <w:szCs w:val="28"/>
        </w:rPr>
        <w:t>муниципального района Бирский район</w:t>
      </w:r>
      <w:r w:rsidR="00940762" w:rsidRPr="00320D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20D9F">
        <w:rPr>
          <w:rFonts w:ascii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:rsidR="00A07A64" w:rsidRPr="00C07D3A" w:rsidRDefault="00A07A64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В рамках </w:t>
      </w:r>
      <w:proofErr w:type="gramStart"/>
      <w:r w:rsidRPr="00C07D3A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кода вида источников финансирования дефицита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</w:t>
      </w:r>
      <w:proofErr w:type="gramEnd"/>
      <w:r w:rsidR="00B72405">
        <w:rPr>
          <w:rFonts w:ascii="Times New Roman" w:hAnsi="Times New Roman" w:cs="Times New Roman"/>
          <w:sz w:val="28"/>
          <w:szCs w:val="28"/>
          <w:lang w:eastAsia="ru-RU"/>
        </w:rPr>
        <w:t xml:space="preserve"> город Бирск</w:t>
      </w:r>
      <w:r w:rsidR="00940762"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Башкортостан производится детализация подвида источников финансирования дефицитов бюджетов с учетом особенностей исполнения бюджета</w:t>
      </w:r>
      <w:r w:rsidR="00940762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Pr="00C07D3A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Башкортостан.</w:t>
      </w:r>
    </w:p>
    <w:p w:rsidR="00A07A64" w:rsidRPr="00C07D3A" w:rsidRDefault="00A07A64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 w:rsidRPr="00BF34E0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Перечень </w:t>
      </w:r>
      <w:proofErr w:type="gramStart"/>
      <w:r w:rsidRPr="00BF34E0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кодов источников финансирования дефицита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</w:t>
      </w:r>
      <w:proofErr w:type="gramEnd"/>
      <w:r w:rsidR="00B72405">
        <w:rPr>
          <w:rFonts w:ascii="Times New Roman" w:hAnsi="Times New Roman" w:cs="Times New Roman"/>
          <w:sz w:val="28"/>
          <w:szCs w:val="28"/>
          <w:lang w:eastAsia="ru-RU"/>
        </w:rPr>
        <w:t xml:space="preserve"> город Бирск</w:t>
      </w:r>
      <w:r w:rsidR="00940762"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BF34E0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BF34E0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Башкортостан по соответствующему подвиду источников финансирования дефицитов бюджетов установлен в приложении №</w:t>
      </w:r>
      <w:r w:rsidRPr="00BF34E0">
        <w:rPr>
          <w:rFonts w:ascii="Times New Roman" w:hAnsi="Times New Roman" w:cs="Times New Roman"/>
          <w:spacing w:val="-6"/>
          <w:sz w:val="28"/>
          <w:szCs w:val="28"/>
          <w:lang w:val="en-US" w:eastAsia="ru-RU"/>
        </w:rPr>
        <w:t> </w:t>
      </w:r>
      <w:r w:rsidR="00BF34E0" w:rsidRPr="00BF34E0">
        <w:rPr>
          <w:rFonts w:ascii="Times New Roman" w:hAnsi="Times New Roman" w:cs="Times New Roman"/>
          <w:spacing w:val="-6"/>
          <w:sz w:val="28"/>
          <w:szCs w:val="28"/>
          <w:lang w:eastAsia="ru-RU"/>
        </w:rPr>
        <w:t>3</w:t>
      </w:r>
      <w:r w:rsidRPr="00BF34E0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к настоящему Порядку</w:t>
      </w:r>
      <w:r w:rsidRPr="00C07D3A">
        <w:rPr>
          <w:rFonts w:ascii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A07A64" w:rsidRPr="00C07D3A" w:rsidRDefault="00A07A64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7916" w:rsidRPr="009B6DD0" w:rsidRDefault="00A07A64" w:rsidP="008C1DA1">
      <w:pPr>
        <w:pStyle w:val="ConsPlusTitle"/>
        <w:jc w:val="both"/>
        <w:outlineLvl w:val="1"/>
        <w:rPr>
          <w:rFonts w:ascii="Times New Roman" w:hAnsi="Times New Roman" w:cs="Times New Roman"/>
          <w:b w:val="0"/>
        </w:rPr>
      </w:pPr>
      <w:r w:rsidRPr="009B6DD0">
        <w:rPr>
          <w:rFonts w:ascii="Times New Roman" w:hAnsi="Times New Roman" w:cs="Times New Roman"/>
          <w:b w:val="0"/>
          <w:lang w:val="en-US"/>
        </w:rPr>
        <w:t>IV</w:t>
      </w:r>
      <w:r w:rsidRPr="009B6DD0">
        <w:rPr>
          <w:rFonts w:ascii="Times New Roman" w:hAnsi="Times New Roman" w:cs="Times New Roman"/>
          <w:b w:val="0"/>
        </w:rPr>
        <w:t xml:space="preserve">. </w:t>
      </w:r>
      <w:r w:rsidR="009B6DD0" w:rsidRPr="009B6DD0">
        <w:rPr>
          <w:rFonts w:ascii="Times New Roman" w:hAnsi="Times New Roman" w:cs="Times New Roman"/>
          <w:b w:val="0"/>
        </w:rPr>
        <w:t xml:space="preserve">Установление, детализация и определение порядка </w:t>
      </w:r>
      <w:r w:rsidR="009B6DD0" w:rsidRPr="009B6DD0">
        <w:rPr>
          <w:rFonts w:ascii="Times New Roman" w:hAnsi="Times New Roman" w:cs="Times New Roman"/>
          <w:b w:val="0"/>
        </w:rPr>
        <w:br/>
        <w:t>применения детализированных кодов расходов операций</w:t>
      </w:r>
    </w:p>
    <w:p w:rsidR="00A07A64" w:rsidRPr="009B6DD0" w:rsidRDefault="009B6DD0" w:rsidP="008C1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>сектора государственного управления</w:t>
      </w:r>
      <w:r w:rsidR="00A07A64" w:rsidRPr="009B6DD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A07A64" w:rsidRPr="009B6DD0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задействованных</w:t>
      </w:r>
      <w:proofErr w:type="gramEnd"/>
      <w:r w:rsidR="00A07A64" w:rsidRPr="009B6DD0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A07A64" w:rsidRPr="009B6DD0">
        <w:rPr>
          <w:rFonts w:ascii="Times New Roman" w:hAnsi="Times New Roman" w:cs="Times New Roman"/>
          <w:snapToGrid w:val="0"/>
          <w:sz w:val="28"/>
          <w:szCs w:val="28"/>
          <w:lang w:eastAsia="ru-RU"/>
        </w:rPr>
        <w:br/>
        <w:t xml:space="preserve">в бюджете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940762" w:rsidRPr="0058733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A07A64" w:rsidRPr="009B6DD0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 Бирский район</w:t>
      </w:r>
      <w:r w:rsidR="00E74C2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940762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A07A64" w:rsidRPr="009B6DD0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Республике Башкортостан </w:t>
      </w:r>
    </w:p>
    <w:p w:rsidR="00A07A64" w:rsidRDefault="00A07A64" w:rsidP="008C1DA1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равила применения </w:t>
      </w:r>
      <w:proofErr w:type="gramStart"/>
      <w:r w:rsidR="007066B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к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одов</w:t>
      </w:r>
      <w:r w:rsidR="007066BC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классификации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расходов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операций сектора государственного управления</w:t>
      </w:r>
      <w:proofErr w:type="gramEnd"/>
      <w:r w:rsidR="007066BC">
        <w:rPr>
          <w:rFonts w:ascii="Times New Roman" w:hAnsi="Times New Roman" w:cs="Times New Roman"/>
          <w:sz w:val="28"/>
          <w:szCs w:val="28"/>
          <w:lang w:eastAsia="ru-RU"/>
        </w:rPr>
        <w:t xml:space="preserve"> устанавливаются Приказом Министерства финансов Российск</w:t>
      </w:r>
      <w:r w:rsidR="00147723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7066BC">
        <w:rPr>
          <w:rFonts w:ascii="Times New Roman" w:hAnsi="Times New Roman" w:cs="Times New Roman"/>
          <w:sz w:val="28"/>
          <w:szCs w:val="28"/>
          <w:lang w:eastAsia="ru-RU"/>
        </w:rPr>
        <w:t>й Федерации от 29 ноября 2017 года № 209н «Об утверждении Порядка применения классификации операций сектора государственного управления»</w:t>
      </w: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147723" w:rsidRDefault="00147723" w:rsidP="008C1D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7723">
        <w:rPr>
          <w:rFonts w:ascii="Times New Roman" w:hAnsi="Times New Roman" w:cs="Times New Roman"/>
          <w:sz w:val="28"/>
          <w:szCs w:val="28"/>
        </w:rPr>
        <w:t xml:space="preserve">В целях обеспечения полноты отражения в бюджетном (бухгалтерском) учете информации об осуществляемых операциях устанавливается дополнительная детализация кодов статьей (подстатей) расходов операций сектора государственного управления. Правила применения детализированных статей, подстатей расходов операций сектора государственного управления установлены в </w:t>
      </w:r>
      <w:hyperlink w:anchor="P3528" w:history="1">
        <w:r w:rsidRPr="00147723">
          <w:rPr>
            <w:rFonts w:ascii="Times New Roman" w:hAnsi="Times New Roman" w:cs="Times New Roman"/>
            <w:sz w:val="28"/>
            <w:szCs w:val="28"/>
          </w:rPr>
          <w:t>разделе IV</w:t>
        </w:r>
      </w:hyperlink>
      <w:r w:rsidRPr="00147723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BF34E0" w:rsidRPr="00BF34E0" w:rsidRDefault="00C8365C" w:rsidP="008C1D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7707" w:history="1">
        <w:r w:rsidR="00BF34E0" w:rsidRPr="00BF34E0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BF34E0" w:rsidRPr="00BF34E0">
        <w:rPr>
          <w:rFonts w:ascii="Times New Roman" w:hAnsi="Times New Roman" w:cs="Times New Roman"/>
          <w:sz w:val="28"/>
          <w:szCs w:val="28"/>
        </w:rPr>
        <w:t xml:space="preserve"> кодов статей, подстатей расходов операций сектора государственного управления с дополнительной детализацией установлен в приложении № 4 к настоящему Порядку.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Подстатья 223 "Коммунальные услуги" детализирована элементами: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223.1 "Оплата услуг предоставления тепловой энергии";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223.2 "Оплата услуг печного отопления";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223.3 "Оплата услуг горячего водоснабжения";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223.4 "Оплата услуг холодного водоснабжения";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223.5 "Оплата услуг предоставления газа";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223.6 "Оплата услуг предоставления электроэнергии";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223.7 "Оплата услуг канализации, ассенизации, водоотведения";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223.8 "Другие расходы по оплате коммунальных услуг";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223.9 "Оплата </w:t>
      </w:r>
      <w:proofErr w:type="spell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энергосервисных</w:t>
      </w:r>
      <w:proofErr w:type="spell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договоров (контрактов)".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данные элементы относятся расходы на оплату приобретения соответствующих коммунальных услуг для муниципальных нужд, включая их транспортировку по </w:t>
      </w:r>
      <w:proofErr w:type="spell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водо</w:t>
      </w:r>
      <w:proofErr w:type="spell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-, газораспределительным и электрическим сетям.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223.2 "Оплата услуг печного отопления"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 данный элемент относятся расходы по оплате услуг печного отопления по договорам о предоставлении коммунальных услуг; договоров гражданско-правового характера, заключенных с кочегарами и сезонными истопниками.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223.7 "Оплата услуг канализации, ассенизации, водоотведения"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 данный элемент относятся расходы по оплате услуг канализации, ассенизации, водоотведения.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223.8 "Другие расходы по оплате коммунальных услуг"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 данный элемент относятся расходы: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по оплате технологических нужд (работ, связанных с предоставлением коммунальных услуг, носящих регламентированный условиями предоставления коммунальных услуг характер (определенный перечень работ и периодичность их выполнения), включенных в обязательства сторон по договору на приобретение коммунальных услуг);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по оплате договоров на вывоз жидких бытовых отходов при отсутствии централизованной системы канализации;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с твердыми коммунальными отходами;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расходы арендатора по возмещению арендодателю стоимости коммунальных услуг;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другие аналогичные расходы.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223.9 "Оплата </w:t>
      </w:r>
      <w:proofErr w:type="spell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энергосервисных</w:t>
      </w:r>
      <w:proofErr w:type="spell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договоров (контрактов)"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223.9 "Оплата </w:t>
      </w:r>
      <w:proofErr w:type="spell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энергосервисных</w:t>
      </w:r>
      <w:proofErr w:type="spell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договоров (контрактов)" детализирована элементами: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223.9.1 "Расходы на оплату </w:t>
      </w:r>
      <w:proofErr w:type="spell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энергосервисных</w:t>
      </w:r>
      <w:proofErr w:type="spell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договоров (контрактов) за счет экономии расходов на оплату услуг предоставления тепловой энергии";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223.9.2 "Расходы на оплату </w:t>
      </w:r>
      <w:proofErr w:type="spell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энергосервисных</w:t>
      </w:r>
      <w:proofErr w:type="spell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договоров (контрактов) за счет экономии расходов на оплату услуг печного отопления";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223.9.3 "Расходы на оплату </w:t>
      </w:r>
      <w:proofErr w:type="spell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энергосервисных</w:t>
      </w:r>
      <w:proofErr w:type="spell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договоров (контрактов) за счет экономии расходов на оплату услуг горячего водоснабжения";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223.9.4 "Расходы на оплату </w:t>
      </w:r>
      <w:proofErr w:type="spell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энергосервисных</w:t>
      </w:r>
      <w:proofErr w:type="spell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договоров (контрактов) за счет экономии расходов на оплату услуг холодного водоснабжения";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223.9.5 "Расходы на оплату </w:t>
      </w:r>
      <w:proofErr w:type="spell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энергосервисных</w:t>
      </w:r>
      <w:proofErr w:type="spell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договоров (контрактов) за счет экономии расходов на оплату услуг предоставления газа";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223.9.6 "Расходы на оплату </w:t>
      </w:r>
      <w:proofErr w:type="spell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энергосервисных</w:t>
      </w:r>
      <w:proofErr w:type="spell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договоров (контрактов) за счет экономии расходов на оплату услуг предоставления электроэнергии".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данные элементы относятся расходы на оплату </w:t>
      </w:r>
      <w:proofErr w:type="spell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энергосервисных</w:t>
      </w:r>
      <w:proofErr w:type="spell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договоров (контрактов) за счет экономии расходов на оплату услуг: предоставления тепловой энергии, печного отопления, горячего водоснабжения, холодного водоснабжения, предоставления газа, предоставления электроэнергии.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Оплата </w:t>
      </w:r>
      <w:proofErr w:type="spell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энергосервисных</w:t>
      </w:r>
      <w:proofErr w:type="spell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договоров (контрактов), цена которых определяется как процент от достигнутого размера экономии соответствующих расходов, осуществляется за счет снижения затрат по видам энергетических ресурсов.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Подстатья 225 "Работы, услуги по содержанию имущества" детализирована элементами:</w:t>
      </w:r>
    </w:p>
    <w:p w:rsidR="002654BB" w:rsidRPr="002654BB" w:rsidRDefault="00C8365C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3596" w:history="1">
        <w:r w:rsidR="002654BB"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225.1</w:t>
        </w:r>
      </w:hyperlink>
      <w:r w:rsidR="002654BB"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"Содержание нефинансовых активов в чистоте";</w:t>
      </w:r>
    </w:p>
    <w:p w:rsidR="002654BB" w:rsidRPr="002654BB" w:rsidRDefault="00C8365C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3600" w:history="1">
        <w:r w:rsidR="002654BB"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225.2</w:t>
        </w:r>
      </w:hyperlink>
      <w:r w:rsidR="002654BB"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"Текущий ремонт (ремонт)";</w:t>
      </w:r>
    </w:p>
    <w:p w:rsidR="002654BB" w:rsidRPr="002654BB" w:rsidRDefault="00C8365C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3604" w:history="1">
        <w:r w:rsidR="002654BB"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225.3</w:t>
        </w:r>
      </w:hyperlink>
      <w:r w:rsidR="002654BB"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"Капитальный ремонт";</w:t>
      </w:r>
    </w:p>
    <w:p w:rsidR="002654BB" w:rsidRPr="002654BB" w:rsidRDefault="00C8365C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3608" w:history="1">
        <w:r w:rsidR="002654BB"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225.4</w:t>
        </w:r>
      </w:hyperlink>
      <w:r w:rsidR="002654BB"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"Противопожарные мероприятия, связанные с содержанием имущества";</w:t>
      </w:r>
    </w:p>
    <w:p w:rsidR="002654BB" w:rsidRPr="002654BB" w:rsidRDefault="00C8365C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3613" w:history="1">
        <w:r w:rsidR="002654BB"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225.5</w:t>
        </w:r>
      </w:hyperlink>
      <w:r w:rsidR="002654BB"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"Пусконаладочные работы";</w:t>
      </w:r>
    </w:p>
    <w:p w:rsidR="002654BB" w:rsidRPr="002654BB" w:rsidRDefault="00C8365C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3617" w:history="1">
        <w:r w:rsidR="002654BB"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225.6</w:t>
        </w:r>
      </w:hyperlink>
      <w:r w:rsidR="002654BB"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"Другие расходы по содержанию имущества".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P3596"/>
      <w:bookmarkEnd w:id="9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225.1 "Содержание нефинансовых активов в чистоте"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 данный элемент относятся расходы по уборке снега, мусора, вывозу снега, отходов производства (в том числе, медицинских и радиационно-опасных), включая расходы на оплату договоров, предметом которых является вывоз и утилизация отходов производства в случае, если осуществление действий, направленных на их дальнейшую утилизацию (размещение, захоронение), согласно условиям договора, осуществляет исполнитель; дезинфекции, дезинсекции, дератизации, газации (дегазации);</w:t>
      </w:r>
      <w:proofErr w:type="gram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санитарно-гигиеническому обслуживанию, мойке и чистке (химчистке) имущества (транспорта, помещений, окон и иного имущества), натирке полов, прачечные услуги.</w:t>
      </w:r>
      <w:proofErr w:type="gramEnd"/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P3600"/>
      <w:bookmarkEnd w:id="10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225.2 "Текущий ремонт (ремонт)"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 данный элемент относятся расходы по текущему ремонту.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P3604"/>
      <w:bookmarkEnd w:id="11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225.3 "Капитальный ремонт"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 данный элемент относятся расходы по капитальному ремонту.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P3608"/>
      <w:bookmarkEnd w:id="12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225.4 "Противопожарные мероприятия,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связанные с содержанием имущества"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 данный элемент относятся расходы на противопожарные мероприятия, связанные с содержанием имущества: огнезащитная обработка; зарядка огнетушителей; установка противопожарных дверей (замена дверей на противопожарные); измерение сопротивления изоляции электропроводки, испытание устройств защитного заземления; проведение испытаний пожарных кранов.</w:t>
      </w:r>
      <w:proofErr w:type="gramEnd"/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P3613"/>
      <w:bookmarkEnd w:id="13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225.5 "Пусконаладочные работы"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 данный элемент относятся расходы на пусконаладочные работы "под нагрузкой" (расходы некапитального характера, осуществляемые при эксплуатации объектов нефинансовых активов).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P3617"/>
      <w:bookmarkEnd w:id="14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225.6 "Другие расходы по содержанию имущества"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данный элемент относятся расходы </w:t>
      </w:r>
      <w:proofErr w:type="gram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замазку, оклейку окон;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услуги по организации питания животных, находящихся в оперативном управлении, а также их ветеринарное обслуживание;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оплату работ (услуг), осуществляемые в целях соблюдения нормативных предписаний по эксплуатации (содержанию) имущества, а также в целях определения его технического состояния: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государственную поверку, паспортизацию, клеймение средств измерений, в том числе весового хозяйства, манометров, термометров медицинских, уровнемеров, приборов учета, </w:t>
      </w:r>
      <w:proofErr w:type="spell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перепадомеров</w:t>
      </w:r>
      <w:proofErr w:type="spell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, измерительных медицинских аппаратов, спидометров;</w:t>
      </w:r>
      <w:proofErr w:type="gramEnd"/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обследование технического состояния (аттестацию) объектов нефинансовых активов, осуществляемое в целях получения информации о необходимости проведения и объемах ремонта, определения возможности дальнейшей эксплуатации (включая, диагностику автотранспортных средств, в том числе при государственном техническом осмотре), ресурса работоспособности;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энергетическое обследование;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бактериологических исследований воздуха в помещениях, а также проведение бактериологических исследований иных нефинансовых активов (перевязочного материала, инструментов и тому подобное);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заправку картриджей;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реставрацию музейных предметов и музейных коллекций, включенных в состав музейных фондов;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работ по реставрации нефинансовых активов, за исключением работ, носящих характер реконструкции, модернизации, дооборудования;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восстановление эффективности функционирования объектов и систем, гидродинамическую, гидрохимическую очистку, осуществляемые помимо технологических нужд (работы, осуществляемые поставщиком коммунальных услуг, исходя из условий договора поставки коммунальных услуг), </w:t>
      </w:r>
      <w:proofErr w:type="gram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расходы</w:t>
      </w:r>
      <w:proofErr w:type="gram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оплату которых отражаются по подстатье 223 "Коммунальные услуги";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другие аналогичные расходы.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Подстатья 226 "Прочие работы, услуги" детализирована элементами:</w:t>
      </w:r>
    </w:p>
    <w:p w:rsidR="002654BB" w:rsidRPr="002654BB" w:rsidRDefault="00C8365C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3645" w:history="1">
        <w:r w:rsidR="002654BB"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226.1</w:t>
        </w:r>
      </w:hyperlink>
      <w:r w:rsidR="002654BB"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"Научно-исследовательские, опытно-конструкторские работы, услуги по типовому проектированию";</w:t>
      </w:r>
    </w:p>
    <w:p w:rsidR="002654BB" w:rsidRPr="002654BB" w:rsidRDefault="00C8365C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3650" w:history="1">
        <w:r w:rsidR="002654BB"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226.2</w:t>
        </w:r>
      </w:hyperlink>
      <w:r w:rsidR="002654BB"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"Услуги по разработке схем территориального планирования, градостроительных и технических регламентов, градостроительному зонированию, планировке территорий";</w:t>
      </w:r>
    </w:p>
    <w:p w:rsidR="002654BB" w:rsidRPr="002654BB" w:rsidRDefault="00C8365C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3661" w:history="1">
        <w:r w:rsidR="002654BB"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226.3</w:t>
        </w:r>
      </w:hyperlink>
      <w:r w:rsidR="002654BB"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"Проектные и изыскательские работы";</w:t>
      </w:r>
    </w:p>
    <w:p w:rsidR="002654BB" w:rsidRPr="002654BB" w:rsidRDefault="00C8365C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3666" w:history="1">
        <w:r w:rsidR="002654BB"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226.4</w:t>
        </w:r>
      </w:hyperlink>
      <w:r w:rsidR="002654BB"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"Услуги по организации питания";</w:t>
      </w:r>
    </w:p>
    <w:p w:rsidR="002654BB" w:rsidRPr="002654BB" w:rsidRDefault="00C8365C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3670" w:history="1">
        <w:r w:rsidR="002654BB"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226.5</w:t>
        </w:r>
      </w:hyperlink>
      <w:r w:rsidR="002654BB"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"Услуги по охране";</w:t>
      </w:r>
    </w:p>
    <w:p w:rsidR="002654BB" w:rsidRPr="002654BB" w:rsidRDefault="00C8365C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3674" w:history="1">
        <w:r w:rsidR="002654BB"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226.7</w:t>
        </w:r>
      </w:hyperlink>
      <w:r w:rsidR="002654BB"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"Услуги в области информационных технологий";</w:t>
      </w:r>
    </w:p>
    <w:p w:rsidR="002654BB" w:rsidRPr="002654BB" w:rsidRDefault="00C8365C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3682" w:history="1">
        <w:r w:rsidR="002654BB"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226.8</w:t>
        </w:r>
      </w:hyperlink>
      <w:r w:rsidR="002654BB"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"Типографские работы, услуги";</w:t>
      </w:r>
    </w:p>
    <w:p w:rsidR="002654BB" w:rsidRPr="002654BB" w:rsidRDefault="00C8365C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3686" w:history="1">
        <w:r w:rsidR="002654BB"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226.9</w:t>
        </w:r>
      </w:hyperlink>
      <w:r w:rsidR="002654BB"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"Медицинские услуги и санитарно-эпидемиологические работы и услуги";</w:t>
      </w:r>
    </w:p>
    <w:p w:rsidR="002654BB" w:rsidRPr="002654BB" w:rsidRDefault="00C8365C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w:anchor="P3697" w:history="1">
        <w:r w:rsidR="002654BB"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226.10</w:t>
        </w:r>
      </w:hyperlink>
      <w:r w:rsidR="002654BB"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"Иные работы и услуги".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P3645"/>
      <w:bookmarkEnd w:id="15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226.1 "Научно-исследовательские, опытно-конструкторские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работы, услуги по типовому проектированию"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 данный элемент относятся расходы на научно-исследовательские, опытно-конструкторские, опытно-технологические, геологоразведочные работы, работы по типовому проектированию.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6" w:name="P3650"/>
      <w:bookmarkEnd w:id="16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226.2 "Услуги по разработке схем </w:t>
      </w:r>
      <w:proofErr w:type="gram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территориального</w:t>
      </w:r>
      <w:proofErr w:type="gramEnd"/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планирования, градостроительных и технических регламентов,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градостроительному зонированию, планировке территорий"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данный элемент относятся расходы </w:t>
      </w:r>
      <w:proofErr w:type="gram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разработку схем территориального планирования, градостроительных и технических регламентов, градостроительное зонирование, планировку территорий;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межевание границ земельных участков;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архитектурно-археологических обмеров;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разработку генеральных планов, совмещенных с проектом планировки территории;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работ по улучшению землеустройства и землепользования, ведение государственного кадастра объектов недвижимости, включая земельный кадастр, градостроительный кадастр, технический учет, техническую инвентаризацию, мониторинг земель.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7" w:name="P3661"/>
      <w:bookmarkEnd w:id="17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226.3 "Проектные и изыскательские работы"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 данный элемент относятся расходы на проведение проектных и изыскательских работ и разработку проектной и сметной документации для ремонта объектов нефинансовых активов.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8" w:name="P3666"/>
      <w:bookmarkEnd w:id="18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226.4 "Услуги по организации питания"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 данный элемент относятся расходы на оплату услуг по организации питания.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9" w:name="P3670"/>
      <w:bookmarkEnd w:id="19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226.5 "Услуги по охране"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 данный элемент относятся расходы по услугам охраны, приобретаемым на основании договоров гражданско-правового характера с физическими и юридическими лицами.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0" w:name="P3674"/>
      <w:bookmarkEnd w:id="20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226.7 "Услуги в области информационных технологий"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данный элемент относятся расходы </w:t>
      </w:r>
      <w:proofErr w:type="gram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приобретение неисключительных прав на результаты интеллектуальной деятельности, в том числе приобретение пользовательских, лицензионных прав на программное обеспечение, приобретение и обновление справочно-информационных баз данных;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безопасности информации и </w:t>
      </w:r>
      <w:proofErr w:type="spell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режимно-секретных</w:t>
      </w:r>
      <w:proofErr w:type="spell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мероприятий;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услуги по защите электронного документооборота (поддержке программного продукта) с использованием сертификационных сре</w:t>
      </w:r>
      <w:proofErr w:type="gram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дств кр</w:t>
      </w:r>
      <w:proofErr w:type="gram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иптографической защиты информации;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периодическую проверку (в том числе аттестацию) объекта информатизации (автоматизированного рабочего места) на соответствие специальным требованиям и рекомендациям по защите информации, составляющей государственную тайну, от утечки по техническим каналам.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1" w:name="P3682"/>
      <w:bookmarkEnd w:id="21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226.8 "Типографские работы, услуги"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 данный элемент относятся расходы на переплетные работы, ксерокопирование.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2" w:name="P3686"/>
      <w:bookmarkEnd w:id="22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226.9 "Медицинские услуги и санитарно-эпидемиологические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работы и услуги"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данный элемент относятся расходы </w:t>
      </w:r>
      <w:proofErr w:type="gram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proofErr w:type="gram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диспансеризации, медицинским осмотрам и освидетельствованию работников (включая </w:t>
      </w:r>
      <w:proofErr w:type="spell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предрейсовые</w:t>
      </w:r>
      <w:proofErr w:type="spell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осмотры водителей), состоящих в штате учреждения;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проведению медицинских анализов;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платным услугам, оказываемым центрами государственного санитарно-эпидемиологического надзора;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оплате иных медицинских услуг.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3" w:name="P3697"/>
      <w:bookmarkEnd w:id="23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226.10 "Иные работы и услуги"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данный элемент относятся расходы </w:t>
      </w:r>
      <w:proofErr w:type="gram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государственной экспертизы проектной документации, осуществление строительного контроля, включая авторский надзор за капитальным ремонтом объектов капитального строительства, оплату демонтажных работ (снос строений, перенос коммуникаций и тому подобное);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оплату услуг по разработке технических условий присоединения к сетям инженерно-технического обеспечения, увеличения потребляемой мощности;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услуги по предоставлению выписок из государственных реестров;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инкассаторские услуги;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подписку на периодические и справочные издания, в том числе для читальных залов библиотек, с учетом доставки подписных изданий, если она предусмотрена в договоре подписки;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услуги по курьерской доставке;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услуги рекламного характера (в том числе, размещение объявлений в средствах массовой информации);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услуги по </w:t>
      </w:r>
      <w:proofErr w:type="spell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демеркуризации</w:t>
      </w:r>
      <w:proofErr w:type="spell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услуги агентов (включая услуги организатора торговли, депозитария и т.п.) по операциям с государственными (муниципальными) активами и обязательствами;</w:t>
      </w:r>
    </w:p>
    <w:p w:rsidR="00DE7DBC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оплату комиссионного вознаграждения за услуги и затрат, связанных с осуществлением компенсационных выплат по сбережениям граждан;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услуги кредитных рейтинговых агентств по присвоению и поддержанию кредитного рейтинга </w:t>
      </w:r>
      <w:r w:rsidR="001477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Бирский район </w:t>
      </w: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Башкортостан;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оплату договоров гражданско-правового характера, предметом которых является оказание услуг по руководству практикой студентов образовательных учреждений высшего образования;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оплату договоров гражданско-правового характера на оказание услуг по проживанию в жилых помещениях (наем жилого помещения) на период соревнований, учебной практики;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оплату за проживание в жилых помещениях понятых, а также иных лиц, принудительно доставленных в суд или к судебному приставу-исполнителю;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оплату услуг по предоставлению мест для стоянки служебного транспорта, за исключением услуг по договору аренды мест стоянки;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оплату услуг по хранению имущества, обращенного в собственность публично-правового образования, бесхозяйного имущества и вещественных доказательств;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инвентаризации и паспортизации зданий, сооружений, других основных средств;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работы по погрузке, разгрузке, укладке, складированию нефинансовых активов;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работы по распиловке, колке и укладке дров;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услуги и работы по утилизации, захоронению отходов;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услуги по резервированию (предоставлению) мест в линейно-кабельных сооружениях (коллекторах) для размещения объектов имущества учреждений;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услуги по организации проведения торгов (разработка конкурсной документации, документации об аукционе, опубликование и размещение извещения о проведении открытого конкурса или открытого аукциона, направление приглашений принять участие в закрытом конкурсе или в закрытом аукционе, иные функции, связанные с обеспечением проведения торгов);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нотариальные услуги (взимание нотариального тарифа за совершение нотариальных действий), за исключением случаев, когда за совершение нотариальных действий предусмотрено взимание государственной пошлины);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услуги и работы по организации временных выставок по искусству и созданию экспозиций, в том числе художественно-оформительские работы, монтаж-демонтаж, изготовление этикетажа, упаковочные работы, погрузочно-разгрузочные работы;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монтажные работы по оборудованию, требующему монтажа, в случае если данные работы производятся не для целей капитальных вложений в объекты капитального строительства (реконструкции, в том числе с элементами реставрации, технического перевооружения) и не включаются в объемы капитальных вложений, формирующих стоимость основных средств;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услуги и работы по организации и проведению разного рода мероприятий путем оформления между заказчиком мероприятия и исполнителем договора на организацию мероприятия, предусматривающего осуществление исполнителем всех расходов, связанных с его реализацией (аренда помещений, транспортные и иные расходы);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услуги и работы по организации участия в выставках, конференциях, форумах, семинарах, совещаниях, тренингах, соревнованиях и тому подобное (в том числе взносы за участие в указанных мероприятиях);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услуги по обучению на курсах повышения квалификации, подготовки и переподготовки специалистов;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выплаты возмещений и компенсаций, связанных с депутатской деятельностью депутатам законодательного собрания, для которых депутатская деятельность не является основной;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выплата вознаграждений авторам или правопреемникам, обладающим исключительными правами на произведения, использованные при создании театральных постановок;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выплаты присяжным, народным, арбитражным заседателям, участвующим в судебном процессе, а также адвокатам в установленном законодательством Российской Федерации порядке;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оплату юридических и адвокатских услуг, в том числе связанных с представлением интересов Российской Федерации в международных судебных и иных юридических спорах;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услуги, оказываемые в рамках договора комиссии;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плату за пользование наплавным мостом (понтонной переправой), платной автомобильной дорогой;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услуги по изготовлению объектов нефинансовых активов из материала заказчика;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работы по присоединению к сетям инженерно-технического обеспечения, по увеличению потребляемой мощности;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плату за использование радиочастотного спектра;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оплату представительских расходов, прием и обслуживание делегаций;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оплату судебных издержек, связанных с представлением интересов Российской Федерации в международных судебных и иных юридических спорах;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расходы, осуществляемые в целях реализации соглашений с международными финансовыми организациями;</w:t>
      </w:r>
    </w:p>
    <w:p w:rsidR="00DE7DBC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оплату работ, услуг в рамках проведения оперативно-розыскных мероприятий;</w:t>
      </w:r>
    </w:p>
    <w:p w:rsidR="00DE7DBC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оплату расходов, связанных с обеспечением защиты безопасности государства от внешних угроз;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оплату работ, услуг на проведение отдельных мероприятий в сфере национальной обороны, национальной безопасности, исследований и использования космического пространства, правоохранительной деятельности, развития оборонно-промышленного комплекса и мероприятий по ликвидации последствий деятельности объектов по хранению химического оружия и объектов по уничтожению химического оружия;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приобретение (изготовление) венков, цветов в целях возложения к памятникам и памятным знакам;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оплату расходов по контрольным закупкам товаров (работ, услуг);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другие аналогичные расходы, не отнесенные на подстатьи 221 - 225, 227 - 229 и элементы </w:t>
      </w:r>
      <w:hyperlink w:anchor="P3645" w:history="1">
        <w:r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226.1</w:t>
        </w:r>
      </w:hyperlink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3670" w:history="1">
        <w:r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226.5</w:t>
        </w:r>
      </w:hyperlink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3674" w:history="1">
        <w:r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226.7</w:t>
        </w:r>
      </w:hyperlink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3686" w:history="1">
        <w:r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226.9</w:t>
        </w:r>
      </w:hyperlink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на данный элемент относятся расходы </w:t>
      </w:r>
      <w:proofErr w:type="gram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возмещение персоналу расходов, связанных со служебными командировками: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по проезду к месту служебной командировки и обратно к месту постоянной работы транспортом общего пользования;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по найму жилых помещений;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иным расходам, произведенным работником в служебной командировке с разрешения или </w:t>
      </w:r>
      <w:proofErr w:type="gram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ведома</w:t>
      </w:r>
      <w:proofErr w:type="gramEnd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работодателя в соответствии с коллективным договором или локальным актом работодателя;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возмещение персоналу расходов на прохождение медицинского осмотра;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компенсация за содержание служебных собак по месту жительства;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компенсация стоимости вещевого имущества;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выплата суточных понятым, а также лицам, принудительно доставленным в суд или к судебному приставу-исполнителю;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выплата суточных, а также денежных средств на питание (при невозможности приобретения услуг по его организации), а также компенсация расходов на проезд и проживание в жилых помещениях (наем жилого помещения) спортсменам и студентам, учащимся и воспитанникам при их направлении на различного рода мероприятия (соревнования, олимпиады, учебную практику и иные мероприятия).</w:t>
      </w:r>
      <w:proofErr w:type="gramEnd"/>
    </w:p>
    <w:p w:rsidR="00244227" w:rsidRDefault="00244227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4227">
        <w:rPr>
          <w:rFonts w:ascii="Times New Roman" w:hAnsi="Times New Roman" w:cs="Times New Roman"/>
          <w:color w:val="000000" w:themeColor="text1"/>
          <w:sz w:val="28"/>
          <w:szCs w:val="28"/>
        </w:rPr>
        <w:t>Подстатья 227 "Страхование»</w:t>
      </w:r>
    </w:p>
    <w:p w:rsidR="00244227" w:rsidRDefault="00244227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данный элемент относятся </w:t>
      </w:r>
      <w:r w:rsidRPr="00244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расходы: </w:t>
      </w:r>
      <w:r w:rsidRPr="00244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уплату страховых премий (страховых взносов) по договорам страхования, заключенным со страховыми организациями.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Подстатья 251 "Перечисления другим бюджетам бюджетной системы Российской Федерации" детализирована элементами: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251.1 "Перечисления другим бюджетам бюджетной системы Российской Федерации (для исключения внутренних оборотов)";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251.2 "Перечисления другим бюджетам бюджетной системы Российской Федерации (ТФОМС)";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251.3 "Перечисления другим бюджетам бюджетной системы Российской Федерации (не исключаемые из внутренних оборотов)".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251.1 "Перечисления другим бюджетам бюджетной системы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 (для исключения внутренних оборотов)"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данный элемент относятся расходы на предоставление межбюджетных трансфертов бюджетам муниципальных образований </w:t>
      </w:r>
      <w:r w:rsidR="001477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Бирский район </w:t>
      </w: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Башкортостан.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251.3 "Перечисления другим бюджетам бюджетной</w:t>
      </w:r>
      <w:r w:rsidR="00445D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системы Российской Федерации (не исключаемые</w:t>
      </w:r>
      <w:r w:rsidR="00445D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из внутренних оборотов)"</w:t>
      </w:r>
    </w:p>
    <w:p w:rsid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 данный элемент относятся расходы на предоставление межбюджетных трансфертов другим бюджетам бюджетной системы, не участвующим в консолидации.</w:t>
      </w:r>
    </w:p>
    <w:p w:rsidR="002C70B8" w:rsidRPr="006B74E4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Статья 290 "Прочие расходы" КОСГУ детализируется подстатьями КОСГУ:</w:t>
      </w:r>
    </w:p>
    <w:p w:rsidR="002C70B8" w:rsidRPr="006B74E4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291 "Налоги, пошлины и сборы";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На подстатью 291 "Налоги, пошлины и сборы" КОСГУ относятся расходы по уплате налогов (включаемых в состав расходов), государственной пошлины и сборов, разного рода платежей в бюджеты всех уровней: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налога на добавленную стоимость и налога на прибыль (в части обязательств государственных (муниципальных) казенных учреждений);</w:t>
      </w:r>
      <w:bookmarkStart w:id="24" w:name="l195"/>
      <w:bookmarkEnd w:id="24"/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налога на имущество;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земельного налога, в том числе в период строительства объекта;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транспортного налога;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платы за загрязнение окружающей среды;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государственной пошлины и сборов в установленных законодательством Российской Федерации случаях.</w:t>
      </w:r>
    </w:p>
    <w:p w:rsidR="002C70B8" w:rsidRPr="006B74E4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292 "Штрафы за нарушение законодательства о налогах и сборах, законодательства о страховых взносах";</w:t>
      </w:r>
      <w:bookmarkStart w:id="25" w:name="l779"/>
      <w:bookmarkEnd w:id="25"/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  <w:shd w:val="clear" w:color="auto" w:fill="FFFFFF"/>
        </w:rPr>
        <w:t>На подстатью 292 "Штрафы за нарушение законодательства о налогах и сборах, законодательства о страховых взносах" КОСГУ относятся расходы по уплате штрафов, пеней за несвоевременную уплату налогов, сборов, страховых взносов.</w:t>
      </w:r>
    </w:p>
    <w:p w:rsidR="002C70B8" w:rsidRPr="006B74E4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293 "Штрафы за нарушение законодательства о закупках и нарушение условий контрактов (договоров)";</w:t>
      </w:r>
      <w:bookmarkStart w:id="26" w:name="l498"/>
      <w:bookmarkEnd w:id="26"/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  <w:shd w:val="clear" w:color="auto" w:fill="FFFFFF"/>
        </w:rPr>
        <w:t>На подстатью 293 "Штрафы за нарушение законодательства о закупках и нарушение условий контрактов (договоров)" КОСГУ относятся расходы по оплате штрафов за нарушение законодательства Российской Федерации о закупках товаров, работ и услуг, а также уплате штрафных санкций за нарушение условий контрактов (договоров) по поставке товаров, выполнению работ, оказанию услуг.</w:t>
      </w:r>
    </w:p>
    <w:p w:rsidR="002C70B8" w:rsidRPr="006B74E4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294 "Штрафные санкции по долговым обязательствам";</w:t>
      </w:r>
    </w:p>
    <w:p w:rsidR="002C70B8" w:rsidRPr="006B74E4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295 "Другие экономические санкции";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  <w:shd w:val="clear" w:color="auto" w:fill="FFFFFF"/>
        </w:rPr>
        <w:t>На подстатью 295 "Другие экономические санкции" КОСГУ относятся расходы по уплате иных экономических санкций, не отнесенные к подстатьям 292 - 294 КОСГУ.</w:t>
      </w:r>
    </w:p>
    <w:p w:rsidR="002C70B8" w:rsidRPr="006B74E4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296 "Иные выплаты текущего характера физическим лицам";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На подстатью 296 "Иные выплаты текущего характера физическим лицам" КОСГУ относятся расходы по осуществлению иных выплат физическим лицам несоциального характера, в том числе:</w:t>
      </w:r>
      <w:bookmarkStart w:id="27" w:name="l501"/>
      <w:bookmarkEnd w:id="27"/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возмещение ущерба, причиненного имуществу сотрудника или его близкому родственнику в связи с исполнением должностным лицом служебных обязанностей;</w:t>
      </w:r>
      <w:bookmarkStart w:id="28" w:name="l198"/>
      <w:bookmarkEnd w:id="28"/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выплаты бывшим работникам государственных (муниципальных) учреждений к памятным датам, профессиональным праздникам и тому подобное;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6B74E4">
        <w:rPr>
          <w:color w:val="000000"/>
          <w:sz w:val="28"/>
          <w:szCs w:val="28"/>
        </w:rPr>
        <w:t>- выплаты физическим лицам (за исключением физических лиц - производителей товаров, работ, услуг) государственных премий, грантов, денежных компенсаций, надбавок, иных выплат;</w:t>
      </w:r>
      <w:proofErr w:type="gramEnd"/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выплаты государственных премий, грантов в различных областях;</w:t>
      </w:r>
      <w:bookmarkStart w:id="29" w:name="l502"/>
      <w:bookmarkEnd w:id="29"/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 xml:space="preserve">- поощрительные выплаты спортсменам-победителям и призерам спортивных соревнований, а также тренерам и специалистам сборных команд, обеспечивающим их подготовку (Олимпийских, </w:t>
      </w:r>
      <w:proofErr w:type="spellStart"/>
      <w:r w:rsidRPr="006B74E4">
        <w:rPr>
          <w:color w:val="000000"/>
          <w:sz w:val="28"/>
          <w:szCs w:val="28"/>
        </w:rPr>
        <w:t>Паралимпийских</w:t>
      </w:r>
      <w:proofErr w:type="spellEnd"/>
      <w:r w:rsidRPr="006B74E4">
        <w:rPr>
          <w:color w:val="000000"/>
          <w:sz w:val="28"/>
          <w:szCs w:val="28"/>
        </w:rPr>
        <w:t xml:space="preserve">, </w:t>
      </w:r>
      <w:proofErr w:type="spellStart"/>
      <w:r w:rsidRPr="006B74E4">
        <w:rPr>
          <w:color w:val="000000"/>
          <w:sz w:val="28"/>
          <w:szCs w:val="28"/>
        </w:rPr>
        <w:t>Сурдлимпийских</w:t>
      </w:r>
      <w:proofErr w:type="spellEnd"/>
      <w:r w:rsidRPr="006B74E4">
        <w:rPr>
          <w:color w:val="000000"/>
          <w:sz w:val="28"/>
          <w:szCs w:val="28"/>
        </w:rPr>
        <w:t xml:space="preserve"> игр, чемпионатов мира и Европы);</w:t>
      </w:r>
      <w:bookmarkStart w:id="30" w:name="l199"/>
      <w:bookmarkEnd w:id="30"/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возмещение вреда, причиненного гражданину в результате незаконных действий (бездействия) органов государственной власти (государственных органов), органов местного самоуправления, либо должностных лиц этих органов;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возмещение морального вреда по решению судебных органов;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ежемесячная компенсация вреда, причиненного повреждением здоровья стороннему гражданину в результате дорожно-транспортного происшествия, в исполнение судебного акта;</w:t>
      </w:r>
      <w:bookmarkStart w:id="31" w:name="l503"/>
      <w:bookmarkEnd w:id="31"/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выплаты денежных компенсаций истцам по соответствующим решениям Европейского Суда по правам человека;</w:t>
      </w:r>
      <w:bookmarkStart w:id="32" w:name="l200"/>
      <w:bookmarkEnd w:id="32"/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возмещение истцам (физическим лицам) судебных издержек на основании вступивших в законную силу судебных актов;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стипендии безработным гражданам, обучающимся по направлению службы занятости, студентам, учащимся, аспирантам, ординаторам;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погашение внутренней задолженности бывшего СССР перед физическими лицами - владельцами специальных (рублевых) средств, хранящихся в филиалах публичного акционерного общества "Сбербанк России";</w:t>
      </w:r>
      <w:bookmarkStart w:id="33" w:name="l504"/>
      <w:bookmarkEnd w:id="33"/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иные аналогичные расходы.</w:t>
      </w:r>
    </w:p>
    <w:p w:rsidR="002C70B8" w:rsidRPr="006B74E4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297 "Иные выплаты текущего характера организациям";</w:t>
      </w:r>
      <w:bookmarkStart w:id="34" w:name="l194"/>
      <w:bookmarkEnd w:id="34"/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На подстатью 297 "Иные выплаты текущего характера организациям" КОСГУ относятся расходы по осуществлению иных выплат юридическим лицам, индивидуальным предпринимателям, физическим лицам - производителям товаров, работ, услуг, не являющихся субсидиями в соответствии с бюджетным законодательством Российской Федерации, в том числе:</w:t>
      </w:r>
      <w:bookmarkStart w:id="35" w:name="l201"/>
      <w:bookmarkEnd w:id="35"/>
      <w:r w:rsidRPr="006B74E4">
        <w:rPr>
          <w:color w:val="000000"/>
          <w:sz w:val="28"/>
          <w:szCs w:val="28"/>
        </w:rPr>
        <w:t> 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 xml:space="preserve"> </w:t>
      </w:r>
      <w:proofErr w:type="gramStart"/>
      <w:r w:rsidRPr="006B74E4">
        <w:rPr>
          <w:color w:val="000000"/>
          <w:sz w:val="28"/>
          <w:szCs w:val="28"/>
        </w:rPr>
        <w:t>- возмещение вреда, причиненного юридическому лицу, индивидуальному предпринимателю, физическому лицу - производителю товаров, работ, услуг в результате незаконных действий (бездействия) органов государственной власти (государственных органов), органов местного самоуправления, либо должностных лиц этих органов</w:t>
      </w:r>
      <w:proofErr w:type="gramEnd"/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отчисления денежных сре</w:t>
      </w:r>
      <w:proofErr w:type="gramStart"/>
      <w:r w:rsidRPr="006B74E4">
        <w:rPr>
          <w:color w:val="000000"/>
          <w:sz w:val="28"/>
          <w:szCs w:val="28"/>
        </w:rPr>
        <w:t>дств пр</w:t>
      </w:r>
      <w:proofErr w:type="gramEnd"/>
      <w:r w:rsidRPr="006B74E4">
        <w:rPr>
          <w:color w:val="000000"/>
          <w:sz w:val="28"/>
          <w:szCs w:val="28"/>
        </w:rPr>
        <w:t>офсоюзным организациям на культурно-массовую и физкультурную работу;</w:t>
      </w:r>
      <w:bookmarkStart w:id="36" w:name="l505"/>
      <w:bookmarkEnd w:id="36"/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возмещение истцам (юридическим лицам, индивидуальным предпринимателям, физическим лицам - производителям товаров, работ, услуг) судебных издержек на основании вступивших в законную силу судебных актов; 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взносы за членство в организациях, кроме членских взносов в международные организации;</w:t>
      </w:r>
      <w:bookmarkStart w:id="37" w:name="l202"/>
      <w:bookmarkEnd w:id="37"/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иные аналогичные расходы.</w:t>
      </w:r>
    </w:p>
    <w:p w:rsidR="002C70B8" w:rsidRPr="006B74E4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298 "Иные выплаты капитального характера физическим лицам";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На подстатью 298 "Иные выплаты капитального характера физическим лицам" КОСГУ относятся расходы по осуществлению иных выплат физическим лицам несоциального характера, связанных с возмещением ущерба вследствие изъятия (ограничения прав пользования) земель, в том числе: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компенсация стоимости сносимых (переносимых) строений и насаждений, принадлежащих физическим лицам;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возмещение собственникам земельных участков (физическим лицам), землепользователям, землевладельцам и арендаторам земельных участков убытков, причиненных изъятием или временным занятием земельных участков, ограничением прав собственников земельных участков, землепользователей, землевладельцев и арендаторов земельных участков либо ухудшением качества земель;</w:t>
      </w:r>
      <w:bookmarkStart w:id="38" w:name="l203"/>
      <w:bookmarkEnd w:id="38"/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иные аналогичные расходы.</w:t>
      </w:r>
    </w:p>
    <w:p w:rsidR="002C70B8" w:rsidRPr="006B74E4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299 "Иные выплаты капитального характера организациям";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На подстатью 299 "Иные выплаты капитального характера организациям" КОСГУ относятся расходы по осуществлению иных выплат юридическим лицам несоциального характера, связанных с возмещением ущерба вследствие изъятия (ограничения прав пользования) земель, в том числе:</w:t>
      </w:r>
      <w:bookmarkStart w:id="39" w:name="l506"/>
      <w:bookmarkEnd w:id="39"/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компенсация стоимости сносимых (переносимых) строений и насаждений, принадлежащих организациям;</w:t>
      </w:r>
      <w:bookmarkStart w:id="40" w:name="l204"/>
      <w:bookmarkEnd w:id="40"/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возмещение собственникам земельных участков (юридическим лицам), землепользователям, землевладельцам и арендаторам земельных участков убытков, причиненных изъятием или временным занятием земельных участков, ограничением прав собственников земельных участков, землепользователей, землевладельцев и арендаторов земельных участков либо ухудшением качества земель;</w:t>
      </w:r>
    </w:p>
    <w:p w:rsidR="006B74E4" w:rsidRPr="006B74E4" w:rsidRDefault="006B74E4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74E4">
        <w:rPr>
          <w:color w:val="000000"/>
          <w:sz w:val="28"/>
          <w:szCs w:val="28"/>
        </w:rPr>
        <w:t>- иные аналогичные расходы.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1" w:name="P3789"/>
      <w:bookmarkEnd w:id="41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Статья 310 "Увеличение стоимости основных средств" детализирована подстатьями: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311 "Увеличение стоимости основных средств, осуществляемое в рамках бюджетных инвестиций";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312 "Иные расходы, связанные с увеличением стоимости основных средств".</w:t>
      </w:r>
    </w:p>
    <w:p w:rsidR="002654BB" w:rsidRPr="0073461C" w:rsidRDefault="002654BB" w:rsidP="00445DCF">
      <w:pPr>
        <w:pStyle w:val="ConsPlusNormal"/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61C">
        <w:rPr>
          <w:rFonts w:ascii="Times New Roman" w:hAnsi="Times New Roman" w:cs="Times New Roman"/>
          <w:color w:val="000000" w:themeColor="text1"/>
          <w:sz w:val="28"/>
          <w:szCs w:val="28"/>
        </w:rPr>
        <w:t>311 "Увеличение стоимости основных средств,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3461C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осуществляемое</w:t>
      </w:r>
      <w:proofErr w:type="gramEnd"/>
      <w:r w:rsidRPr="007346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бюджетных инвестиций"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 данный элемент относятся расходы по оплате государственных (муниципальных) контрактов, договоров на строительство, приобретение (изготовление) объектов, относящихся к основным средствам, а также на реконструкцию, техническое перевооружение, расширение, модернизацию (модернизацию с дооборудованием) основных средств, находящихся в государственной (муниципальной) собственности, полученных в аренду или безвозмездное пользование.</w:t>
      </w:r>
      <w:proofErr w:type="gramEnd"/>
    </w:p>
    <w:p w:rsidR="002654BB" w:rsidRPr="002654BB" w:rsidRDefault="002654BB" w:rsidP="00445DCF">
      <w:pPr>
        <w:pStyle w:val="ConsPlusNormal"/>
        <w:keepLines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312 "Иные расходы, связанные с увеличением стоимости</w:t>
      </w:r>
      <w:r w:rsidR="00445D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основных средств"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данный элемент относятся иные расходы, связанные с увеличением стоимости основных средств по </w:t>
      </w:r>
      <w:hyperlink w:anchor="P3789" w:history="1">
        <w:r w:rsidRPr="002654BB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 310</w:t>
        </w:r>
      </w:hyperlink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, за исключением вышеперечисленных расходов по элементу 311.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Подстатья 343 "Увеличение стоимости горюче-смазочных материалов" детализирована элементами: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343.1 "Увеличение стоимости топливно-энергетических ресурсов";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343.2 "Увеличение стоимости прочих горюче-смазочных материалов".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343.1 "Увеличение стоимости топливно-энергетических ресурсов"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 данный элемент относятся расходы по оплате договоров на приобретение дров и угля.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343.2 "Увеличение стоимости прочих горюче-смазочных материалов"</w:t>
      </w:r>
    </w:p>
    <w:p w:rsid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 данный элемент относятся расходы по оплате договоров на приобретение прочих горюче-смазочных материалов, за исключением вышеперечисленных расходов по элементу 343.1.</w:t>
      </w:r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</w:rPr>
        <w:t>344 "Увеличение стоимости строительных материалов";</w:t>
      </w:r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  <w:shd w:val="clear" w:color="auto" w:fill="FFFFFF"/>
        </w:rPr>
        <w:t>На подстатью 344 "Увеличение стоимости строительных материалов" КОСГУ относятся расходы по оплате договоров на приобретение (изготовление) строительных материалов, за исключением строительных материалов для целей капитальных вложений.</w:t>
      </w:r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</w:rPr>
        <w:t>345 "Увеличение стоимости мягкого инвентаря";</w:t>
      </w:r>
      <w:bookmarkStart w:id="42" w:name="l210"/>
      <w:bookmarkEnd w:id="42"/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2C70B8">
        <w:rPr>
          <w:color w:val="000000"/>
          <w:sz w:val="28"/>
          <w:szCs w:val="28"/>
          <w:shd w:val="clear" w:color="auto" w:fill="FFFFFF"/>
        </w:rPr>
        <w:t>На подстатью 345 "Увеличение стоимости мягкого инвентаря" КОСГУ относятся расходы по оплате договоров на приобретение (изготовление) мягкого инвентаря, в том числе имущества, функционально ориентированного на охрану труда и технику безопасности, гражданскую оборону (специальной одежды, специальной обуви и предохранительных приспособлений (комбинезонов, костюмов, курток, брюк, халатов, полушубков, тулупов, различной обуви, рукавиц, очков, шлемов, противогазов, респираторов, других видов специальной одежды)).</w:t>
      </w:r>
      <w:proofErr w:type="gramEnd"/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</w:rPr>
        <w:t>346 "Увеличение стоимости прочих оборотных запасов (материалов)";</w:t>
      </w:r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</w:rPr>
        <w:t>На подстатью 346 "Увеличение стоимости прочих материальных запасов" КОСГУ относятся расходы по оплате договоров на приобретение (изготовление) прочих объектов, относящихся к материальным запасам, не отнесенных на иные подстатьи статьи 340 "Увеличение стоимости материальных запасов", в том числе: </w:t>
      </w:r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</w:rPr>
        <w:t xml:space="preserve"> - запасных и (или) составных частей для машин, оборудования, оргтехники, вычислительной техники, систем телекоммуникаций и локальных вычислительных сетей, систем передачи и отображения информации, защиты информации, информационно-вычислительных систем, сре</w:t>
      </w:r>
      <w:proofErr w:type="gramStart"/>
      <w:r w:rsidRPr="002C70B8">
        <w:rPr>
          <w:color w:val="000000"/>
          <w:sz w:val="28"/>
          <w:szCs w:val="28"/>
        </w:rPr>
        <w:t>дств св</w:t>
      </w:r>
      <w:proofErr w:type="gramEnd"/>
      <w:r w:rsidRPr="002C70B8">
        <w:rPr>
          <w:color w:val="000000"/>
          <w:sz w:val="28"/>
          <w:szCs w:val="28"/>
        </w:rPr>
        <w:t>язи и тому подобное;</w:t>
      </w:r>
      <w:bookmarkStart w:id="43" w:name="l514"/>
      <w:bookmarkEnd w:id="43"/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</w:rPr>
        <w:t>- спецоборудования для научно-исследовательских и опытно-конструкторских работ;</w:t>
      </w:r>
      <w:bookmarkStart w:id="44" w:name="l214"/>
      <w:bookmarkEnd w:id="44"/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</w:rPr>
        <w:t>- кухонного инвентаря;</w:t>
      </w:r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</w:rPr>
        <w:t>- кормов, средств ухода, дрессировки, экипировки животных;</w:t>
      </w:r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</w:rPr>
        <w:t>- материальных запасов в составе имущества казны, в том числе входящих в государственный материальный резерв;</w:t>
      </w:r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</w:rPr>
        <w:t>- бланочной продукции (за исключением бланков строгой отчетности);</w:t>
      </w:r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</w:rPr>
        <w:t>- канцелярских товаров и принадлежностей</w:t>
      </w:r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</w:rPr>
        <w:t>- другие аналогичные расходы.</w:t>
      </w:r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</w:rPr>
        <w:t>347 "Увеличение стоимости материальных запасов для целей капитальных вложений";</w:t>
      </w:r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  <w:shd w:val="clear" w:color="auto" w:fill="FFFFFF"/>
        </w:rPr>
        <w:t>На подстатью 347 "Увеличение стоимости материальных запасов для целей капитальных вложений" КОСГУ относятся расходы по оплате договоров на приобретение (изготовление) всех видов материалов, включая строительные материалы, для целей капитальных вложений.</w:t>
      </w:r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</w:rPr>
        <w:t>349 "Увеличение стоимости прочих материальных запасов однократного применения".</w:t>
      </w:r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</w:rPr>
        <w:t>На подстатью 349 "Увеличение стоимости прочих материальных запасов однократного применения" КОСГУ относятся расходы по оплате договоров на приобретение (изготовление) прочих объектов, относящихся к материальным запасам однократного применения:</w:t>
      </w:r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</w:rPr>
        <w:t>приобретение (изготовление) подарочной, сувенирной продукции, а также иных материальных ценностей в целях награждения, дарения.</w:t>
      </w:r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</w:rPr>
        <w:t>приобретение (изготовление) специальной продукции;</w:t>
      </w:r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</w:rPr>
        <w:t>приобретение (изготовление) бланков строгой отчетности;</w:t>
      </w:r>
    </w:p>
    <w:p w:rsidR="002C70B8" w:rsidRPr="002C70B8" w:rsidRDefault="002C70B8" w:rsidP="008C1DA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C70B8">
        <w:rPr>
          <w:color w:val="000000"/>
          <w:sz w:val="28"/>
          <w:szCs w:val="28"/>
        </w:rPr>
        <w:t xml:space="preserve">приобретение </w:t>
      </w:r>
      <w:proofErr w:type="spellStart"/>
      <w:r w:rsidRPr="002C70B8">
        <w:rPr>
          <w:color w:val="000000"/>
          <w:sz w:val="28"/>
          <w:szCs w:val="28"/>
        </w:rPr>
        <w:t>бутилированной</w:t>
      </w:r>
      <w:proofErr w:type="spellEnd"/>
      <w:r w:rsidRPr="002C70B8">
        <w:rPr>
          <w:color w:val="000000"/>
          <w:sz w:val="28"/>
          <w:szCs w:val="28"/>
        </w:rPr>
        <w:t xml:space="preserve"> питьевой воды, если у организации отсутствует система централизованного питьевого водоснабжения, либо органом санитарно-эпидемиологического надзора или лабораторией организации, эксплуатирующей системы водоснабжения, выдано заключение о признании воды несоответствующей санитарным нормам.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Статья 888 "Сводные расходы, формируемые в рамках аналитики"</w:t>
      </w:r>
    </w:p>
    <w:p w:rsidR="002654BB" w:rsidRPr="002654BB" w:rsidRDefault="002654BB" w:rsidP="008C1DA1">
      <w:pPr>
        <w:pStyle w:val="ConsPlusNormal"/>
        <w:keepLines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По данной статье отражается контрольный показатель предельного объема финансирования, рассчитанный Министерством финансов Республики Башкортостан.</w:t>
      </w:r>
    </w:p>
    <w:p w:rsidR="002654BB" w:rsidRPr="002654BB" w:rsidRDefault="002654BB" w:rsidP="008C1DA1">
      <w:pPr>
        <w:pStyle w:val="ConsPlusNormal"/>
        <w:keepLine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Статья 999 "Условно утвержденные расходы"</w:t>
      </w:r>
    </w:p>
    <w:p w:rsidR="00A07A64" w:rsidRPr="002654BB" w:rsidRDefault="002654BB" w:rsidP="008C1DA1">
      <w:pPr>
        <w:keepLines/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54BB">
        <w:rPr>
          <w:rFonts w:ascii="Times New Roman" w:hAnsi="Times New Roman" w:cs="Times New Roman"/>
          <w:color w:val="000000" w:themeColor="text1"/>
          <w:sz w:val="28"/>
          <w:szCs w:val="28"/>
        </w:rPr>
        <w:t>На данную статью относятся расходы, не распределенные в плановом периоде</w:t>
      </w:r>
      <w:r w:rsidR="00A07A64" w:rsidRPr="002654B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A07A64" w:rsidRPr="001F0C92" w:rsidRDefault="00A07A64" w:rsidP="00E60F49">
      <w:pPr>
        <w:autoSpaceDE w:val="0"/>
        <w:autoSpaceDN w:val="0"/>
        <w:adjustRightInd w:val="0"/>
        <w:spacing w:after="0" w:line="240" w:lineRule="auto"/>
        <w:ind w:left="4751" w:firstLine="709"/>
        <w:jc w:val="right"/>
        <w:outlineLvl w:val="4"/>
        <w:rPr>
          <w:rFonts w:ascii="Times New Roman" w:hAnsi="Times New Roman" w:cs="Times New Roman"/>
          <w:sz w:val="24"/>
          <w:szCs w:val="24"/>
          <w:lang w:eastAsia="ru-RU"/>
        </w:rPr>
      </w:pPr>
      <w:r w:rsidRPr="001F0C92">
        <w:rPr>
          <w:rFonts w:ascii="Times New Roman" w:hAnsi="Times New Roman" w:cs="Times New Roman"/>
          <w:sz w:val="24"/>
          <w:szCs w:val="24"/>
          <w:lang w:eastAsia="ru-RU"/>
        </w:rPr>
        <w:t>Приложение № 1</w:t>
      </w:r>
    </w:p>
    <w:p w:rsidR="00A07A64" w:rsidRPr="001F0C92" w:rsidRDefault="00A07A64" w:rsidP="00E60F49">
      <w:pPr>
        <w:spacing w:after="0" w:line="240" w:lineRule="auto"/>
        <w:ind w:left="54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F0C92">
        <w:rPr>
          <w:rFonts w:ascii="Times New Roman" w:hAnsi="Times New Roman" w:cs="Times New Roman"/>
          <w:sz w:val="24"/>
          <w:szCs w:val="24"/>
          <w:lang w:eastAsia="ru-RU"/>
        </w:rPr>
        <w:t xml:space="preserve">к Порядку применения бюджетной классификации Российской Федерации в части, относящейся к </w:t>
      </w:r>
      <w:r w:rsidR="00D60953" w:rsidRPr="001F0C92">
        <w:rPr>
          <w:rFonts w:ascii="Times New Roman" w:hAnsi="Times New Roman" w:cs="Times New Roman"/>
          <w:sz w:val="24"/>
          <w:szCs w:val="24"/>
          <w:lang w:eastAsia="ru-RU"/>
        </w:rPr>
        <w:t xml:space="preserve">бюджету </w:t>
      </w:r>
      <w:r w:rsidR="00B72405" w:rsidRPr="001F0C92">
        <w:rPr>
          <w:rFonts w:ascii="Times New Roman" w:hAnsi="Times New Roman" w:cs="Times New Roman"/>
          <w:sz w:val="24"/>
          <w:szCs w:val="24"/>
          <w:lang w:eastAsia="ru-RU"/>
        </w:rPr>
        <w:t>городского поселения город Бирск</w:t>
      </w:r>
      <w:r w:rsidR="00D60953" w:rsidRPr="001F0C92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Бирский район Республики Башкортостан</w:t>
      </w:r>
      <w:r w:rsidRPr="001F0C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07A64" w:rsidRPr="00C07D3A" w:rsidRDefault="00A07A64" w:rsidP="001B0D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7A64" w:rsidRDefault="00A07A64" w:rsidP="001B0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Перечень главных распорядителей средств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6B74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Башкортостан </w:t>
      </w:r>
    </w:p>
    <w:p w:rsidR="006B74E4" w:rsidRPr="00C07D3A" w:rsidRDefault="006B74E4" w:rsidP="001B0D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561" w:type="dxa"/>
        <w:tblInd w:w="2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ook w:val="0000"/>
      </w:tblPr>
      <w:tblGrid>
        <w:gridCol w:w="1372"/>
        <w:gridCol w:w="8189"/>
      </w:tblGrid>
      <w:tr w:rsidR="00A07A64" w:rsidRPr="00A077CE">
        <w:trPr>
          <w:cantSplit/>
          <w:trHeight w:val="796"/>
        </w:trPr>
        <w:tc>
          <w:tcPr>
            <w:tcW w:w="1372" w:type="dxa"/>
            <w:tcBorders>
              <w:top w:val="single" w:sz="4" w:space="0" w:color="auto"/>
            </w:tcBorders>
            <w:vAlign w:val="center"/>
          </w:tcPr>
          <w:p w:rsidR="00A07A64" w:rsidRPr="00C07D3A" w:rsidRDefault="00A07A64" w:rsidP="00774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D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189" w:type="dxa"/>
            <w:tcBorders>
              <w:top w:val="single" w:sz="4" w:space="0" w:color="auto"/>
            </w:tcBorders>
            <w:vAlign w:val="center"/>
          </w:tcPr>
          <w:p w:rsidR="006B74E4" w:rsidRDefault="00A07A64" w:rsidP="006B7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D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Наименование главных распорядителей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07D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средств бюджета </w:t>
            </w:r>
            <w:r w:rsidR="00B72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городского поселения город Бирск</w:t>
            </w:r>
            <w:r w:rsidR="006B74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B74E4">
              <w:rPr>
                <w:rFonts w:ascii="Times New Roman" w:hAnsi="Times New Roman" w:cs="Times New Roman"/>
                <w:snapToGrid w:val="0"/>
                <w:sz w:val="28"/>
                <w:szCs w:val="28"/>
                <w:lang w:eastAsia="ru-RU"/>
              </w:rPr>
              <w:t>муниципального района Бирский район Республики</w:t>
            </w:r>
            <w:r w:rsidR="006B74E4" w:rsidRPr="00C07D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Башкортостан </w:t>
            </w:r>
          </w:p>
          <w:p w:rsidR="00A07A64" w:rsidRPr="00C07D3A" w:rsidRDefault="00A07A64" w:rsidP="00774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07A64" w:rsidRPr="00C07D3A" w:rsidRDefault="00A07A64" w:rsidP="001B0D47">
      <w:pPr>
        <w:spacing w:after="0" w:line="240" w:lineRule="auto"/>
        <w:rPr>
          <w:rFonts w:ascii="Times New Roman" w:hAnsi="Times New Roman" w:cs="Times New Roman"/>
          <w:sz w:val="2"/>
          <w:szCs w:val="2"/>
          <w:lang w:eastAsia="ru-RU"/>
        </w:rPr>
      </w:pPr>
    </w:p>
    <w:tbl>
      <w:tblPr>
        <w:tblW w:w="9561" w:type="dxa"/>
        <w:tblInd w:w="2" w:type="dxa"/>
        <w:tblLook w:val="0000"/>
      </w:tblPr>
      <w:tblGrid>
        <w:gridCol w:w="1372"/>
        <w:gridCol w:w="8189"/>
      </w:tblGrid>
      <w:tr w:rsidR="00A07A64" w:rsidRPr="00A077CE">
        <w:trPr>
          <w:cantSplit/>
          <w:trHeight w:val="20"/>
          <w:tblHeader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A64" w:rsidRPr="00C07D3A" w:rsidRDefault="00A07A64" w:rsidP="00774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D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A64" w:rsidRPr="00C07D3A" w:rsidRDefault="00A07A64" w:rsidP="00774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D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07A64" w:rsidRPr="00A077CE">
        <w:trPr>
          <w:cantSplit/>
          <w:trHeight w:val="2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A64" w:rsidRPr="00BD138B" w:rsidRDefault="006B74E4" w:rsidP="00774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45" w:name="OLE_LINK2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8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7A64" w:rsidRPr="00BD138B" w:rsidRDefault="00A07A64" w:rsidP="006B74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D138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B724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городского поселения город Бирск</w:t>
            </w:r>
            <w:r w:rsidR="006B74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138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Бирский район Республики Башкортостан </w:t>
            </w:r>
          </w:p>
        </w:tc>
      </w:tr>
      <w:bookmarkEnd w:id="45"/>
    </w:tbl>
    <w:p w:rsidR="00A07A64" w:rsidRPr="001F0C92" w:rsidRDefault="00A07A64" w:rsidP="001F0C92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</w:rPr>
        <w:br w:type="page"/>
      </w:r>
      <w:r w:rsidRPr="001F0C92">
        <w:rPr>
          <w:rFonts w:ascii="Times New Roman" w:hAnsi="Times New Roman" w:cs="Times New Roman"/>
          <w:sz w:val="24"/>
          <w:szCs w:val="24"/>
          <w:lang w:eastAsia="ru-RU"/>
        </w:rPr>
        <w:t>Приложение № 2</w:t>
      </w:r>
    </w:p>
    <w:p w:rsidR="00A07A64" w:rsidRPr="001F0C92" w:rsidRDefault="00A07A64" w:rsidP="00E60F49">
      <w:pPr>
        <w:spacing w:after="0" w:line="240" w:lineRule="auto"/>
        <w:ind w:left="538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F0C92">
        <w:rPr>
          <w:rFonts w:ascii="Times New Roman" w:hAnsi="Times New Roman" w:cs="Times New Roman"/>
          <w:sz w:val="24"/>
          <w:szCs w:val="24"/>
          <w:lang w:eastAsia="ru-RU"/>
        </w:rPr>
        <w:t xml:space="preserve">к Порядку применения бюджетной классификации Российской Федерации в части, относящейся к </w:t>
      </w:r>
      <w:r w:rsidR="00D60953" w:rsidRPr="001F0C92">
        <w:rPr>
          <w:rFonts w:ascii="Times New Roman" w:hAnsi="Times New Roman" w:cs="Times New Roman"/>
          <w:sz w:val="24"/>
          <w:szCs w:val="24"/>
          <w:lang w:eastAsia="ru-RU"/>
        </w:rPr>
        <w:t xml:space="preserve">бюджету </w:t>
      </w:r>
      <w:r w:rsidR="00B72405" w:rsidRPr="001F0C92">
        <w:rPr>
          <w:rFonts w:ascii="Times New Roman" w:hAnsi="Times New Roman" w:cs="Times New Roman"/>
          <w:sz w:val="24"/>
          <w:szCs w:val="24"/>
          <w:lang w:eastAsia="ru-RU"/>
        </w:rPr>
        <w:t>городского поселения город Бирск</w:t>
      </w:r>
      <w:r w:rsidR="00D60953" w:rsidRPr="001F0C92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Бирский район Республики Башкортостан</w:t>
      </w:r>
      <w:r w:rsidRPr="001F0C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F0C92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A07A64" w:rsidRPr="00C07D3A" w:rsidRDefault="00A07A64" w:rsidP="001B0D47">
      <w:pPr>
        <w:spacing w:after="0" w:line="240" w:lineRule="auto"/>
        <w:ind w:left="4812" w:firstLine="64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7A64" w:rsidRPr="00C07D3A" w:rsidRDefault="006F060B" w:rsidP="001B0D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Перечень целевых статей расходов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6B74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Бирский район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Республики Башкортостан, у</w:t>
      </w:r>
      <w:r w:rsidR="00A07A64"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вязка направлений расходов с программными (</w:t>
      </w:r>
      <w:proofErr w:type="spellStart"/>
      <w:r w:rsidR="00A07A64"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непрограммными</w:t>
      </w:r>
      <w:proofErr w:type="spellEnd"/>
      <w:r w:rsidR="00A07A64"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) </w:t>
      </w:r>
      <w:r w:rsidR="00A07A64"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br/>
        <w:t xml:space="preserve">статьями целевых статей расходов бюджета </w:t>
      </w:r>
      <w:r w:rsidR="00B72405">
        <w:rPr>
          <w:rFonts w:ascii="Times New Roman" w:hAnsi="Times New Roman" w:cs="Times New Roman"/>
          <w:sz w:val="28"/>
          <w:szCs w:val="28"/>
          <w:lang w:eastAsia="ru-RU"/>
        </w:rPr>
        <w:t>городского поселения город Бирск</w:t>
      </w:r>
      <w:r w:rsidR="006B74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07A64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Бирский район </w:t>
      </w:r>
      <w:r w:rsidR="00A07A64"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Республики Башкортостан </w:t>
      </w:r>
      <w:r w:rsidR="00A07A64" w:rsidRPr="00C07D3A">
        <w:rPr>
          <w:rFonts w:ascii="Times New Roman" w:hAnsi="Times New Roman" w:cs="Times New Roman"/>
          <w:snapToGrid w:val="0"/>
          <w:sz w:val="28"/>
          <w:szCs w:val="28"/>
          <w:lang w:eastAsia="ru-RU"/>
        </w:rPr>
        <w:br/>
      </w:r>
    </w:p>
    <w:tbl>
      <w:tblPr>
        <w:tblW w:w="9561" w:type="dxa"/>
        <w:tblInd w:w="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7"/>
        <w:gridCol w:w="7754"/>
      </w:tblGrid>
      <w:tr w:rsidR="00A07A64" w:rsidRPr="00A077CE" w:rsidTr="001C1A17">
        <w:trPr>
          <w:cantSplit/>
          <w:trHeight w:val="796"/>
        </w:trPr>
        <w:tc>
          <w:tcPr>
            <w:tcW w:w="1807" w:type="dxa"/>
            <w:vAlign w:val="center"/>
          </w:tcPr>
          <w:p w:rsidR="00A07A64" w:rsidRPr="001F0C92" w:rsidRDefault="00A07A64" w:rsidP="00774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F0C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7754" w:type="dxa"/>
            <w:vAlign w:val="center"/>
          </w:tcPr>
          <w:p w:rsidR="00A07A64" w:rsidRPr="001F0C92" w:rsidRDefault="00A07A64" w:rsidP="00774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F0C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целевой статьи расходов</w:t>
            </w:r>
          </w:p>
        </w:tc>
      </w:tr>
    </w:tbl>
    <w:p w:rsidR="00A07A64" w:rsidRPr="00C07D3A" w:rsidRDefault="00A07A64" w:rsidP="001B0D47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6"/>
        <w:gridCol w:w="7902"/>
      </w:tblGrid>
      <w:tr w:rsidR="00A07A64" w:rsidRPr="00A077CE" w:rsidTr="001C1A17">
        <w:trPr>
          <w:cantSplit/>
        </w:trPr>
        <w:tc>
          <w:tcPr>
            <w:tcW w:w="1666" w:type="dxa"/>
            <w:vAlign w:val="center"/>
          </w:tcPr>
          <w:p w:rsidR="00A07A64" w:rsidRPr="00C07D3A" w:rsidRDefault="00A07A64" w:rsidP="00774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D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02" w:type="dxa"/>
            <w:vAlign w:val="center"/>
          </w:tcPr>
          <w:p w:rsidR="00A07A64" w:rsidRPr="00C07D3A" w:rsidRDefault="00A07A64" w:rsidP="00774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D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D6B70" w:rsidRPr="00320D9F" w:rsidTr="001C1A17">
        <w:trPr>
          <w:cantSplit/>
          <w:trHeight w:val="882"/>
        </w:trPr>
        <w:tc>
          <w:tcPr>
            <w:tcW w:w="1666" w:type="dxa"/>
            <w:vAlign w:val="bottom"/>
          </w:tcPr>
          <w:p w:rsidR="00DD6B70" w:rsidRPr="001F0C92" w:rsidRDefault="00DD6B70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0100000000</w:t>
            </w:r>
          </w:p>
        </w:tc>
        <w:tc>
          <w:tcPr>
            <w:tcW w:w="7902" w:type="dxa"/>
            <w:vAlign w:val="bottom"/>
          </w:tcPr>
          <w:p w:rsidR="00DD6B70" w:rsidRPr="001F0C92" w:rsidRDefault="00DD6B70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"Развитие муниципальной службы </w:t>
            </w:r>
            <w:r w:rsidR="00B72405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городском поселении город Бирск</w:t>
            </w:r>
            <w:r w:rsidR="00445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</w:t>
            </w:r>
            <w:r w:rsidR="00C742C8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r w:rsidR="00C742C8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Бирский район Республики Башкортостан"</w:t>
            </w:r>
          </w:p>
        </w:tc>
      </w:tr>
      <w:tr w:rsidR="00DD6B70" w:rsidRPr="00320D9F" w:rsidTr="001C1A17">
        <w:trPr>
          <w:cantSplit/>
        </w:trPr>
        <w:tc>
          <w:tcPr>
            <w:tcW w:w="1666" w:type="dxa"/>
            <w:vAlign w:val="bottom"/>
          </w:tcPr>
          <w:p w:rsidR="00DD6B70" w:rsidRPr="001F0C92" w:rsidRDefault="00DD6B70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0100000000</w:t>
            </w:r>
          </w:p>
        </w:tc>
        <w:tc>
          <w:tcPr>
            <w:tcW w:w="7902" w:type="dxa"/>
            <w:vAlign w:val="bottom"/>
          </w:tcPr>
          <w:p w:rsidR="00DD6B70" w:rsidRPr="001F0C92" w:rsidRDefault="00DD6B70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Подпрограмма. "Развитие муниципальной службы </w:t>
            </w:r>
            <w:r w:rsidR="00B72405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городском поселении город Бирск</w:t>
            </w:r>
            <w:r w:rsidR="00445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42C8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муниципального района 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Бирский район Республики Башкортостан"</w:t>
            </w:r>
          </w:p>
        </w:tc>
      </w:tr>
      <w:tr w:rsidR="00DD6B70" w:rsidRPr="00320D9F" w:rsidTr="001C1A17">
        <w:trPr>
          <w:cantSplit/>
        </w:trPr>
        <w:tc>
          <w:tcPr>
            <w:tcW w:w="1666" w:type="dxa"/>
            <w:vAlign w:val="bottom"/>
          </w:tcPr>
          <w:p w:rsidR="00DD6B70" w:rsidRPr="001F0C92" w:rsidRDefault="00DD6B70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</w:t>
            </w:r>
            <w:r w:rsidR="00EE4298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902" w:type="dxa"/>
            <w:vAlign w:val="bottom"/>
          </w:tcPr>
          <w:p w:rsidR="00DD6B70" w:rsidRPr="001F0C92" w:rsidRDefault="00DD6B70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мероприятие. </w:t>
            </w:r>
            <w:r w:rsidR="00EE4298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"Развитие муниципальной службы </w:t>
            </w:r>
            <w:r w:rsidR="00B72405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городском поселении город Бирск</w:t>
            </w:r>
            <w:r w:rsidR="00445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4298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Бирский район Республики Башкортостан"</w:t>
            </w:r>
          </w:p>
        </w:tc>
      </w:tr>
      <w:tr w:rsidR="00DD6B70" w:rsidRPr="00320D9F" w:rsidTr="001C1A17">
        <w:trPr>
          <w:cantSplit/>
        </w:trPr>
        <w:tc>
          <w:tcPr>
            <w:tcW w:w="1666" w:type="dxa"/>
            <w:vAlign w:val="bottom"/>
          </w:tcPr>
          <w:p w:rsidR="00DD6B70" w:rsidRPr="001F0C92" w:rsidRDefault="00DD6B70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</w:t>
            </w:r>
            <w:r w:rsidR="00C742C8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64450</w:t>
            </w:r>
          </w:p>
        </w:tc>
        <w:tc>
          <w:tcPr>
            <w:tcW w:w="7902" w:type="dxa"/>
            <w:vAlign w:val="bottom"/>
          </w:tcPr>
          <w:p w:rsidR="00DD6B70" w:rsidRPr="001F0C92" w:rsidRDefault="00DD6B70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Публикация муниципальных правовых актов и иной официальной информации</w:t>
            </w:r>
          </w:p>
        </w:tc>
      </w:tr>
      <w:tr w:rsidR="00DD6B70" w:rsidRPr="00320D9F" w:rsidTr="001C1A17">
        <w:trPr>
          <w:cantSplit/>
        </w:trPr>
        <w:tc>
          <w:tcPr>
            <w:tcW w:w="1666" w:type="dxa"/>
            <w:vAlign w:val="bottom"/>
          </w:tcPr>
          <w:p w:rsidR="00DD6B70" w:rsidRPr="001F0C92" w:rsidRDefault="00DD6B70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0300000000</w:t>
            </w:r>
          </w:p>
        </w:tc>
        <w:tc>
          <w:tcPr>
            <w:tcW w:w="7902" w:type="dxa"/>
            <w:vAlign w:val="bottom"/>
          </w:tcPr>
          <w:p w:rsidR="00DD6B70" w:rsidRPr="001F0C92" w:rsidRDefault="00DD6B70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"Безопасная среда" </w:t>
            </w:r>
            <w:r w:rsidR="00B72405" w:rsidRPr="001F0C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городского поселения город Бирск</w:t>
            </w:r>
            <w:r w:rsidR="00C742C8"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Бирский район Республики Башкортостан</w:t>
            </w:r>
          </w:p>
        </w:tc>
      </w:tr>
      <w:tr w:rsidR="00DD6B70" w:rsidRPr="00320D9F" w:rsidTr="001C1A17">
        <w:trPr>
          <w:cantSplit/>
        </w:trPr>
        <w:tc>
          <w:tcPr>
            <w:tcW w:w="1666" w:type="dxa"/>
            <w:vAlign w:val="bottom"/>
          </w:tcPr>
          <w:p w:rsidR="00DD6B70" w:rsidRPr="001F0C92" w:rsidRDefault="00DD6B70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0310100000</w:t>
            </w:r>
          </w:p>
        </w:tc>
        <w:tc>
          <w:tcPr>
            <w:tcW w:w="7902" w:type="dxa"/>
            <w:vAlign w:val="bottom"/>
          </w:tcPr>
          <w:p w:rsidR="00DD6B70" w:rsidRPr="001F0C92" w:rsidRDefault="00DD6B70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Подпрограмма. "Снижение рисков и смягчение последствий чрезвычайных ситуаций природного и техногенного характера </w:t>
            </w:r>
            <w:r w:rsidR="00B72405" w:rsidRPr="001F0C92">
              <w:rPr>
                <w:rFonts w:ascii="Times New Roman" w:hAnsi="Times New Roman" w:cs="Times New Roman"/>
                <w:sz w:val="24"/>
                <w:szCs w:val="24"/>
              </w:rPr>
              <w:t>в городском поселении город Бирск</w:t>
            </w:r>
            <w:r w:rsidR="00445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муниципальном районе Бирский район Республики Башкортостан"</w:t>
            </w:r>
          </w:p>
        </w:tc>
      </w:tr>
      <w:tr w:rsidR="00DD6B70" w:rsidRPr="00320D9F" w:rsidTr="001C1A17">
        <w:trPr>
          <w:cantSplit/>
        </w:trPr>
        <w:tc>
          <w:tcPr>
            <w:tcW w:w="1666" w:type="dxa"/>
            <w:vAlign w:val="bottom"/>
          </w:tcPr>
          <w:p w:rsidR="00DD6B70" w:rsidRPr="001F0C92" w:rsidRDefault="00DD6B70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  <w:r w:rsidR="00EE4298" w:rsidRPr="001F0C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7902" w:type="dxa"/>
            <w:vAlign w:val="bottom"/>
          </w:tcPr>
          <w:p w:rsidR="00DD6B70" w:rsidRPr="001F0C92" w:rsidRDefault="00DD6B70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мероприятие. "Реализация системы мер по предупреждению чрезвычайных ситуаций на потенциально опасных объектах экономики, функционирующих на территории </w:t>
            </w:r>
            <w:r w:rsidR="00B72405" w:rsidRPr="001F0C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городского поселения город Бирск</w:t>
            </w:r>
            <w:r w:rsidR="00C742C8"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Бирский район Республики Башкортостан"</w:t>
            </w:r>
          </w:p>
        </w:tc>
      </w:tr>
      <w:tr w:rsidR="00DD6B70" w:rsidRPr="00320D9F" w:rsidTr="001C1A17">
        <w:trPr>
          <w:cantSplit/>
        </w:trPr>
        <w:tc>
          <w:tcPr>
            <w:tcW w:w="1666" w:type="dxa"/>
            <w:vAlign w:val="bottom"/>
          </w:tcPr>
          <w:p w:rsidR="00DD6B70" w:rsidRPr="001F0C92" w:rsidRDefault="00DD6B70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0310</w:t>
            </w:r>
            <w:r w:rsidR="00EE4298" w:rsidRPr="001F0C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2D80" w:rsidRPr="001F0C92">
              <w:rPr>
                <w:rFonts w:ascii="Times New Roman" w:hAnsi="Times New Roman" w:cs="Times New Roman"/>
                <w:sz w:val="24"/>
                <w:szCs w:val="24"/>
              </w:rPr>
              <w:t>24300</w:t>
            </w:r>
          </w:p>
        </w:tc>
        <w:tc>
          <w:tcPr>
            <w:tcW w:w="7902" w:type="dxa"/>
            <w:vAlign w:val="bottom"/>
          </w:tcPr>
          <w:p w:rsidR="00DD6B70" w:rsidRPr="001F0C92" w:rsidRDefault="00662D80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Мероприятия по развитию инфраструктуры объектов противопожарной службы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0800000000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"Национально-культурное развитие </w:t>
            </w:r>
            <w:r w:rsidR="00662D80" w:rsidRPr="001F0C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городского поселения город Бирск </w:t>
            </w: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Бирский район Республики Башкортостан"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0820000000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Подпрограмма. "Организация культурного досуга и народное художественное творчество в </w:t>
            </w:r>
            <w:r w:rsidR="00662D80" w:rsidRPr="001F0C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городском поселении город Бирск</w:t>
            </w:r>
            <w:r w:rsidR="00662D80"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муниципальном районе Бирский район Республики Башкортостан"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0820100000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мероприятие. "Обеспечение деятельности муниципальных </w:t>
            </w:r>
            <w:proofErr w:type="spellStart"/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культурно-досуговых</w:t>
            </w:r>
            <w:proofErr w:type="spellEnd"/>
            <w:r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учреждений"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0820144090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Дворцы и дома культуры, другие учреждения культуры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08201S2010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офинансирование</w:t>
            </w:r>
            <w:proofErr w:type="spellEnd"/>
            <w:r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 расходных обязательств, возникающих при выполнении полномочий органов местного самоуправления по отдельным вопросам местного значения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08201S2040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Доведение средней заработной платы работников муниципальных учреждений культуры до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Республике Башкортостан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0830000000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Подпрограмма. "Развитие культурных традиций народов, этнографического и событийного туризма в </w:t>
            </w:r>
            <w:r w:rsidR="00662D80" w:rsidRPr="001F0C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городском поселении город Бирск сельсовет</w:t>
            </w:r>
            <w:r w:rsidR="00662D80"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муниципальном районе Бирский район Республики Башкортостан"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0830100000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мероприятие. "Организация культурно-массовых и просветительских  мероприятий, фестивалей, праздников"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0830145870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Мероприятия в сфере культуры, кинематографии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0900000000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"Развитие земельных и имущественных отношений </w:t>
            </w:r>
            <w:r w:rsidR="00B72405" w:rsidRPr="001F0C92">
              <w:rPr>
                <w:rFonts w:ascii="Times New Roman" w:hAnsi="Times New Roman" w:cs="Times New Roman"/>
                <w:sz w:val="24"/>
                <w:szCs w:val="24"/>
              </w:rPr>
              <w:t>в городском поселении город Бирск</w:t>
            </w:r>
            <w:r w:rsidR="00320D9F"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="00320D9F" w:rsidRPr="001F0C9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320D9F" w:rsidRPr="001F0C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 Бирский район Республики Башкортостан"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0900000000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Подпрограмма. "Развитие земельных и имущественных отношений </w:t>
            </w:r>
            <w:r w:rsidR="00B72405" w:rsidRPr="001F0C92">
              <w:rPr>
                <w:rFonts w:ascii="Times New Roman" w:hAnsi="Times New Roman" w:cs="Times New Roman"/>
                <w:sz w:val="24"/>
                <w:szCs w:val="24"/>
              </w:rPr>
              <w:t>в городском поселении город Бирск</w:t>
            </w:r>
            <w:r w:rsidR="00320D9F"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="00320D9F" w:rsidRPr="001F0C9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320D9F" w:rsidRPr="001F0C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 Бирский район Республики Башкортостан"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0900000000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мероприятие. Развитие земельных и имущественных отношений в муниципальном районе Бирский район Республики Башкортостан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0900003330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Проведение работ по землеустройству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0900009020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Оценка недвижимости, признание прав и регулирование отношений по государственной (муниципальной) собственности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0900009040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Содержание и обслуживание муниципальной казны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09000S2110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Проведение кадастровых работ по межеванию земельных участков в целях их предоставления гражданам для индивидуального жилищного строительства однократно и бесплатно</w:t>
            </w:r>
          </w:p>
        </w:tc>
      </w:tr>
      <w:tr w:rsidR="00261D3D" w:rsidRPr="00320D9F" w:rsidDel="00F143B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09000S2550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комплексных кадастровых работ (за исключением расходов, </w:t>
            </w:r>
            <w:proofErr w:type="spellStart"/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софинансируемых</w:t>
            </w:r>
            <w:proofErr w:type="spellEnd"/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счет средств федерального бюджета)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1000000000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"Качественное жилищно-коммунальное обслуживание </w:t>
            </w:r>
            <w:r w:rsidR="00B72405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городском поселении город Бирск</w:t>
            </w:r>
            <w:r w:rsidR="00320D9F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</w:t>
            </w:r>
            <w:r w:rsidR="00320D9F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  <w:r w:rsidR="00320D9F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Бирский район Республики Башкортостан"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1010000000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Подпрограмма. "Программа комплексного развития коммунальной инфраструктуры </w:t>
            </w:r>
            <w:r w:rsidR="00B72405" w:rsidRPr="001F0C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городского поселения город Бирск</w:t>
            </w:r>
            <w:r w:rsidR="00662D80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Бирский район Республики Башкортостан"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</w:t>
            </w:r>
            <w:r w:rsidR="006F060B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мероприятие. "Комплексное развитие коммунальной инфраструктуры </w:t>
            </w:r>
            <w:r w:rsidR="00B72405" w:rsidRPr="001F0C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городского поселения город Бирск</w:t>
            </w:r>
            <w:r w:rsidR="00662D80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Бирский район Республики Башкортостан"</w:t>
            </w:r>
          </w:p>
        </w:tc>
      </w:tr>
      <w:tr w:rsidR="00881D7A" w:rsidRPr="00320D9F" w:rsidTr="001C1A17">
        <w:trPr>
          <w:cantSplit/>
        </w:trPr>
        <w:tc>
          <w:tcPr>
            <w:tcW w:w="1666" w:type="dxa"/>
            <w:vAlign w:val="bottom"/>
          </w:tcPr>
          <w:p w:rsidR="00881D7A" w:rsidRPr="001F0C92" w:rsidRDefault="00881D7A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10101S2240</w:t>
            </w:r>
          </w:p>
        </w:tc>
        <w:tc>
          <w:tcPr>
            <w:tcW w:w="7902" w:type="dxa"/>
            <w:vAlign w:val="bottom"/>
          </w:tcPr>
          <w:p w:rsidR="00881D7A" w:rsidRPr="001F0C92" w:rsidRDefault="00881D7A" w:rsidP="001C1A1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Субсидии </w:t>
            </w: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на осуществление мероприятий по закупке техники для жилищно-коммунального хозяйства</w:t>
            </w:r>
          </w:p>
        </w:tc>
      </w:tr>
      <w:tr w:rsidR="006F060B" w:rsidRPr="00320D9F" w:rsidTr="001C1A17">
        <w:trPr>
          <w:cantSplit/>
        </w:trPr>
        <w:tc>
          <w:tcPr>
            <w:tcW w:w="1666" w:type="dxa"/>
            <w:vAlign w:val="bottom"/>
          </w:tcPr>
          <w:p w:rsidR="006F060B" w:rsidRPr="001F0C92" w:rsidRDefault="006F060B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10101S2250</w:t>
            </w:r>
          </w:p>
        </w:tc>
        <w:tc>
          <w:tcPr>
            <w:tcW w:w="7902" w:type="dxa"/>
            <w:vAlign w:val="bottom"/>
          </w:tcPr>
          <w:p w:rsidR="006F060B" w:rsidRPr="001F0C92" w:rsidRDefault="006F060B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водоснабжению в сельской местности</w:t>
            </w:r>
          </w:p>
        </w:tc>
      </w:tr>
      <w:tr w:rsidR="00261D3D" w:rsidRPr="00320D9F" w:rsidTr="001C1A17">
        <w:trPr>
          <w:cantSplit/>
        </w:trPr>
        <w:tc>
          <w:tcPr>
            <w:tcW w:w="1666" w:type="dxa"/>
            <w:vAlign w:val="bottom"/>
          </w:tcPr>
          <w:p w:rsidR="00261D3D" w:rsidRPr="001F0C92" w:rsidRDefault="00261D3D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</w:t>
            </w:r>
            <w:r w:rsidR="006F060B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S2350</w:t>
            </w:r>
          </w:p>
        </w:tc>
        <w:tc>
          <w:tcPr>
            <w:tcW w:w="7902" w:type="dxa"/>
            <w:vAlign w:val="bottom"/>
          </w:tcPr>
          <w:p w:rsidR="00261D3D" w:rsidRPr="001F0C92" w:rsidRDefault="00261D3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устойчивого функционирования коммунальных организаций, поставляющих коммунальные ресурсы для предоставления коммунальных услуг населению по тарифам, не обеспечивающим возмещение издержек, и подготовки объектов коммунального хозяйства к работе в осенне-зимний период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1030000000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Подпрограмма. "Чистая вода "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1D01ED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1030000000</w:t>
            </w:r>
          </w:p>
        </w:tc>
        <w:tc>
          <w:tcPr>
            <w:tcW w:w="7902" w:type="dxa"/>
            <w:vAlign w:val="bottom"/>
          </w:tcPr>
          <w:p w:rsidR="00B200C7" w:rsidRPr="001F0C92" w:rsidRDefault="001D01E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мероприятие. "</w:t>
            </w: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Чистая вода "</w:t>
            </w:r>
          </w:p>
        </w:tc>
      </w:tr>
      <w:tr w:rsidR="001D01ED" w:rsidRPr="00320D9F" w:rsidTr="001C1A17">
        <w:trPr>
          <w:cantSplit/>
        </w:trPr>
        <w:tc>
          <w:tcPr>
            <w:tcW w:w="1666" w:type="dxa"/>
            <w:vAlign w:val="bottom"/>
          </w:tcPr>
          <w:p w:rsidR="001D01ED" w:rsidRPr="001F0C92" w:rsidRDefault="001D01ED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1030003560</w:t>
            </w:r>
          </w:p>
        </w:tc>
        <w:tc>
          <w:tcPr>
            <w:tcW w:w="7902" w:type="dxa"/>
            <w:vAlign w:val="bottom"/>
          </w:tcPr>
          <w:p w:rsidR="001D01ED" w:rsidRPr="001F0C92" w:rsidRDefault="001D01E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1040000000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Подпрограмма. "Благоустройство территорий населенных пунктов"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1040000000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мероприятие. "Благоустройство территорий населенных пунктов"</w:t>
            </w:r>
          </w:p>
        </w:tc>
      </w:tr>
      <w:tr w:rsidR="00A80CD4" w:rsidRPr="00320D9F" w:rsidTr="001C1A17">
        <w:trPr>
          <w:cantSplit/>
        </w:trPr>
        <w:tc>
          <w:tcPr>
            <w:tcW w:w="1666" w:type="dxa"/>
            <w:vAlign w:val="bottom"/>
          </w:tcPr>
          <w:p w:rsidR="00A80CD4" w:rsidRPr="001F0C92" w:rsidRDefault="00A80CD4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1040006050</w:t>
            </w:r>
          </w:p>
        </w:tc>
        <w:tc>
          <w:tcPr>
            <w:tcW w:w="7902" w:type="dxa"/>
            <w:vAlign w:val="bottom"/>
          </w:tcPr>
          <w:p w:rsidR="00A80CD4" w:rsidRPr="001F0C92" w:rsidRDefault="00A80CD4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благоустройству территорий населенных пунктов</w:t>
            </w:r>
          </w:p>
        </w:tc>
      </w:tr>
      <w:tr w:rsidR="00A80CD4" w:rsidRPr="00320D9F" w:rsidTr="001C1A17">
        <w:trPr>
          <w:cantSplit/>
        </w:trPr>
        <w:tc>
          <w:tcPr>
            <w:tcW w:w="1666" w:type="dxa"/>
            <w:vAlign w:val="bottom"/>
          </w:tcPr>
          <w:p w:rsidR="00A80CD4" w:rsidRPr="001F0C92" w:rsidRDefault="00A80CD4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1040006400</w:t>
            </w:r>
          </w:p>
        </w:tc>
        <w:tc>
          <w:tcPr>
            <w:tcW w:w="7902" w:type="dxa"/>
            <w:vAlign w:val="bottom"/>
          </w:tcPr>
          <w:p w:rsidR="00A80CD4" w:rsidRPr="001F0C92" w:rsidRDefault="00A80CD4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1040</w:t>
            </w:r>
            <w:r w:rsidR="00A80CD4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74040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</w:tr>
      <w:tr w:rsidR="00A80CD4" w:rsidRPr="00320D9F" w:rsidTr="001C1A17">
        <w:trPr>
          <w:cantSplit/>
        </w:trPr>
        <w:tc>
          <w:tcPr>
            <w:tcW w:w="1666" w:type="dxa"/>
            <w:vAlign w:val="bottom"/>
          </w:tcPr>
          <w:p w:rsidR="00A80CD4" w:rsidRPr="001F0C92" w:rsidRDefault="00A80CD4" w:rsidP="00445DC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1040006290</w:t>
            </w:r>
          </w:p>
        </w:tc>
        <w:tc>
          <w:tcPr>
            <w:tcW w:w="7902" w:type="dxa"/>
            <w:vAlign w:val="bottom"/>
          </w:tcPr>
          <w:p w:rsidR="00A80CD4" w:rsidRPr="001F0C92" w:rsidRDefault="00A80CD4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Учреждения в сфере жилищно-коммунального хозяйства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EE4298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00S2310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улучшению систем наружного освещения населенных пунктов Республики Башкортостан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1060000000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Подпрограмма. "Содержание муниципального жилищного фонда"</w:t>
            </w:r>
          </w:p>
        </w:tc>
      </w:tr>
      <w:tr w:rsidR="001D01ED" w:rsidRPr="00320D9F" w:rsidTr="001C1A17">
        <w:trPr>
          <w:cantSplit/>
        </w:trPr>
        <w:tc>
          <w:tcPr>
            <w:tcW w:w="1666" w:type="dxa"/>
            <w:vAlign w:val="bottom"/>
          </w:tcPr>
          <w:p w:rsidR="001D01ED" w:rsidRPr="001F0C92" w:rsidRDefault="001D01ED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1060000000</w:t>
            </w:r>
          </w:p>
        </w:tc>
        <w:tc>
          <w:tcPr>
            <w:tcW w:w="7902" w:type="dxa"/>
            <w:vAlign w:val="bottom"/>
          </w:tcPr>
          <w:p w:rsidR="001D01ED" w:rsidRPr="001F0C92" w:rsidRDefault="001D01E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мероприятие. "Содержание муниципального жилищного фонда"</w:t>
            </w:r>
          </w:p>
        </w:tc>
      </w:tr>
      <w:tr w:rsidR="001D01ED" w:rsidRPr="00320D9F" w:rsidTr="001C1A17">
        <w:trPr>
          <w:cantSplit/>
        </w:trPr>
        <w:tc>
          <w:tcPr>
            <w:tcW w:w="1666" w:type="dxa"/>
            <w:vAlign w:val="bottom"/>
          </w:tcPr>
          <w:p w:rsidR="001D01ED" w:rsidRPr="001F0C92" w:rsidRDefault="001D01ED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1060003610</w:t>
            </w:r>
          </w:p>
        </w:tc>
        <w:tc>
          <w:tcPr>
            <w:tcW w:w="7902" w:type="dxa"/>
            <w:vAlign w:val="bottom"/>
          </w:tcPr>
          <w:p w:rsidR="001D01ED" w:rsidRPr="001F0C92" w:rsidRDefault="001D01ED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Уплата взносов на капитальный ремонт в отношении помещений, находящихся в государственной или муниципальной собственности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1300000000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"Социальная поддержка граждан  </w:t>
            </w:r>
            <w:r w:rsidR="00B72405" w:rsidRPr="001F0C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городского поселения город Бирск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муниципальном </w:t>
            </w:r>
            <w:proofErr w:type="gramStart"/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районе</w:t>
            </w:r>
            <w:proofErr w:type="gramEnd"/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Бирский район Республики Башкортостан"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1300000000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Подпрограмма. "Социальная поддержка граждан </w:t>
            </w:r>
            <w:r w:rsidR="00B72405" w:rsidRPr="001F0C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городского поселения город Бирск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муниципальном </w:t>
            </w:r>
            <w:proofErr w:type="gramStart"/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районе</w:t>
            </w:r>
            <w:proofErr w:type="gramEnd"/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Бирский район Республики Башкортостан"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1300000000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мероприятие. "Социальная поддержка граждан </w:t>
            </w:r>
            <w:r w:rsidR="00B72405" w:rsidRPr="001F0C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городского поселения город Бирск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муниципальном </w:t>
            </w:r>
            <w:proofErr w:type="gramStart"/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районе</w:t>
            </w:r>
            <w:proofErr w:type="gramEnd"/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Бирский район Республики Башкортостан"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1300061340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иным некоммерческим организациям, не являющимся государственными (муниципальными) учреждениями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1500000000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"Стимулирование развития жилищного строительства на территории </w:t>
            </w:r>
            <w:r w:rsidR="00437EC4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городского поселения город Бирск 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Бирский район Республики Башкортостан"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1500000000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Подпрограмма. "Стимулирование развития жилищного строительства на территории</w:t>
            </w:r>
            <w:r w:rsidR="00437EC4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городского поселения город Бирск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Бирский район Республики Башкортостан"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1500000000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</w:t>
            </w:r>
            <w:proofErr w:type="gramStart"/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."</w:t>
            </w:r>
            <w:proofErr w:type="gramEnd"/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Стимулирование развития жилищного строительства на территории </w:t>
            </w:r>
            <w:r w:rsidR="00437EC4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городского поселения город Бирск 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Бирский район Республики Башкортостан"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1500003380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1600000000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"Транспортное развитие </w:t>
            </w:r>
            <w:r w:rsidR="00B72405" w:rsidRPr="001F0C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городского поселения город Бирск</w:t>
            </w:r>
            <w:r w:rsidR="00437EC4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Бирский район Республики Башкортостан"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1600000000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Подпрограмма. "Транспортное развитие </w:t>
            </w:r>
            <w:r w:rsidR="00B72405" w:rsidRPr="001F0C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городского поселения город Бирск</w:t>
            </w:r>
            <w:r w:rsidR="00437EC4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Бирский район Республики Башкортостан"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1600000000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мероприятие. "Транспортное развитие </w:t>
            </w:r>
            <w:r w:rsidR="00B72405" w:rsidRPr="001F0C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городского поселения город Бирск</w:t>
            </w:r>
            <w:r w:rsidR="00437EC4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Бирский район Республики Башкортостан"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1600003150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Дорожное хозяйство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1600074040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16000S2160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2000000000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"Формирование современной городской среды на территории </w:t>
            </w:r>
            <w:r w:rsidR="00437EC4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городского поселения город Бирск 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Бирский район Республики Башкортостан"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2010000000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Подпрограмма. "Формирование современной городской среды  на территории </w:t>
            </w:r>
            <w:r w:rsidR="00437EC4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городского поселения город Бирск 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района Бирский район Республики Башкортостан"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201F200000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мероприятие. "Национальный проект "Жилье и городская среда"</w:t>
            </w:r>
          </w:p>
        </w:tc>
      </w:tr>
      <w:tr w:rsidR="00B200C7" w:rsidRPr="00320D9F" w:rsidTr="001C1A17">
        <w:trPr>
          <w:cantSplit/>
        </w:trPr>
        <w:tc>
          <w:tcPr>
            <w:tcW w:w="1666" w:type="dxa"/>
            <w:vAlign w:val="bottom"/>
          </w:tcPr>
          <w:p w:rsidR="00B200C7" w:rsidRPr="001F0C92" w:rsidRDefault="00B200C7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201F255550</w:t>
            </w:r>
          </w:p>
        </w:tc>
        <w:tc>
          <w:tcPr>
            <w:tcW w:w="7902" w:type="dxa"/>
            <w:vAlign w:val="bottom"/>
          </w:tcPr>
          <w:p w:rsidR="00B200C7" w:rsidRPr="001F0C92" w:rsidRDefault="00B200C7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программ формирования современной городской среды</w:t>
            </w:r>
          </w:p>
        </w:tc>
      </w:tr>
      <w:tr w:rsidR="00437EC4" w:rsidRPr="00320D9F" w:rsidTr="001C1A17">
        <w:trPr>
          <w:cantSplit/>
        </w:trPr>
        <w:tc>
          <w:tcPr>
            <w:tcW w:w="1666" w:type="dxa"/>
            <w:vAlign w:val="bottom"/>
          </w:tcPr>
          <w:p w:rsidR="00437EC4" w:rsidRPr="001F0C92" w:rsidRDefault="00437EC4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2200000000</w:t>
            </w:r>
          </w:p>
        </w:tc>
        <w:tc>
          <w:tcPr>
            <w:tcW w:w="7902" w:type="dxa"/>
            <w:vAlign w:val="bottom"/>
          </w:tcPr>
          <w:p w:rsidR="00437EC4" w:rsidRPr="001F0C92" w:rsidRDefault="00437EC4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Программа.  "Реализация проектов по комплексному благоустройству дворовых территорий городского поселения город Бирск муниципального района Бирский район Республики Башкортостан</w:t>
            </w:r>
            <w:proofErr w:type="gramStart"/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""</w:t>
            </w:r>
            <w:proofErr w:type="gramEnd"/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Башкирские дворики"</w:t>
            </w:r>
          </w:p>
        </w:tc>
      </w:tr>
      <w:tr w:rsidR="00437EC4" w:rsidRPr="00320D9F" w:rsidTr="001C1A17">
        <w:trPr>
          <w:cantSplit/>
        </w:trPr>
        <w:tc>
          <w:tcPr>
            <w:tcW w:w="1666" w:type="dxa"/>
            <w:vAlign w:val="bottom"/>
          </w:tcPr>
          <w:p w:rsidR="00437EC4" w:rsidRPr="001F0C92" w:rsidRDefault="00437EC4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2200000000</w:t>
            </w:r>
          </w:p>
        </w:tc>
        <w:tc>
          <w:tcPr>
            <w:tcW w:w="7902" w:type="dxa"/>
            <w:vAlign w:val="bottom"/>
          </w:tcPr>
          <w:p w:rsidR="00437EC4" w:rsidRPr="001F0C92" w:rsidRDefault="00437EC4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мероприятие. "Реализация проектов по комплексному благоустройству дворовых территорий муниципальных образований Республики Башкортостан "Башкирские дворики"</w:t>
            </w:r>
          </w:p>
        </w:tc>
      </w:tr>
      <w:tr w:rsidR="00437EC4" w:rsidRPr="00320D9F" w:rsidTr="001C1A17">
        <w:trPr>
          <w:cantSplit/>
        </w:trPr>
        <w:tc>
          <w:tcPr>
            <w:tcW w:w="1666" w:type="dxa"/>
            <w:vAlign w:val="bottom"/>
          </w:tcPr>
          <w:p w:rsidR="00437EC4" w:rsidRPr="001F0C92" w:rsidRDefault="00437EC4" w:rsidP="00445D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10402S2481</w:t>
            </w:r>
          </w:p>
        </w:tc>
        <w:tc>
          <w:tcPr>
            <w:tcW w:w="7902" w:type="dxa"/>
            <w:vAlign w:val="bottom"/>
          </w:tcPr>
          <w:p w:rsidR="00437EC4" w:rsidRPr="001F0C92" w:rsidRDefault="00437EC4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по комплексному благоустройству дворовых территорий городского поселения город Бирск муниципального района Бирский район Республики Башкортостан" «Башкирские дворики» за счет средств бюджетов</w:t>
            </w:r>
          </w:p>
        </w:tc>
      </w:tr>
      <w:tr w:rsidR="00437EC4" w:rsidRPr="00320D9F" w:rsidTr="001C1A17">
        <w:trPr>
          <w:cantSplit/>
        </w:trPr>
        <w:tc>
          <w:tcPr>
            <w:tcW w:w="1666" w:type="dxa"/>
            <w:vAlign w:val="bottom"/>
          </w:tcPr>
          <w:p w:rsidR="00437EC4" w:rsidRPr="001F0C92" w:rsidRDefault="00437EC4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2300000000</w:t>
            </w:r>
          </w:p>
        </w:tc>
        <w:tc>
          <w:tcPr>
            <w:tcW w:w="7902" w:type="dxa"/>
            <w:vAlign w:val="bottom"/>
          </w:tcPr>
          <w:p w:rsidR="00437EC4" w:rsidRPr="001F0C92" w:rsidRDefault="00437EC4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Программа. «Охрана окружающей среды на территории</w:t>
            </w:r>
            <w:r w:rsidR="00277682"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2405" w:rsidRPr="001F0C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городского поселения город Бирск</w:t>
            </w:r>
            <w:r w:rsidR="00277682" w:rsidRPr="001F0C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7682" w:rsidRPr="001F0C9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Бирский район Республики Башкортостан"</w:t>
            </w:r>
          </w:p>
        </w:tc>
      </w:tr>
      <w:tr w:rsidR="00437EC4" w:rsidRPr="00320D9F" w:rsidTr="001C1A17">
        <w:trPr>
          <w:cantSplit/>
        </w:trPr>
        <w:tc>
          <w:tcPr>
            <w:tcW w:w="1666" w:type="dxa"/>
            <w:vAlign w:val="bottom"/>
          </w:tcPr>
          <w:p w:rsidR="00437EC4" w:rsidRPr="001F0C92" w:rsidRDefault="00277682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2300000000</w:t>
            </w:r>
          </w:p>
        </w:tc>
        <w:tc>
          <w:tcPr>
            <w:tcW w:w="7902" w:type="dxa"/>
            <w:vAlign w:val="bottom"/>
          </w:tcPr>
          <w:p w:rsidR="00437EC4" w:rsidRPr="001F0C92" w:rsidRDefault="00277682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мероприятие. "</w:t>
            </w: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Охрана окружающей среды на территории </w:t>
            </w:r>
            <w:r w:rsidR="00B72405" w:rsidRPr="001F0C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городского поселения город Бирск</w:t>
            </w:r>
            <w:r w:rsidRPr="001F0C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C92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Бирский район Республики Башкортостан"</w:t>
            </w:r>
          </w:p>
        </w:tc>
      </w:tr>
      <w:tr w:rsidR="00437EC4" w:rsidRPr="00320D9F" w:rsidTr="001C1A17">
        <w:trPr>
          <w:cantSplit/>
        </w:trPr>
        <w:tc>
          <w:tcPr>
            <w:tcW w:w="1666" w:type="dxa"/>
            <w:vAlign w:val="bottom"/>
          </w:tcPr>
          <w:p w:rsidR="00437EC4" w:rsidRPr="001F0C92" w:rsidRDefault="00277682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2300041200</w:t>
            </w:r>
          </w:p>
        </w:tc>
        <w:tc>
          <w:tcPr>
            <w:tcW w:w="7902" w:type="dxa"/>
            <w:vAlign w:val="bottom"/>
          </w:tcPr>
          <w:p w:rsidR="00437EC4" w:rsidRPr="001F0C92" w:rsidRDefault="00277682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области экологии и природопользования</w:t>
            </w:r>
          </w:p>
        </w:tc>
      </w:tr>
      <w:tr w:rsidR="00437EC4" w:rsidRPr="00320D9F" w:rsidTr="001C1A17">
        <w:trPr>
          <w:cantSplit/>
        </w:trPr>
        <w:tc>
          <w:tcPr>
            <w:tcW w:w="1666" w:type="dxa"/>
            <w:vAlign w:val="bottom"/>
          </w:tcPr>
          <w:p w:rsidR="00437EC4" w:rsidRPr="001F0C92" w:rsidRDefault="00437EC4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9900000000</w:t>
            </w:r>
          </w:p>
        </w:tc>
        <w:tc>
          <w:tcPr>
            <w:tcW w:w="7902" w:type="dxa"/>
            <w:vAlign w:val="bottom"/>
          </w:tcPr>
          <w:p w:rsidR="00437EC4" w:rsidRPr="001F0C92" w:rsidRDefault="00437EC4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Непрограммные</w:t>
            </w:r>
            <w:proofErr w:type="spellEnd"/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</w:t>
            </w:r>
          </w:p>
        </w:tc>
      </w:tr>
      <w:tr w:rsidR="00437EC4" w:rsidRPr="00320D9F" w:rsidTr="001C1A17">
        <w:trPr>
          <w:cantSplit/>
        </w:trPr>
        <w:tc>
          <w:tcPr>
            <w:tcW w:w="1666" w:type="dxa"/>
            <w:vAlign w:val="bottom"/>
          </w:tcPr>
          <w:p w:rsidR="00437EC4" w:rsidRPr="001F0C92" w:rsidRDefault="00437EC4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9900000000</w:t>
            </w:r>
          </w:p>
        </w:tc>
        <w:tc>
          <w:tcPr>
            <w:tcW w:w="7902" w:type="dxa"/>
            <w:vAlign w:val="bottom"/>
          </w:tcPr>
          <w:p w:rsidR="00437EC4" w:rsidRPr="001F0C92" w:rsidRDefault="00437EC4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Неподпрограммные</w:t>
            </w:r>
            <w:proofErr w:type="spellEnd"/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</w:t>
            </w:r>
          </w:p>
        </w:tc>
      </w:tr>
      <w:tr w:rsidR="00437EC4" w:rsidRPr="00320D9F" w:rsidTr="001C1A17">
        <w:trPr>
          <w:cantSplit/>
        </w:trPr>
        <w:tc>
          <w:tcPr>
            <w:tcW w:w="1666" w:type="dxa"/>
            <w:vAlign w:val="bottom"/>
          </w:tcPr>
          <w:p w:rsidR="00437EC4" w:rsidRPr="001F0C92" w:rsidRDefault="00437EC4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9900000000</w:t>
            </w:r>
          </w:p>
        </w:tc>
        <w:tc>
          <w:tcPr>
            <w:tcW w:w="7902" w:type="dxa"/>
            <w:vAlign w:val="bottom"/>
          </w:tcPr>
          <w:p w:rsidR="00437EC4" w:rsidRPr="001F0C92" w:rsidRDefault="00437EC4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по не основным мероприятиям</w:t>
            </w:r>
          </w:p>
        </w:tc>
      </w:tr>
      <w:tr w:rsidR="00277682" w:rsidRPr="00320D9F" w:rsidTr="001C1A17">
        <w:trPr>
          <w:cantSplit/>
        </w:trPr>
        <w:tc>
          <w:tcPr>
            <w:tcW w:w="1666" w:type="dxa"/>
            <w:vAlign w:val="bottom"/>
          </w:tcPr>
          <w:p w:rsidR="00277682" w:rsidRPr="001F0C92" w:rsidRDefault="00277682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9900002040</w:t>
            </w:r>
          </w:p>
        </w:tc>
        <w:tc>
          <w:tcPr>
            <w:tcW w:w="7902" w:type="dxa"/>
            <w:vAlign w:val="bottom"/>
          </w:tcPr>
          <w:p w:rsidR="00277682" w:rsidRPr="001F0C92" w:rsidRDefault="00277682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Аппараты органов государственной власти Республики Башкортостан</w:t>
            </w:r>
          </w:p>
        </w:tc>
      </w:tr>
      <w:tr w:rsidR="00277682" w:rsidRPr="00320D9F" w:rsidTr="001C1A17">
        <w:trPr>
          <w:cantSplit/>
        </w:trPr>
        <w:tc>
          <w:tcPr>
            <w:tcW w:w="1666" w:type="dxa"/>
            <w:vAlign w:val="bottom"/>
          </w:tcPr>
          <w:p w:rsidR="00277682" w:rsidRPr="001F0C92" w:rsidRDefault="00277682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9900002080</w:t>
            </w:r>
          </w:p>
        </w:tc>
        <w:tc>
          <w:tcPr>
            <w:tcW w:w="7902" w:type="dxa"/>
            <w:vAlign w:val="bottom"/>
          </w:tcPr>
          <w:p w:rsidR="00277682" w:rsidRPr="001F0C92" w:rsidRDefault="00277682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</w:tr>
      <w:tr w:rsidR="00277682" w:rsidRPr="00320D9F" w:rsidTr="001C1A17">
        <w:trPr>
          <w:cantSplit/>
        </w:trPr>
        <w:tc>
          <w:tcPr>
            <w:tcW w:w="1666" w:type="dxa"/>
            <w:vAlign w:val="bottom"/>
          </w:tcPr>
          <w:p w:rsidR="00277682" w:rsidRPr="001F0C92" w:rsidRDefault="00277682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9900007500</w:t>
            </w:r>
          </w:p>
        </w:tc>
        <w:tc>
          <w:tcPr>
            <w:tcW w:w="7902" w:type="dxa"/>
            <w:vAlign w:val="bottom"/>
          </w:tcPr>
          <w:p w:rsidR="00277682" w:rsidRPr="001F0C92" w:rsidRDefault="00277682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Резервные фонды местных администраций</w:t>
            </w:r>
          </w:p>
        </w:tc>
      </w:tr>
      <w:tr w:rsidR="00277682" w:rsidRPr="00320D9F" w:rsidTr="001C1A17">
        <w:trPr>
          <w:cantSplit/>
        </w:trPr>
        <w:tc>
          <w:tcPr>
            <w:tcW w:w="1666" w:type="dxa"/>
            <w:vAlign w:val="bottom"/>
          </w:tcPr>
          <w:p w:rsidR="00277682" w:rsidRPr="001F0C92" w:rsidRDefault="00277682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9900000220</w:t>
            </w:r>
          </w:p>
        </w:tc>
        <w:tc>
          <w:tcPr>
            <w:tcW w:w="7902" w:type="dxa"/>
            <w:vAlign w:val="bottom"/>
          </w:tcPr>
          <w:p w:rsidR="00277682" w:rsidRPr="001F0C92" w:rsidRDefault="00786919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выборов в представительные органы муниципального образования</w:t>
            </w:r>
          </w:p>
        </w:tc>
      </w:tr>
      <w:tr w:rsidR="00277682" w:rsidRPr="00A077CE" w:rsidDel="007C4680" w:rsidTr="001C1A17">
        <w:trPr>
          <w:cantSplit/>
        </w:trPr>
        <w:tc>
          <w:tcPr>
            <w:tcW w:w="1666" w:type="dxa"/>
            <w:vAlign w:val="bottom"/>
          </w:tcPr>
          <w:p w:rsidR="00277682" w:rsidRPr="001F0C92" w:rsidRDefault="00277682" w:rsidP="00445D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9900099999</w:t>
            </w:r>
          </w:p>
        </w:tc>
        <w:tc>
          <w:tcPr>
            <w:tcW w:w="7902" w:type="dxa"/>
            <w:vAlign w:val="bottom"/>
          </w:tcPr>
          <w:p w:rsidR="00277682" w:rsidRPr="001F0C92" w:rsidRDefault="00277682" w:rsidP="001C1A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C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 утвержденные расходы</w:t>
            </w:r>
          </w:p>
        </w:tc>
      </w:tr>
    </w:tbl>
    <w:p w:rsidR="00A07A64" w:rsidRPr="00445DCF" w:rsidRDefault="00A07A64" w:rsidP="00E60F49">
      <w:pPr>
        <w:spacing w:after="0" w:line="240" w:lineRule="auto"/>
        <w:ind w:left="4812" w:firstLine="64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  <w:r w:rsidRPr="00445DCF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6F060B" w:rsidRPr="00445DCF">
        <w:rPr>
          <w:rFonts w:ascii="Times New Roman" w:hAnsi="Times New Roman" w:cs="Times New Roman"/>
          <w:sz w:val="24"/>
          <w:szCs w:val="24"/>
          <w:lang w:eastAsia="ru-RU"/>
        </w:rPr>
        <w:t>3</w:t>
      </w:r>
    </w:p>
    <w:p w:rsidR="00A07A64" w:rsidRPr="00445DCF" w:rsidRDefault="00A07A64" w:rsidP="00E60F49">
      <w:pPr>
        <w:spacing w:after="0" w:line="240" w:lineRule="auto"/>
        <w:ind w:left="54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45DCF">
        <w:rPr>
          <w:rFonts w:ascii="Times New Roman" w:hAnsi="Times New Roman" w:cs="Times New Roman"/>
          <w:sz w:val="24"/>
          <w:szCs w:val="24"/>
          <w:lang w:eastAsia="ru-RU"/>
        </w:rPr>
        <w:t>к Порядку применения бюджетной классификации Российской Федерации в части, относящейся к </w:t>
      </w:r>
      <w:r w:rsidR="00D60953" w:rsidRPr="00445DCF">
        <w:rPr>
          <w:rFonts w:ascii="Times New Roman" w:hAnsi="Times New Roman" w:cs="Times New Roman"/>
          <w:sz w:val="24"/>
          <w:szCs w:val="24"/>
          <w:lang w:eastAsia="ru-RU"/>
        </w:rPr>
        <w:t xml:space="preserve">бюджету </w:t>
      </w:r>
      <w:r w:rsidR="00B72405" w:rsidRPr="00445DCF">
        <w:rPr>
          <w:rFonts w:ascii="Times New Roman" w:hAnsi="Times New Roman" w:cs="Times New Roman"/>
          <w:sz w:val="24"/>
          <w:szCs w:val="24"/>
          <w:lang w:eastAsia="ru-RU"/>
        </w:rPr>
        <w:t>городского поселения город Бирск</w:t>
      </w:r>
      <w:r w:rsidR="00D60953" w:rsidRPr="00445DCF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Бирский район Республики Башкортостан</w:t>
      </w:r>
      <w:r w:rsidRPr="00445DC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45DCF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A07A64" w:rsidRPr="00C07D3A" w:rsidRDefault="00A07A64" w:rsidP="001B0D4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07A64" w:rsidRPr="00C07D3A" w:rsidRDefault="00A07A64" w:rsidP="001B0D4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Перечень </w:t>
      </w:r>
      <w:proofErr w:type="gramStart"/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кодов источников финансирования дефицита бюджета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муниципального района</w:t>
      </w:r>
      <w:proofErr w:type="gramEnd"/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Башкортостан и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>соответствующих им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кодов видов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(подвидов, аналитических групп) источников финансирования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дефицита бюджета 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муниципального района Бирский </w:t>
      </w:r>
      <w:r w:rsidR="007460C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район Республики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 Башкортостан</w:t>
      </w:r>
    </w:p>
    <w:p w:rsidR="00A07A64" w:rsidRPr="00C07D3A" w:rsidRDefault="00A07A64" w:rsidP="001B0D47">
      <w:pPr>
        <w:shd w:val="clear" w:color="auto" w:fill="FFFFFF"/>
        <w:tabs>
          <w:tab w:val="left" w:pos="55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561" w:type="dxa"/>
        <w:tblInd w:w="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6017"/>
      </w:tblGrid>
      <w:tr w:rsidR="00A07A64" w:rsidRPr="00445DCF">
        <w:tc>
          <w:tcPr>
            <w:tcW w:w="3544" w:type="dxa"/>
            <w:vAlign w:val="center"/>
          </w:tcPr>
          <w:p w:rsidR="00A07A64" w:rsidRPr="00445DCF" w:rsidRDefault="00A07A64" w:rsidP="00774F32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017" w:type="dxa"/>
            <w:vAlign w:val="center"/>
          </w:tcPr>
          <w:p w:rsidR="00A07A64" w:rsidRPr="00445DCF" w:rsidRDefault="00A07A64" w:rsidP="00774F32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Наименование кода группы, подгруппы, </w:t>
            </w: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статьи, подвида, аналитической группы </w:t>
            </w: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вида источников финансирования </w:t>
            </w: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дефицитов бюджетов</w:t>
            </w:r>
            <w:proofErr w:type="gramEnd"/>
          </w:p>
        </w:tc>
      </w:tr>
    </w:tbl>
    <w:p w:rsidR="00A07A64" w:rsidRPr="00445DCF" w:rsidRDefault="00A07A64" w:rsidP="001B0D47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56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4"/>
        <w:gridCol w:w="6017"/>
      </w:tblGrid>
      <w:tr w:rsidR="00A07A64" w:rsidRPr="00445DCF">
        <w:trPr>
          <w:cantSplit/>
          <w:tblHeader/>
        </w:trPr>
        <w:tc>
          <w:tcPr>
            <w:tcW w:w="3544" w:type="dxa"/>
          </w:tcPr>
          <w:p w:rsidR="00A07A64" w:rsidRPr="00445DCF" w:rsidRDefault="00A07A64" w:rsidP="00774F32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7" w:type="dxa"/>
          </w:tcPr>
          <w:p w:rsidR="00A07A64" w:rsidRPr="00445DCF" w:rsidRDefault="00A07A64" w:rsidP="00774F32">
            <w:pPr>
              <w:tabs>
                <w:tab w:val="left" w:pos="55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7A64" w:rsidRPr="00445DCF">
        <w:trPr>
          <w:cantSplit/>
        </w:trPr>
        <w:tc>
          <w:tcPr>
            <w:tcW w:w="3544" w:type="dxa"/>
          </w:tcPr>
          <w:p w:rsidR="00A07A64" w:rsidRPr="00445DCF" w:rsidRDefault="00A07A64" w:rsidP="00774F32">
            <w:pPr>
              <w:tabs>
                <w:tab w:val="left" w:pos="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000 01 00 00 00 00 0000 000</w:t>
            </w:r>
          </w:p>
        </w:tc>
        <w:tc>
          <w:tcPr>
            <w:tcW w:w="6017" w:type="dxa"/>
          </w:tcPr>
          <w:p w:rsidR="00A07A64" w:rsidRPr="00445DCF" w:rsidRDefault="00A07A64" w:rsidP="00774F32">
            <w:pPr>
              <w:tabs>
                <w:tab w:val="left" w:pos="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</w:tr>
      <w:tr w:rsidR="00A07A64" w:rsidRPr="00445DCF">
        <w:trPr>
          <w:cantSplit/>
        </w:trPr>
        <w:tc>
          <w:tcPr>
            <w:tcW w:w="3544" w:type="dxa"/>
          </w:tcPr>
          <w:p w:rsidR="00A07A64" w:rsidRPr="00445DCF" w:rsidRDefault="00A07A64" w:rsidP="00774F32">
            <w:pPr>
              <w:tabs>
                <w:tab w:val="left" w:pos="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000 01 05 00 00 00 0000 000</w:t>
            </w:r>
          </w:p>
        </w:tc>
        <w:tc>
          <w:tcPr>
            <w:tcW w:w="6017" w:type="dxa"/>
          </w:tcPr>
          <w:p w:rsidR="00A07A64" w:rsidRPr="00445DCF" w:rsidRDefault="00A07A64" w:rsidP="00774F32">
            <w:pPr>
              <w:tabs>
                <w:tab w:val="left" w:pos="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Изменение остатков средств на счетах </w:t>
            </w: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 учету средств бюджетов</w:t>
            </w:r>
          </w:p>
        </w:tc>
      </w:tr>
      <w:tr w:rsidR="00A07A64" w:rsidRPr="00445DCF" w:rsidTr="00320D9F">
        <w:trPr>
          <w:cantSplit/>
          <w:trHeight w:val="1102"/>
        </w:trPr>
        <w:tc>
          <w:tcPr>
            <w:tcW w:w="3544" w:type="dxa"/>
          </w:tcPr>
          <w:p w:rsidR="00A07A64" w:rsidRPr="00445DCF" w:rsidRDefault="00A07A64" w:rsidP="00320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000 01 05 02 01 </w:t>
            </w:r>
            <w:r w:rsidR="00732FEB"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20D9F"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0001 000</w:t>
            </w:r>
          </w:p>
        </w:tc>
        <w:tc>
          <w:tcPr>
            <w:tcW w:w="6017" w:type="dxa"/>
          </w:tcPr>
          <w:p w:rsidR="00A07A64" w:rsidRPr="00445DCF" w:rsidRDefault="00A07A64" w:rsidP="00320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Изменение </w:t>
            </w:r>
            <w:proofErr w:type="gramStart"/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остатков денежных средств финансовых резервов бюджетов </w:t>
            </w:r>
            <w:r w:rsidR="00320D9F" w:rsidRPr="00445DC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городских</w:t>
            </w:r>
            <w:r w:rsidR="00732FEB" w:rsidRPr="00445DC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поселений</w:t>
            </w:r>
            <w:proofErr w:type="gramEnd"/>
          </w:p>
        </w:tc>
      </w:tr>
      <w:tr w:rsidR="00A07A64" w:rsidRPr="00445DCF">
        <w:trPr>
          <w:cantSplit/>
        </w:trPr>
        <w:tc>
          <w:tcPr>
            <w:tcW w:w="3544" w:type="dxa"/>
          </w:tcPr>
          <w:p w:rsidR="00A07A64" w:rsidRPr="00445DCF" w:rsidRDefault="00A07A64" w:rsidP="00320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000 01 05 02 01 </w:t>
            </w:r>
            <w:r w:rsidR="00732FEB"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20D9F"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000</w:t>
            </w:r>
            <w:r w:rsidRPr="00445DC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510</w:t>
            </w:r>
          </w:p>
        </w:tc>
        <w:tc>
          <w:tcPr>
            <w:tcW w:w="6017" w:type="dxa"/>
          </w:tcPr>
          <w:p w:rsidR="00A07A64" w:rsidRPr="00445DCF" w:rsidRDefault="00A07A64" w:rsidP="00A2612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прочих остатков денежных средств бюджета </w:t>
            </w:r>
            <w:r w:rsidR="00DB5397" w:rsidRPr="00445DC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городских</w:t>
            </w:r>
            <w:r w:rsidR="00732FEB" w:rsidRPr="00445DC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поселений</w:t>
            </w:r>
          </w:p>
        </w:tc>
      </w:tr>
      <w:tr w:rsidR="00A07A64" w:rsidRPr="00445DCF">
        <w:trPr>
          <w:cantSplit/>
        </w:trPr>
        <w:tc>
          <w:tcPr>
            <w:tcW w:w="3544" w:type="dxa"/>
          </w:tcPr>
          <w:p w:rsidR="00A07A64" w:rsidRPr="00445DCF" w:rsidRDefault="00A07A64" w:rsidP="00320D9F">
            <w:pPr>
              <w:tabs>
                <w:tab w:val="left" w:pos="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000 01 05 02 01 </w:t>
            </w:r>
            <w:r w:rsidR="00732FEB"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20D9F"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0001 610</w:t>
            </w:r>
          </w:p>
        </w:tc>
        <w:tc>
          <w:tcPr>
            <w:tcW w:w="6017" w:type="dxa"/>
          </w:tcPr>
          <w:p w:rsidR="00A07A64" w:rsidRPr="00445DCF" w:rsidRDefault="00A07A64" w:rsidP="00A2612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прочих остатков денежных средств бюджета </w:t>
            </w:r>
            <w:r w:rsidR="00DB5397" w:rsidRPr="00445DC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городских</w:t>
            </w:r>
            <w:r w:rsidR="00732FEB" w:rsidRPr="00445DC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поселений</w:t>
            </w:r>
          </w:p>
        </w:tc>
      </w:tr>
      <w:tr w:rsidR="00A07A64" w:rsidRPr="00445DCF">
        <w:trPr>
          <w:cantSplit/>
        </w:trPr>
        <w:tc>
          <w:tcPr>
            <w:tcW w:w="3544" w:type="dxa"/>
          </w:tcPr>
          <w:p w:rsidR="00A07A64" w:rsidRPr="00445DCF" w:rsidRDefault="00A07A64" w:rsidP="00320D9F">
            <w:pPr>
              <w:tabs>
                <w:tab w:val="left" w:pos="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000 01 05 02 01 </w:t>
            </w:r>
            <w:r w:rsidR="00732FEB"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20D9F"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0000 000</w:t>
            </w:r>
          </w:p>
        </w:tc>
        <w:tc>
          <w:tcPr>
            <w:tcW w:w="6017" w:type="dxa"/>
          </w:tcPr>
          <w:p w:rsidR="00A07A64" w:rsidRPr="00445DCF" w:rsidRDefault="00A07A64" w:rsidP="003521EC">
            <w:pPr>
              <w:tabs>
                <w:tab w:val="left" w:pos="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Изменение прочих остатков денежных средств бюджетов </w:t>
            </w:r>
            <w:r w:rsidR="00DB5397" w:rsidRPr="00445DC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городских</w:t>
            </w:r>
            <w:r w:rsidR="00732FEB" w:rsidRPr="00445DC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поселений</w:t>
            </w:r>
          </w:p>
        </w:tc>
      </w:tr>
    </w:tbl>
    <w:p w:rsidR="00A07A64" w:rsidRPr="00445DCF" w:rsidRDefault="00A07A64" w:rsidP="00E60F49">
      <w:pPr>
        <w:spacing w:after="0" w:line="240" w:lineRule="auto"/>
        <w:ind w:left="54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  <w:r w:rsidRPr="00445DCF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6F060B" w:rsidRPr="00445DCF">
        <w:rPr>
          <w:rFonts w:ascii="Times New Roman" w:hAnsi="Times New Roman" w:cs="Times New Roman"/>
          <w:sz w:val="24"/>
          <w:szCs w:val="24"/>
          <w:lang w:eastAsia="ru-RU"/>
        </w:rPr>
        <w:t>4</w:t>
      </w:r>
    </w:p>
    <w:p w:rsidR="00A07A64" w:rsidRPr="00445DCF" w:rsidRDefault="00A07A64" w:rsidP="00E60F49">
      <w:pPr>
        <w:spacing w:after="0" w:line="240" w:lineRule="auto"/>
        <w:ind w:left="54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45DCF">
        <w:rPr>
          <w:rFonts w:ascii="Times New Roman" w:hAnsi="Times New Roman" w:cs="Times New Roman"/>
          <w:sz w:val="24"/>
          <w:szCs w:val="24"/>
          <w:lang w:eastAsia="ru-RU"/>
        </w:rPr>
        <w:t>к Порядку применения бюджетной классификации Российской Федерации в части, относящейся к </w:t>
      </w:r>
      <w:r w:rsidR="00D60953" w:rsidRPr="00445DCF">
        <w:rPr>
          <w:rFonts w:ascii="Times New Roman" w:hAnsi="Times New Roman" w:cs="Times New Roman"/>
          <w:sz w:val="24"/>
          <w:szCs w:val="24"/>
          <w:lang w:eastAsia="ru-RU"/>
        </w:rPr>
        <w:t xml:space="preserve">бюджету </w:t>
      </w:r>
      <w:r w:rsidR="00B72405" w:rsidRPr="00445DCF">
        <w:rPr>
          <w:rFonts w:ascii="Times New Roman" w:hAnsi="Times New Roman" w:cs="Times New Roman"/>
          <w:sz w:val="24"/>
          <w:szCs w:val="24"/>
          <w:lang w:eastAsia="ru-RU"/>
        </w:rPr>
        <w:t>городского поселения город Бирск</w:t>
      </w:r>
      <w:r w:rsidR="00D60953" w:rsidRPr="00445DCF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Бирский район Республики Башкортостан</w:t>
      </w:r>
      <w:r w:rsidRPr="00445DC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45DCF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A07A64" w:rsidRPr="00C07D3A" w:rsidRDefault="00A07A64" w:rsidP="001B0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7A64" w:rsidRPr="00C07D3A" w:rsidRDefault="00A07A64" w:rsidP="001B0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07D3A">
        <w:rPr>
          <w:rFonts w:ascii="Times New Roman" w:hAnsi="Times New Roman" w:cs="Times New Roman"/>
          <w:sz w:val="28"/>
          <w:szCs w:val="28"/>
          <w:lang w:eastAsia="ru-RU"/>
        </w:rPr>
        <w:t xml:space="preserve">Перечень кодов статей, подстатей (элементов) расходов </w:t>
      </w:r>
      <w:r w:rsidRPr="00C07D3A">
        <w:rPr>
          <w:rFonts w:ascii="Times New Roman" w:hAnsi="Times New Roman" w:cs="Times New Roman"/>
          <w:sz w:val="28"/>
          <w:szCs w:val="28"/>
          <w:lang w:eastAsia="ru-RU"/>
        </w:rPr>
        <w:br/>
        <w:t>операций сектора государственного управления</w:t>
      </w:r>
    </w:p>
    <w:p w:rsidR="00A07A64" w:rsidRPr="00C07D3A" w:rsidRDefault="00A07A64" w:rsidP="001B0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547" w:type="dxa"/>
        <w:tblInd w:w="2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949"/>
        <w:gridCol w:w="7598"/>
      </w:tblGrid>
      <w:tr w:rsidR="00A07A64" w:rsidRPr="00A077CE" w:rsidTr="001C1A17">
        <w:trPr>
          <w:trHeight w:val="659"/>
        </w:trPr>
        <w:tc>
          <w:tcPr>
            <w:tcW w:w="1949" w:type="dxa"/>
            <w:tcBorders>
              <w:top w:val="single" w:sz="4" w:space="0" w:color="auto"/>
            </w:tcBorders>
            <w:vAlign w:val="center"/>
          </w:tcPr>
          <w:p w:rsidR="00A07A64" w:rsidRPr="00445DCF" w:rsidRDefault="00A07A64" w:rsidP="00774F32">
            <w:pPr>
              <w:spacing w:after="0" w:line="240" w:lineRule="auto"/>
              <w:ind w:left="14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598" w:type="dxa"/>
            <w:tcBorders>
              <w:top w:val="single" w:sz="4" w:space="0" w:color="auto"/>
            </w:tcBorders>
            <w:vAlign w:val="center"/>
          </w:tcPr>
          <w:p w:rsidR="00A07A64" w:rsidRPr="00445DCF" w:rsidRDefault="00A07A64" w:rsidP="00774F32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</w:tr>
    </w:tbl>
    <w:p w:rsidR="00A07A64" w:rsidRPr="00C07D3A" w:rsidRDefault="00A07A64" w:rsidP="001B0D47">
      <w:pPr>
        <w:spacing w:after="0" w:line="240" w:lineRule="auto"/>
        <w:jc w:val="center"/>
        <w:rPr>
          <w:rFonts w:ascii="Times New Roman" w:hAnsi="Times New Roman" w:cs="Times New Roman"/>
          <w:vanish/>
          <w:sz w:val="2"/>
          <w:szCs w:val="2"/>
          <w:lang w:eastAsia="ru-RU"/>
        </w:rPr>
      </w:pPr>
    </w:p>
    <w:tbl>
      <w:tblPr>
        <w:tblW w:w="9547" w:type="dxa"/>
        <w:tblInd w:w="2" w:type="dxa"/>
        <w:tblLook w:val="0000"/>
      </w:tblPr>
      <w:tblGrid>
        <w:gridCol w:w="1949"/>
        <w:gridCol w:w="7598"/>
      </w:tblGrid>
      <w:tr w:rsidR="00A07A64" w:rsidRPr="00A077CE" w:rsidTr="001C1A17">
        <w:trPr>
          <w:cantSplit/>
          <w:trHeight w:val="20"/>
          <w:tblHeader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07A64" w:rsidRPr="00C07D3A" w:rsidRDefault="00A07A64" w:rsidP="00774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D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9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</w:tcPr>
          <w:p w:rsidR="00A07A64" w:rsidRPr="00C07D3A" w:rsidRDefault="00A07A64" w:rsidP="00774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07D3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\\\\\\\\200\\\\\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Расходы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\\\\\\\\210\\\\\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Оплата труда, начисления на выплаты по оплате труда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\\\\\\\\211\\\\\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Заработная плата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\\\\\\\\212\\\\\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Прочие несоциальные выплаты персоналу в денежной форме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\\\\\\\\213\\\\\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Начисления на выплаты по оплате труда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\\\\\\\\214\\\\\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Прочие несоциальные выплаты персоналу в натуральной форме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\\\\\\\\220\\\\\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Оплата работ, услуг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\\\\\\\\221\\\\\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Услуги связи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\\\\\\\\222\\\\\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Транспортные услуги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\\\\\\\\223\\\\\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Коммунальные услуги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\\\\\\\\223.1\\\\\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Оплата услуг предоставления тепловой энергии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\\\\\\\\223.2\\\\\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Оплата услуг печного отопления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\\\\\\\\223.3\\\\\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Оплата услуг горячего водоснабжения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\\\\\\\\223.4\\\\\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Оплата услуг холодного водоснабжения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\\\\\\\\223.5\\\\\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Оплата услуг предоставления газа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\\\\\\\\223.6\\\\\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Оплата услуг предоставления электроэнергии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\\\\\\\\223.7\\\\\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Оплата услуг канализации, ассенизации, водоотведения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\\\\\\\\223.8\\\\\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Другие расходы по оплате коммунальных услуг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\\\\\\\\223.9\\\\\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 xml:space="preserve">Оплата </w:t>
            </w:r>
            <w:proofErr w:type="spellStart"/>
            <w:r w:rsidRPr="00445DCF">
              <w:rPr>
                <w:rFonts w:ascii="Times New Roman" w:hAnsi="Times New Roman" w:cs="Times New Roman"/>
                <w:color w:val="000000"/>
              </w:rPr>
              <w:t>энергосервисных</w:t>
            </w:r>
            <w:proofErr w:type="spellEnd"/>
            <w:r w:rsidRPr="00445DCF">
              <w:rPr>
                <w:rFonts w:ascii="Times New Roman" w:hAnsi="Times New Roman" w:cs="Times New Roman"/>
                <w:color w:val="000000"/>
              </w:rPr>
              <w:t xml:space="preserve"> договоров (контрактов)</w:t>
            </w:r>
          </w:p>
        </w:tc>
      </w:tr>
      <w:tr w:rsidR="0003100F" w:rsidRPr="0003100F" w:rsidTr="001C1A17">
        <w:trPr>
          <w:cantSplit/>
          <w:trHeight w:val="73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\\\\\\\\223.9.1\\\\\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 xml:space="preserve">Расходы на оплату </w:t>
            </w:r>
            <w:proofErr w:type="spellStart"/>
            <w:r w:rsidRPr="00445DCF">
              <w:rPr>
                <w:rFonts w:ascii="Times New Roman" w:hAnsi="Times New Roman" w:cs="Times New Roman"/>
                <w:color w:val="000000"/>
              </w:rPr>
              <w:t>энергосервисных</w:t>
            </w:r>
            <w:proofErr w:type="spellEnd"/>
            <w:r w:rsidRPr="00445DCF">
              <w:rPr>
                <w:rFonts w:ascii="Times New Roman" w:hAnsi="Times New Roman" w:cs="Times New Roman"/>
                <w:color w:val="000000"/>
              </w:rPr>
              <w:t xml:space="preserve"> договоров (контрактов) за счет экономии расходов на оплату услуг предоставления тепловой энергии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\\\\\\\\223.9.2\\\\\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 xml:space="preserve">Расходы на оплату </w:t>
            </w:r>
            <w:proofErr w:type="spellStart"/>
            <w:r w:rsidRPr="00445DCF">
              <w:rPr>
                <w:rFonts w:ascii="Times New Roman" w:hAnsi="Times New Roman" w:cs="Times New Roman"/>
                <w:color w:val="000000"/>
              </w:rPr>
              <w:t>энергосервисных</w:t>
            </w:r>
            <w:proofErr w:type="spellEnd"/>
            <w:r w:rsidRPr="00445DCF">
              <w:rPr>
                <w:rFonts w:ascii="Times New Roman" w:hAnsi="Times New Roman" w:cs="Times New Roman"/>
                <w:color w:val="000000"/>
              </w:rPr>
              <w:t xml:space="preserve"> договоров (контрактов) за счет экономии расходов на оплату услуг печного отопления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\\\\\\\\223.9.3\\\\\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 xml:space="preserve">Расходы на оплату </w:t>
            </w:r>
            <w:proofErr w:type="spellStart"/>
            <w:r w:rsidRPr="00445DCF">
              <w:rPr>
                <w:rFonts w:ascii="Times New Roman" w:hAnsi="Times New Roman" w:cs="Times New Roman"/>
                <w:color w:val="000000"/>
              </w:rPr>
              <w:t>энергосервисных</w:t>
            </w:r>
            <w:proofErr w:type="spellEnd"/>
            <w:r w:rsidRPr="00445DCF">
              <w:rPr>
                <w:rFonts w:ascii="Times New Roman" w:hAnsi="Times New Roman" w:cs="Times New Roman"/>
                <w:color w:val="000000"/>
              </w:rPr>
              <w:t xml:space="preserve"> договоров (контрактов) за счет экономии расходов на оплату услуг горячего водоснабжения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\\\\\\\\223.9.4\\\\\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 xml:space="preserve">Расходы на оплату </w:t>
            </w:r>
            <w:proofErr w:type="spellStart"/>
            <w:r w:rsidRPr="00445DCF">
              <w:rPr>
                <w:rFonts w:ascii="Times New Roman" w:hAnsi="Times New Roman" w:cs="Times New Roman"/>
                <w:color w:val="000000"/>
              </w:rPr>
              <w:t>энергосервисных</w:t>
            </w:r>
            <w:proofErr w:type="spellEnd"/>
            <w:r w:rsidRPr="00445DCF">
              <w:rPr>
                <w:rFonts w:ascii="Times New Roman" w:hAnsi="Times New Roman" w:cs="Times New Roman"/>
                <w:color w:val="000000"/>
              </w:rPr>
              <w:t xml:space="preserve"> договоров (контрактов) за счет экономии расходов на оплату услуг холодного водоснабжения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\\\\\\\\223.9.5\\\\\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 xml:space="preserve">Расходы на оплату </w:t>
            </w:r>
            <w:proofErr w:type="spellStart"/>
            <w:r w:rsidRPr="00445DCF">
              <w:rPr>
                <w:rFonts w:ascii="Times New Roman" w:hAnsi="Times New Roman" w:cs="Times New Roman"/>
                <w:color w:val="000000"/>
              </w:rPr>
              <w:t>энергосервисных</w:t>
            </w:r>
            <w:proofErr w:type="spellEnd"/>
            <w:r w:rsidRPr="00445DCF">
              <w:rPr>
                <w:rFonts w:ascii="Times New Roman" w:hAnsi="Times New Roman" w:cs="Times New Roman"/>
                <w:color w:val="000000"/>
              </w:rPr>
              <w:t xml:space="preserve"> договоров (контрактов) за счет экономии расходов на оплату услуг предоставления газа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\\\\\\\\223.9.6\\\\\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 xml:space="preserve">Расходы на оплату </w:t>
            </w:r>
            <w:proofErr w:type="spellStart"/>
            <w:r w:rsidRPr="00445DCF">
              <w:rPr>
                <w:rFonts w:ascii="Times New Roman" w:hAnsi="Times New Roman" w:cs="Times New Roman"/>
                <w:color w:val="000000"/>
              </w:rPr>
              <w:t>энергосервисных</w:t>
            </w:r>
            <w:proofErr w:type="spellEnd"/>
            <w:r w:rsidRPr="00445DCF">
              <w:rPr>
                <w:rFonts w:ascii="Times New Roman" w:hAnsi="Times New Roman" w:cs="Times New Roman"/>
                <w:color w:val="000000"/>
              </w:rPr>
              <w:t xml:space="preserve"> договоров (контрактов) за счет экономии расходов на оплату услуг предоставления электроэнергии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\\\\\\\\224\\\\\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Арендная плата за пользование имуществом (за исключением земельных участков и других обособленных природных объектов)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\\\\\\\\225\\\\\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Работы, услуги по содержанию имущества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\\\\\\\\225.1\\\\\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Содержание нефинансовых активов в чистоте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\\\\\\\\225.2\\\\\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Текущий ремонт (ремонт)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\\\\\\\\225.3\\\\\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Капитальный ремонт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\\\\\\\\225.4\\\\\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Противопожарные мероприятия, связанные с содержанием имущества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\\\\\\\\225.5\\\\\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Пусконаладочные работы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\\\\\\\\225.6\\\\\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Другие расходы по содержанию имущества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\\\\\\\\226\\\\\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Прочие работы, услуги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\\\\\\\\226.1\\\\\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Научно-исследовательские, опытно-конструкторские работы, услуги по типовому проектированию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\\\\\\\\226.10\\\\\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Иные работы и услуги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\\\\\\\\226.2\\\\\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Услуги по разработке схем территориального планирования, градостроительных и технических регламентов, градостроительному зонированию, планировке территорий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\\\\\\\\226.3\\\\\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Проектные и изыскательские работы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\\\\\\\\226.4\\\\\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Услуги по организации питания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\\\\\\\\226.5\\\\\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Услуги по охране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\\\\\\\\226.7\\\\\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Услуги в области информационных технологий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\\\\\\\\226.8\\\\\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Типографские работы, услуги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\\\\\\\\226.9\\\\\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Медицинские услуги и санитарно-эпидемиологические работы и услуги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\\\\\\\\227\\\\\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Страхование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\\\\\\\\228\\\\\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Услуги, работы для целей капитальных вложений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\\\\\\\\229\\\\\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Арендная плата за пользование земельными участками и другими обособленными природными объектами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\\\\\\\\230\\\\\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Обслуживание государственного (муниципального) долга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\\\\\\\\231\\\\\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Обслуживание внутреннего долга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\\\\\\\\232\\\\\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Обслуживание внешнего долга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\\\\\\\\233\\\\\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Обслуживание долговых обязательств учреждений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\\\\\\\\234\\\\\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Процентные расходы по обязательствам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\\\\\\\\240\\\\\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Безвозмездные перечисления текущего характера организациям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\\\\\\\\241\\\\\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Безвозмездные перечисления текущего характера государственным (муниципальным) учреждениям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\\\\\\\\242\\\\\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Безвозмездные перечисления финансовым организациям государственного сектора на производство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\\\\\\\\250\\\\\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Безвозмездные перечисления бюджетам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\\\\\\\\251\\\\\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Перечисления другим бюджетам бюджетной системы Российской Федерации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\\\\\\\\251.1\\\\\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Перечисления другим бюджетам бюджетной системы Российской Федерации (для исключения внутренних оборотов)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\\\\\\\\260\\\\\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Социальное обеспечение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\\\\\\\\261\\\\\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Пенсии, пособия и выплаты по пенсионному, социальному и медицинскому страхованию населения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\\\\\\\\262\\\\\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Пособия по социальной помощи населению в денежной форме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\\\\\\\\263\\\\\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Пособия по социальной помощи населению в натуральной форме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\\\\\\\\264\\\\\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\\\\\\\\265\\\\\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Пособия по социальной помощи, выплачиваемые работодателями, нанимателями бывшим работникам в натуральной форме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\\\\\\\\266\\\\\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Социальные пособия и компенсации персоналу в денежной форме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\\\\\\\\267\\\\\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Социальные компенсации персоналу в натуральной форме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\\\\\\\\290\\\\\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Прочие расходы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\\\\\\\\291\\\\\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Налоги, пошлины и сборы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\\\\\\\\292\\\\\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Штрафы за нарушение законодательства о налогах и сборах, законодательства о страховых взносах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\\\\\\\\293\\\\\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Штрафы за нарушение законодательства о закупках и нарушение условий контрактов (договоров)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\\\\\\\\294\\\\\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Штрафные санкции по долговым обязательствам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\\\\\\\\295\\\\\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Другие экономические санкции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\\\\\\\\296\\\\\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Иные выплаты текущего характера физическим лицам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\\\\\\\\297\\\\\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Иные выплаты текущего характера организациям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\\\\\\\\298\\\\\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Иные выплаты капитального характера физическим лицам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\\\\\\\\299\\\\\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Иные выплаты капитального характера организациям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\\\\\\\\300\\\\\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Поступление нефинансовых активов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\\\\\\\\310\\\\\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Увеличение стоимости основных средств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\\\\\\\\311\\\\\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Увеличение стоимости основных средств, осуществляемое в рамках бюджетных инвестиций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\\\\\\\\312\\\\\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Иные расходы, связанные с увеличением стоимости основных средств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\\\\\\\\320\\\\\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Увеличение стоимости нематериальных активов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\\\\\\\\330\\\\\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 xml:space="preserve">Увеличение стоимости </w:t>
            </w:r>
            <w:proofErr w:type="spellStart"/>
            <w:r w:rsidRPr="00445DCF">
              <w:rPr>
                <w:rFonts w:ascii="Times New Roman" w:hAnsi="Times New Roman" w:cs="Times New Roman"/>
                <w:color w:val="000000"/>
              </w:rPr>
              <w:t>непроизведенных</w:t>
            </w:r>
            <w:proofErr w:type="spellEnd"/>
            <w:r w:rsidRPr="00445DCF">
              <w:rPr>
                <w:rFonts w:ascii="Times New Roman" w:hAnsi="Times New Roman" w:cs="Times New Roman"/>
                <w:color w:val="000000"/>
              </w:rPr>
              <w:t xml:space="preserve"> активов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\\\\\\\\340\\\\\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Увеличение стоимости материальных запасов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\\\\\\\\341\\\\\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\\\\\\\\342\\\\\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Увеличение стоимости продуктов питания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\\\\\\\\343\\\\\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Увеличение стоимости горюче-смазочных материалов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\\\\\\\\343.1\\\\\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Увеличение стоимости топливно-энергетических ресурсов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\\\\\\\\343.2\\\\\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Увеличение стоимости прочих горюче-смазочных материалов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\\\\\\\\344\\\\\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Увеличение стоимости строительных материалов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\\\\\\\\345\\\\\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Увеличение стоимости мягкого инвентаря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\\\\\\\\346\\\\\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Увеличение стоимости прочих материальных запасов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\\\\\\\\347\\\\\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Увеличение стоимости материальных запасов для целей капитальных вложений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\\\\\\\\349\\\\\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Увеличение стоимости прочих материальных запасов однократного применения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\\\\\\\\350\\\\\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Увеличение стоимости права пользования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\\\\\\\\351\\\\\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Увеличение стоимости права пользования активом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\\\\\\\\888\\\\\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Сводные расходы, формируемые в рамках аналитики</w:t>
            </w:r>
          </w:p>
        </w:tc>
      </w:tr>
      <w:tr w:rsidR="0003100F" w:rsidRPr="0003100F" w:rsidTr="001C1A17">
        <w:trPr>
          <w:cantSplit/>
          <w:trHeight w:val="20"/>
        </w:trPr>
        <w:tc>
          <w:tcPr>
            <w:tcW w:w="1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\\\\\\\\999\\\\\ \</w:t>
            </w:r>
          </w:p>
        </w:tc>
        <w:tc>
          <w:tcPr>
            <w:tcW w:w="7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3100F" w:rsidRPr="00445DCF" w:rsidRDefault="0003100F" w:rsidP="00445DCF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445DCF">
              <w:rPr>
                <w:rFonts w:ascii="Times New Roman" w:hAnsi="Times New Roman" w:cs="Times New Roman"/>
                <w:color w:val="000000"/>
              </w:rPr>
              <w:t>Условно утвержденные расходы</w:t>
            </w:r>
          </w:p>
        </w:tc>
      </w:tr>
    </w:tbl>
    <w:p w:rsidR="00A07A64" w:rsidRDefault="00A07A64">
      <w:pPr>
        <w:rPr>
          <w:rFonts w:ascii="Times New Roman" w:hAnsi="Times New Roman" w:cs="Times New Roman"/>
          <w:sz w:val="28"/>
          <w:szCs w:val="28"/>
        </w:rPr>
      </w:pPr>
    </w:p>
    <w:p w:rsidR="001C1A17" w:rsidRDefault="001C1A17" w:rsidP="009D28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1A17" w:rsidRDefault="001C1A17" w:rsidP="009D28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1A17" w:rsidRDefault="001C1A17" w:rsidP="009D28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1A17" w:rsidRDefault="001C1A17" w:rsidP="009D28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1A17" w:rsidRDefault="001C1A17" w:rsidP="009D28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1A17" w:rsidRDefault="001C1A17" w:rsidP="009D28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1A17" w:rsidRDefault="001C1A17" w:rsidP="009D28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1A17" w:rsidRDefault="001C1A17" w:rsidP="009D28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1A17" w:rsidRDefault="001C1A17" w:rsidP="009D28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1A17" w:rsidRDefault="001C1A17" w:rsidP="009D28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1A17" w:rsidRDefault="001C1A17" w:rsidP="009D28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1A17" w:rsidRDefault="001C1A17" w:rsidP="009D28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1A17" w:rsidRDefault="001C1A17" w:rsidP="009D28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1A17" w:rsidRDefault="001C1A17" w:rsidP="009D28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C1A17" w:rsidRDefault="001C1A17" w:rsidP="009D28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2853" w:rsidRPr="00445DCF" w:rsidRDefault="009D2853" w:rsidP="009D28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45DC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A01DF" w:rsidRPr="00445DCF">
        <w:rPr>
          <w:rFonts w:ascii="Times New Roman" w:hAnsi="Times New Roman" w:cs="Times New Roman"/>
          <w:sz w:val="24"/>
          <w:szCs w:val="24"/>
        </w:rPr>
        <w:t>№</w:t>
      </w:r>
      <w:r w:rsidR="006F060B" w:rsidRPr="00445DCF">
        <w:rPr>
          <w:rFonts w:ascii="Times New Roman" w:hAnsi="Times New Roman" w:cs="Times New Roman"/>
          <w:sz w:val="24"/>
          <w:szCs w:val="24"/>
        </w:rPr>
        <w:t>5</w:t>
      </w:r>
    </w:p>
    <w:p w:rsidR="009D2853" w:rsidRPr="00445DCF" w:rsidRDefault="009D2853" w:rsidP="009D285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5DCF">
        <w:rPr>
          <w:rFonts w:ascii="Times New Roman" w:hAnsi="Times New Roman" w:cs="Times New Roman"/>
          <w:sz w:val="24"/>
          <w:szCs w:val="24"/>
        </w:rPr>
        <w:t xml:space="preserve">к Порядку применения </w:t>
      </w:r>
      <w:proofErr w:type="gramStart"/>
      <w:r w:rsidRPr="00445DCF">
        <w:rPr>
          <w:rFonts w:ascii="Times New Roman" w:hAnsi="Times New Roman" w:cs="Times New Roman"/>
          <w:sz w:val="24"/>
          <w:szCs w:val="24"/>
        </w:rPr>
        <w:t>бюджетной</w:t>
      </w:r>
      <w:proofErr w:type="gramEnd"/>
    </w:p>
    <w:p w:rsidR="009D2853" w:rsidRPr="00445DCF" w:rsidRDefault="009D2853" w:rsidP="009D285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5DCF">
        <w:rPr>
          <w:rFonts w:ascii="Times New Roman" w:hAnsi="Times New Roman" w:cs="Times New Roman"/>
          <w:sz w:val="24"/>
          <w:szCs w:val="24"/>
        </w:rPr>
        <w:t>классификации Российской Федерации</w:t>
      </w:r>
    </w:p>
    <w:p w:rsidR="006D5AA3" w:rsidRPr="00445DCF" w:rsidRDefault="009D2853" w:rsidP="009D285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5DCF">
        <w:rPr>
          <w:rFonts w:ascii="Times New Roman" w:hAnsi="Times New Roman" w:cs="Times New Roman"/>
          <w:sz w:val="24"/>
          <w:szCs w:val="24"/>
        </w:rPr>
        <w:t>в части, относящейся к бюджету</w:t>
      </w:r>
    </w:p>
    <w:p w:rsidR="009D2853" w:rsidRPr="00445DCF" w:rsidRDefault="006D5AA3" w:rsidP="009D285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5DCF">
        <w:rPr>
          <w:rFonts w:ascii="Times New Roman" w:hAnsi="Times New Roman" w:cs="Times New Roman"/>
          <w:sz w:val="24"/>
          <w:szCs w:val="24"/>
        </w:rPr>
        <w:t xml:space="preserve"> городского поселения город Бирск</w:t>
      </w:r>
      <w:r w:rsidR="009D2853" w:rsidRPr="00445D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853" w:rsidRPr="00445DCF" w:rsidRDefault="009D2853" w:rsidP="009D285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5DCF">
        <w:rPr>
          <w:rFonts w:ascii="Times New Roman" w:hAnsi="Times New Roman" w:cs="Times New Roman"/>
          <w:sz w:val="24"/>
          <w:szCs w:val="24"/>
        </w:rPr>
        <w:t>муниципального района Бирский район</w:t>
      </w:r>
    </w:p>
    <w:p w:rsidR="009D2853" w:rsidRPr="00445DCF" w:rsidRDefault="009D2853" w:rsidP="009D285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5DCF">
        <w:rPr>
          <w:rFonts w:ascii="Times New Roman" w:hAnsi="Times New Roman" w:cs="Times New Roman"/>
          <w:sz w:val="24"/>
          <w:szCs w:val="24"/>
        </w:rPr>
        <w:t xml:space="preserve">Республики Башкортостан </w:t>
      </w:r>
    </w:p>
    <w:p w:rsidR="009D2853" w:rsidRPr="009D2853" w:rsidRDefault="009D2853" w:rsidP="009D28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D2853" w:rsidRPr="009D2853" w:rsidRDefault="009D2853" w:rsidP="001C1A17">
      <w:pPr>
        <w:pStyle w:val="ConsPlusTitle"/>
        <w:jc w:val="center"/>
        <w:rPr>
          <w:rFonts w:ascii="Times New Roman" w:hAnsi="Times New Roman" w:cs="Times New Roman"/>
          <w:b w:val="0"/>
        </w:rPr>
      </w:pPr>
      <w:bookmarkStart w:id="46" w:name="P8147"/>
      <w:bookmarkEnd w:id="46"/>
      <w:r w:rsidRPr="009D2853">
        <w:rPr>
          <w:rFonts w:ascii="Times New Roman" w:hAnsi="Times New Roman" w:cs="Times New Roman"/>
          <w:b w:val="0"/>
        </w:rPr>
        <w:t>Перечень</w:t>
      </w:r>
    </w:p>
    <w:p w:rsidR="009D2853" w:rsidRPr="009D2853" w:rsidRDefault="009D2853" w:rsidP="001C1A17">
      <w:pPr>
        <w:pStyle w:val="ConsPlusTitle"/>
        <w:jc w:val="both"/>
        <w:rPr>
          <w:rFonts w:ascii="Times New Roman" w:hAnsi="Times New Roman" w:cs="Times New Roman"/>
          <w:b w:val="0"/>
        </w:rPr>
      </w:pPr>
      <w:r w:rsidRPr="009D2853">
        <w:rPr>
          <w:rFonts w:ascii="Times New Roman" w:hAnsi="Times New Roman" w:cs="Times New Roman"/>
          <w:b w:val="0"/>
        </w:rPr>
        <w:t xml:space="preserve">кодов подвидов доходов бюджетов по видам доходов </w:t>
      </w:r>
      <w:proofErr w:type="spellStart"/>
      <w:r w:rsidRPr="009D2853">
        <w:rPr>
          <w:rFonts w:ascii="Times New Roman" w:hAnsi="Times New Roman" w:cs="Times New Roman"/>
          <w:b w:val="0"/>
        </w:rPr>
        <w:t>бюджетов</w:t>
      </w:r>
      <w:proofErr w:type="gramStart"/>
      <w:r w:rsidRPr="009D2853">
        <w:rPr>
          <w:rFonts w:ascii="Times New Roman" w:hAnsi="Times New Roman" w:cs="Times New Roman"/>
          <w:b w:val="0"/>
        </w:rPr>
        <w:t>,г</w:t>
      </w:r>
      <w:proofErr w:type="gramEnd"/>
      <w:r w:rsidRPr="009D2853">
        <w:rPr>
          <w:rFonts w:ascii="Times New Roman" w:hAnsi="Times New Roman" w:cs="Times New Roman"/>
          <w:b w:val="0"/>
        </w:rPr>
        <w:t>лавными</w:t>
      </w:r>
      <w:proofErr w:type="spellEnd"/>
      <w:r w:rsidRPr="009D2853">
        <w:rPr>
          <w:rFonts w:ascii="Times New Roman" w:hAnsi="Times New Roman" w:cs="Times New Roman"/>
          <w:b w:val="0"/>
        </w:rPr>
        <w:t xml:space="preserve"> администраторами которых являются органы</w:t>
      </w:r>
      <w:r w:rsidR="001C1A17">
        <w:rPr>
          <w:rFonts w:ascii="Times New Roman" w:hAnsi="Times New Roman" w:cs="Times New Roman"/>
          <w:b w:val="0"/>
        </w:rPr>
        <w:t xml:space="preserve"> </w:t>
      </w:r>
      <w:r w:rsidRPr="009D2853">
        <w:rPr>
          <w:rFonts w:ascii="Times New Roman" w:hAnsi="Times New Roman" w:cs="Times New Roman"/>
          <w:b w:val="0"/>
        </w:rPr>
        <w:t xml:space="preserve">местного </w:t>
      </w:r>
      <w:r w:rsidRPr="006D5AA3">
        <w:rPr>
          <w:rFonts w:ascii="Times New Roman" w:hAnsi="Times New Roman" w:cs="Times New Roman"/>
          <w:b w:val="0"/>
        </w:rPr>
        <w:t xml:space="preserve">самоуправления </w:t>
      </w:r>
      <w:r w:rsidR="006D5AA3" w:rsidRPr="006D5AA3">
        <w:rPr>
          <w:rFonts w:ascii="Times New Roman" w:hAnsi="Times New Roman" w:cs="Times New Roman"/>
          <w:b w:val="0"/>
        </w:rPr>
        <w:t>городского поселения город Бирск</w:t>
      </w:r>
      <w:r w:rsidR="006D5AA3" w:rsidRPr="009D2853">
        <w:rPr>
          <w:rFonts w:ascii="Times New Roman" w:hAnsi="Times New Roman" w:cs="Times New Roman"/>
          <w:b w:val="0"/>
        </w:rPr>
        <w:t xml:space="preserve"> </w:t>
      </w:r>
      <w:r w:rsidRPr="009D2853">
        <w:rPr>
          <w:rFonts w:ascii="Times New Roman" w:hAnsi="Times New Roman" w:cs="Times New Roman"/>
          <w:b w:val="0"/>
        </w:rPr>
        <w:t>муниципального района Бирский район Республики Башкортостан и (или) находящиеся в их ведении казенные учреждений</w:t>
      </w:r>
    </w:p>
    <w:tbl>
      <w:tblPr>
        <w:tblW w:w="1006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9"/>
        <w:gridCol w:w="6946"/>
      </w:tblGrid>
      <w:tr w:rsidR="009D2853" w:rsidRPr="009D2853" w:rsidTr="001C1A17">
        <w:tc>
          <w:tcPr>
            <w:tcW w:w="3119" w:type="dxa"/>
            <w:vAlign w:val="center"/>
          </w:tcPr>
          <w:p w:rsidR="009D2853" w:rsidRPr="00445DCF" w:rsidRDefault="009D2853" w:rsidP="006F06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946" w:type="dxa"/>
            <w:vAlign w:val="center"/>
          </w:tcPr>
          <w:p w:rsidR="009D2853" w:rsidRPr="00445DCF" w:rsidRDefault="009D2853" w:rsidP="006F06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hAnsi="Times New Roman" w:cs="Times New Roman"/>
                <w:sz w:val="24"/>
                <w:szCs w:val="24"/>
              </w:rPr>
              <w:t>Наименование кода вида, подвида доходов бюджетов</w:t>
            </w:r>
          </w:p>
        </w:tc>
      </w:tr>
      <w:tr w:rsidR="009D2853" w:rsidRPr="009D2853" w:rsidTr="001C1A17">
        <w:trPr>
          <w:trHeight w:val="147"/>
        </w:trPr>
        <w:tc>
          <w:tcPr>
            <w:tcW w:w="3119" w:type="dxa"/>
          </w:tcPr>
          <w:p w:rsidR="009D2853" w:rsidRPr="006C55BF" w:rsidRDefault="009D2853" w:rsidP="006F06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9D2853" w:rsidRPr="006C55BF" w:rsidRDefault="009D2853" w:rsidP="006F06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0C4B" w:rsidRPr="00445DCF" w:rsidTr="001C1A17">
        <w:tc>
          <w:tcPr>
            <w:tcW w:w="3119" w:type="dxa"/>
          </w:tcPr>
          <w:p w:rsidR="00F00C4B" w:rsidRPr="00445DCF" w:rsidRDefault="00F00C4B" w:rsidP="00445DCF">
            <w:pPr>
              <w:widowControl w:val="0"/>
              <w:autoSpaceDE w:val="0"/>
              <w:autoSpaceDN w:val="0"/>
              <w:adjustRightInd w:val="0"/>
              <w:spacing w:after="0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000 1 08 00000 00 0000 000</w:t>
            </w:r>
          </w:p>
        </w:tc>
        <w:tc>
          <w:tcPr>
            <w:tcW w:w="6946" w:type="dxa"/>
          </w:tcPr>
          <w:p w:rsidR="00F00C4B" w:rsidRPr="00445DCF" w:rsidRDefault="00F00C4B" w:rsidP="00BD4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ГОСУДАРСТВЕННАЯ ПОШЛИНА</w:t>
            </w:r>
          </w:p>
        </w:tc>
      </w:tr>
      <w:tr w:rsidR="006D5AA3" w:rsidRPr="00445DCF" w:rsidTr="001C1A17">
        <w:tc>
          <w:tcPr>
            <w:tcW w:w="3119" w:type="dxa"/>
          </w:tcPr>
          <w:p w:rsidR="006D5AA3" w:rsidRPr="00445DCF" w:rsidRDefault="006D5AA3" w:rsidP="00445DC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767F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 </w:t>
            </w: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1 08 04020 01 1000 110</w:t>
            </w:r>
          </w:p>
        </w:tc>
        <w:tc>
          <w:tcPr>
            <w:tcW w:w="6946" w:type="dxa"/>
          </w:tcPr>
          <w:p w:rsidR="006D5AA3" w:rsidRPr="00445DCF" w:rsidRDefault="006D5AA3" w:rsidP="00BD4F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6D5AA3" w:rsidRPr="00445DCF" w:rsidTr="001C1A17">
        <w:tc>
          <w:tcPr>
            <w:tcW w:w="3119" w:type="dxa"/>
          </w:tcPr>
          <w:p w:rsidR="006D5AA3" w:rsidRPr="00445DCF" w:rsidRDefault="006D5AA3" w:rsidP="00445DC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767F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 </w:t>
            </w: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1 08 04020 01 4000 110</w:t>
            </w:r>
          </w:p>
        </w:tc>
        <w:tc>
          <w:tcPr>
            <w:tcW w:w="6946" w:type="dxa"/>
          </w:tcPr>
          <w:p w:rsidR="006D5AA3" w:rsidRPr="00445DCF" w:rsidRDefault="006D5AA3" w:rsidP="00BD4F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(прочие поступления)</w:t>
            </w:r>
          </w:p>
        </w:tc>
      </w:tr>
      <w:tr w:rsidR="006D5AA3" w:rsidRPr="00445DCF" w:rsidTr="001C1A17">
        <w:tc>
          <w:tcPr>
            <w:tcW w:w="3119" w:type="dxa"/>
          </w:tcPr>
          <w:p w:rsidR="006D5AA3" w:rsidRPr="00445DCF" w:rsidRDefault="006D5AA3" w:rsidP="00445DC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767F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1 08 07175 01 1000 110</w:t>
            </w:r>
          </w:p>
        </w:tc>
        <w:tc>
          <w:tcPr>
            <w:tcW w:w="6946" w:type="dxa"/>
          </w:tcPr>
          <w:p w:rsidR="006D5AA3" w:rsidRPr="00445DCF" w:rsidRDefault="006D5AA3" w:rsidP="00BD4F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6D5AA3" w:rsidRPr="00445DCF" w:rsidTr="001C1A17">
        <w:tc>
          <w:tcPr>
            <w:tcW w:w="3119" w:type="dxa"/>
          </w:tcPr>
          <w:p w:rsidR="006D5AA3" w:rsidRPr="00445DCF" w:rsidRDefault="006D5AA3" w:rsidP="00BD4F8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767F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1 08 07175 01 4000 110</w:t>
            </w:r>
          </w:p>
        </w:tc>
        <w:tc>
          <w:tcPr>
            <w:tcW w:w="6946" w:type="dxa"/>
          </w:tcPr>
          <w:p w:rsidR="006D5AA3" w:rsidRPr="00445DCF" w:rsidRDefault="006D5AA3" w:rsidP="00BD4F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 (прочие поступления)</w:t>
            </w:r>
          </w:p>
        </w:tc>
      </w:tr>
      <w:tr w:rsidR="006D5AA3" w:rsidRPr="00445DCF" w:rsidTr="001C1A17">
        <w:trPr>
          <w:trHeight w:val="876"/>
        </w:trPr>
        <w:tc>
          <w:tcPr>
            <w:tcW w:w="3119" w:type="dxa"/>
          </w:tcPr>
          <w:p w:rsidR="006D5AA3" w:rsidRPr="00445DCF" w:rsidRDefault="00000CDE" w:rsidP="00BD4F85">
            <w:pPr>
              <w:spacing w:after="0" w:line="240" w:lineRule="auto"/>
              <w:ind w:left="-108" w:right="-108" w:firstLin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000 </w:t>
            </w:r>
            <w:r w:rsidRPr="00445DCF">
              <w:rPr>
                <w:rFonts w:ascii="Times New Roman" w:hAnsi="Times New Roman" w:cs="Times New Roman"/>
                <w:b/>
                <w:sz w:val="24"/>
                <w:szCs w:val="24"/>
              </w:rPr>
              <w:t>111 00000 00 0000 000</w:t>
            </w:r>
          </w:p>
        </w:tc>
        <w:tc>
          <w:tcPr>
            <w:tcW w:w="6946" w:type="dxa"/>
          </w:tcPr>
          <w:p w:rsidR="006D5AA3" w:rsidRPr="00445DCF" w:rsidRDefault="00000CDE" w:rsidP="00BD4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5D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</w:tr>
      <w:tr w:rsidR="006D5AA3" w:rsidRPr="00445DCF" w:rsidTr="001C1A17">
        <w:trPr>
          <w:trHeight w:val="781"/>
        </w:trPr>
        <w:tc>
          <w:tcPr>
            <w:tcW w:w="3119" w:type="dxa"/>
          </w:tcPr>
          <w:p w:rsidR="006D5AA3" w:rsidRPr="00445DCF" w:rsidRDefault="0072767F" w:rsidP="00BD4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6D5AA3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1 11 09035 13 0000 120</w:t>
            </w:r>
          </w:p>
        </w:tc>
        <w:tc>
          <w:tcPr>
            <w:tcW w:w="6946" w:type="dxa"/>
          </w:tcPr>
          <w:p w:rsidR="006D5AA3" w:rsidRPr="00445DCF" w:rsidRDefault="006D5AA3" w:rsidP="001C1A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Доходы от эксплуатации и использования </w:t>
            </w:r>
            <w:proofErr w:type="gramStart"/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имущества</w:t>
            </w:r>
            <w:proofErr w:type="gramEnd"/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автомобильных дорог, находящихся в собственности городских поселений</w:t>
            </w:r>
          </w:p>
        </w:tc>
      </w:tr>
      <w:tr w:rsidR="006D5AA3" w:rsidRPr="00445DCF" w:rsidTr="001C1A17">
        <w:trPr>
          <w:trHeight w:val="1445"/>
        </w:trPr>
        <w:tc>
          <w:tcPr>
            <w:tcW w:w="3119" w:type="dxa"/>
          </w:tcPr>
          <w:p w:rsidR="006D5AA3" w:rsidRPr="00445DCF" w:rsidRDefault="0072767F" w:rsidP="00BD4F85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000 </w:t>
            </w:r>
            <w:r w:rsidR="006D5AA3" w:rsidRPr="00445DC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1 11 09045 13 0000 120</w:t>
            </w:r>
          </w:p>
        </w:tc>
        <w:tc>
          <w:tcPr>
            <w:tcW w:w="6946" w:type="dxa"/>
          </w:tcPr>
          <w:p w:rsidR="006D5AA3" w:rsidRPr="00445DCF" w:rsidRDefault="006D5AA3" w:rsidP="001C1A17">
            <w:pPr>
              <w:tabs>
                <w:tab w:val="left" w:pos="10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</w:t>
            </w: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городских</w:t>
            </w:r>
            <w:r w:rsidRPr="00445DC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поселений (за исключением имущества муниципальных бюджетных и автономных учреждений,  а также имущества муниципальных унитарных предприятий, в том числе казенных)</w:t>
            </w:r>
          </w:p>
        </w:tc>
      </w:tr>
      <w:tr w:rsidR="006D5AA3" w:rsidRPr="00445DCF" w:rsidTr="001C1A17">
        <w:trPr>
          <w:trHeight w:val="599"/>
        </w:trPr>
        <w:tc>
          <w:tcPr>
            <w:tcW w:w="3119" w:type="dxa"/>
          </w:tcPr>
          <w:p w:rsidR="006D5AA3" w:rsidRPr="00445DCF" w:rsidRDefault="00000CDE" w:rsidP="00BD4F85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45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 </w:t>
            </w:r>
            <w:r w:rsidRPr="00445DCF">
              <w:rPr>
                <w:rFonts w:ascii="Times New Roman" w:hAnsi="Times New Roman" w:cs="Times New Roman"/>
                <w:b/>
                <w:sz w:val="24"/>
                <w:szCs w:val="24"/>
              </w:rPr>
              <w:t>113 00000 00 0000 000</w:t>
            </w:r>
          </w:p>
        </w:tc>
        <w:tc>
          <w:tcPr>
            <w:tcW w:w="6946" w:type="dxa"/>
          </w:tcPr>
          <w:p w:rsidR="006D5AA3" w:rsidRPr="00445DCF" w:rsidRDefault="00000CDE" w:rsidP="00BD4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5D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</w:tr>
      <w:tr w:rsidR="006D5AA3" w:rsidRPr="00445DCF" w:rsidTr="001C1A17">
        <w:trPr>
          <w:trHeight w:val="881"/>
        </w:trPr>
        <w:tc>
          <w:tcPr>
            <w:tcW w:w="3119" w:type="dxa"/>
          </w:tcPr>
          <w:p w:rsidR="006D5AA3" w:rsidRPr="00445DCF" w:rsidRDefault="0072767F" w:rsidP="00BD4F85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6D5AA3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1 13 01540 13 0000 130</w:t>
            </w:r>
          </w:p>
        </w:tc>
        <w:tc>
          <w:tcPr>
            <w:tcW w:w="6946" w:type="dxa"/>
          </w:tcPr>
          <w:p w:rsidR="006D5AA3" w:rsidRPr="00445DCF" w:rsidRDefault="006D5AA3" w:rsidP="00BD4F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за 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</w:tr>
      <w:tr w:rsidR="006D5AA3" w:rsidRPr="00445DCF" w:rsidTr="001C1A17">
        <w:tc>
          <w:tcPr>
            <w:tcW w:w="3119" w:type="dxa"/>
          </w:tcPr>
          <w:p w:rsidR="006D5AA3" w:rsidRPr="00445DCF" w:rsidRDefault="0072767F" w:rsidP="00BD4F85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6D5AA3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1 13 01995 13 0000 130</w:t>
            </w:r>
          </w:p>
        </w:tc>
        <w:tc>
          <w:tcPr>
            <w:tcW w:w="6946" w:type="dxa"/>
          </w:tcPr>
          <w:p w:rsidR="006D5AA3" w:rsidRPr="00445DCF" w:rsidRDefault="006D5AA3" w:rsidP="00BD4F85">
            <w:pPr>
              <w:tabs>
                <w:tab w:val="left" w:pos="10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</w:tr>
      <w:tr w:rsidR="006D5AA3" w:rsidRPr="00445DCF" w:rsidTr="001C1A17">
        <w:trPr>
          <w:trHeight w:val="865"/>
        </w:trPr>
        <w:tc>
          <w:tcPr>
            <w:tcW w:w="3119" w:type="dxa"/>
          </w:tcPr>
          <w:p w:rsidR="006D5AA3" w:rsidRPr="00445DCF" w:rsidRDefault="0072767F" w:rsidP="00BD4F85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6D5AA3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1 13 02065 13 0000 130</w:t>
            </w:r>
          </w:p>
        </w:tc>
        <w:tc>
          <w:tcPr>
            <w:tcW w:w="6946" w:type="dxa"/>
          </w:tcPr>
          <w:p w:rsidR="006D5AA3" w:rsidRPr="00445DCF" w:rsidRDefault="006D5AA3" w:rsidP="00BD4F85">
            <w:pPr>
              <w:tabs>
                <w:tab w:val="left" w:pos="10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 имущества  городских поселений</w:t>
            </w:r>
          </w:p>
        </w:tc>
      </w:tr>
      <w:tr w:rsidR="006D5AA3" w:rsidRPr="00445DCF" w:rsidTr="001C1A17">
        <w:tc>
          <w:tcPr>
            <w:tcW w:w="3119" w:type="dxa"/>
          </w:tcPr>
          <w:p w:rsidR="006D5AA3" w:rsidRPr="00445DCF" w:rsidRDefault="0072767F" w:rsidP="00BD4F85">
            <w:pPr>
              <w:tabs>
                <w:tab w:val="left" w:pos="1026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6D5AA3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1 13 02995 13 0000 130</w:t>
            </w:r>
          </w:p>
        </w:tc>
        <w:tc>
          <w:tcPr>
            <w:tcW w:w="6946" w:type="dxa"/>
          </w:tcPr>
          <w:p w:rsidR="006D5AA3" w:rsidRPr="00445DCF" w:rsidRDefault="006D5AA3" w:rsidP="00BD4F85">
            <w:pPr>
              <w:tabs>
                <w:tab w:val="left" w:pos="10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доходы от компенсации затрат  бюджетов городских поселений</w:t>
            </w:r>
          </w:p>
        </w:tc>
      </w:tr>
      <w:tr w:rsidR="006D5AA3" w:rsidRPr="00445DCF" w:rsidTr="001C1A17">
        <w:tc>
          <w:tcPr>
            <w:tcW w:w="3119" w:type="dxa"/>
          </w:tcPr>
          <w:p w:rsidR="006D5AA3" w:rsidRPr="00445DCF" w:rsidRDefault="006D5AA3" w:rsidP="00BD4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000 </w:t>
            </w:r>
            <w:r w:rsidRPr="00445DCF">
              <w:rPr>
                <w:rFonts w:ascii="Times New Roman" w:hAnsi="Times New Roman" w:cs="Times New Roman"/>
                <w:b/>
                <w:sz w:val="24"/>
                <w:szCs w:val="24"/>
              </w:rPr>
              <w:t>116 00000 00 0000 000</w:t>
            </w:r>
          </w:p>
        </w:tc>
        <w:tc>
          <w:tcPr>
            <w:tcW w:w="6946" w:type="dxa"/>
          </w:tcPr>
          <w:p w:rsidR="006D5AA3" w:rsidRPr="00445DCF" w:rsidRDefault="006D5AA3" w:rsidP="00BD4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ШТРАФЫ, САНКЦИИ, ВОЗМЕЩЕНИЕ УЩЕРБА</w:t>
            </w:r>
          </w:p>
        </w:tc>
      </w:tr>
    </w:tbl>
    <w:tbl>
      <w:tblPr>
        <w:tblpPr w:leftFromText="180" w:rightFromText="180" w:vertAnchor="text" w:tblpX="-459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6980"/>
      </w:tblGrid>
      <w:tr w:rsidR="006D5AA3" w:rsidRPr="00445DCF" w:rsidTr="001C1A17">
        <w:trPr>
          <w:trHeight w:val="617"/>
        </w:trPr>
        <w:tc>
          <w:tcPr>
            <w:tcW w:w="3085" w:type="dxa"/>
          </w:tcPr>
          <w:p w:rsidR="006D5AA3" w:rsidRPr="00445DCF" w:rsidRDefault="0072767F" w:rsidP="00BD4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6D5AA3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1 16 07090 13 0000 140</w:t>
            </w:r>
          </w:p>
        </w:tc>
        <w:tc>
          <w:tcPr>
            <w:tcW w:w="6980" w:type="dxa"/>
          </w:tcPr>
          <w:p w:rsidR="006D5AA3" w:rsidRPr="00445DCF" w:rsidRDefault="006D5AA3" w:rsidP="00BD4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</w:tr>
      <w:tr w:rsidR="006D5AA3" w:rsidRPr="00445DCF" w:rsidTr="001C1A17">
        <w:trPr>
          <w:trHeight w:val="617"/>
        </w:trPr>
        <w:tc>
          <w:tcPr>
            <w:tcW w:w="3085" w:type="dxa"/>
          </w:tcPr>
          <w:p w:rsidR="006D5AA3" w:rsidRPr="00445DCF" w:rsidRDefault="0072767F" w:rsidP="00BD4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6D5AA3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1 16 10031 13 0000 140</w:t>
            </w:r>
          </w:p>
        </w:tc>
        <w:tc>
          <w:tcPr>
            <w:tcW w:w="6980" w:type="dxa"/>
          </w:tcPr>
          <w:p w:rsidR="006D5AA3" w:rsidRPr="00445DCF" w:rsidRDefault="006D5AA3" w:rsidP="00BD4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выгодоприобретателями</w:t>
            </w:r>
            <w:proofErr w:type="spellEnd"/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выступают получатели средств бюджета городского поселения</w:t>
            </w:r>
          </w:p>
        </w:tc>
      </w:tr>
      <w:tr w:rsidR="006D5AA3" w:rsidRPr="00445DCF" w:rsidTr="001C1A17">
        <w:trPr>
          <w:trHeight w:val="617"/>
        </w:trPr>
        <w:tc>
          <w:tcPr>
            <w:tcW w:w="3085" w:type="dxa"/>
          </w:tcPr>
          <w:p w:rsidR="006D5AA3" w:rsidRPr="00445DCF" w:rsidRDefault="0072767F" w:rsidP="00BD4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6D5AA3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1 16 10032 13 0000 140</w:t>
            </w:r>
          </w:p>
        </w:tc>
        <w:tc>
          <w:tcPr>
            <w:tcW w:w="6980" w:type="dxa"/>
          </w:tcPr>
          <w:p w:rsidR="006D5AA3" w:rsidRPr="00445DCF" w:rsidRDefault="006D5AA3" w:rsidP="00BD4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6D5AA3" w:rsidRPr="00445DCF" w:rsidTr="001C1A17">
        <w:trPr>
          <w:trHeight w:val="617"/>
        </w:trPr>
        <w:tc>
          <w:tcPr>
            <w:tcW w:w="3085" w:type="dxa"/>
          </w:tcPr>
          <w:p w:rsidR="006D5AA3" w:rsidRPr="00445DCF" w:rsidRDefault="0072767F" w:rsidP="00BD4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6D5AA3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1 16 10061 13 0000 140</w:t>
            </w:r>
          </w:p>
        </w:tc>
        <w:tc>
          <w:tcPr>
            <w:tcW w:w="6980" w:type="dxa"/>
          </w:tcPr>
          <w:p w:rsidR="006D5AA3" w:rsidRPr="00445DCF" w:rsidRDefault="006D5AA3" w:rsidP="00BD4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фонда)</w:t>
            </w:r>
          </w:p>
        </w:tc>
      </w:tr>
      <w:tr w:rsidR="006D5AA3" w:rsidRPr="00445DCF" w:rsidTr="001C1A17">
        <w:trPr>
          <w:trHeight w:val="617"/>
        </w:trPr>
        <w:tc>
          <w:tcPr>
            <w:tcW w:w="3085" w:type="dxa"/>
          </w:tcPr>
          <w:p w:rsidR="006D5AA3" w:rsidRPr="00445DCF" w:rsidRDefault="0072767F" w:rsidP="00BD4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6D5AA3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1 16 10062 13 0000 140</w:t>
            </w:r>
          </w:p>
        </w:tc>
        <w:tc>
          <w:tcPr>
            <w:tcW w:w="6980" w:type="dxa"/>
          </w:tcPr>
          <w:p w:rsidR="006D5AA3" w:rsidRPr="00445DCF" w:rsidRDefault="006D5AA3" w:rsidP="00BD4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6D5AA3" w:rsidRPr="00445DCF" w:rsidTr="001C1A17">
        <w:trPr>
          <w:trHeight w:val="617"/>
        </w:trPr>
        <w:tc>
          <w:tcPr>
            <w:tcW w:w="3085" w:type="dxa"/>
          </w:tcPr>
          <w:p w:rsidR="006D5AA3" w:rsidRPr="00445DCF" w:rsidRDefault="0072767F" w:rsidP="00BD4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6D5AA3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1 16 10081 13 0000 140</w:t>
            </w:r>
          </w:p>
        </w:tc>
        <w:tc>
          <w:tcPr>
            <w:tcW w:w="6980" w:type="dxa"/>
          </w:tcPr>
          <w:p w:rsidR="006D5AA3" w:rsidRPr="00445DCF" w:rsidRDefault="006D5AA3" w:rsidP="00BD4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6D5AA3" w:rsidRPr="00445DCF" w:rsidTr="001C1A17">
        <w:trPr>
          <w:trHeight w:val="617"/>
        </w:trPr>
        <w:tc>
          <w:tcPr>
            <w:tcW w:w="3085" w:type="dxa"/>
          </w:tcPr>
          <w:p w:rsidR="006D5AA3" w:rsidRPr="00445DCF" w:rsidRDefault="0072767F" w:rsidP="00BD4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6D5AA3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1 16 10082 13 0000 140</w:t>
            </w:r>
          </w:p>
        </w:tc>
        <w:tc>
          <w:tcPr>
            <w:tcW w:w="6980" w:type="dxa"/>
          </w:tcPr>
          <w:p w:rsidR="006D5AA3" w:rsidRPr="00445DCF" w:rsidRDefault="006D5AA3" w:rsidP="00BD4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поселения, в связи с односторонним отказом исполнителя (подрядчика) от его исполнения</w:t>
            </w:r>
          </w:p>
        </w:tc>
      </w:tr>
      <w:tr w:rsidR="006D5AA3" w:rsidRPr="00445DCF" w:rsidTr="001C1A17">
        <w:trPr>
          <w:trHeight w:val="617"/>
        </w:trPr>
        <w:tc>
          <w:tcPr>
            <w:tcW w:w="3085" w:type="dxa"/>
          </w:tcPr>
          <w:p w:rsidR="006D5AA3" w:rsidRPr="00445DCF" w:rsidRDefault="0072767F" w:rsidP="00BD4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6D5AA3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116 10100 13 0000 140</w:t>
            </w:r>
          </w:p>
        </w:tc>
        <w:tc>
          <w:tcPr>
            <w:tcW w:w="6980" w:type="dxa"/>
          </w:tcPr>
          <w:p w:rsidR="006D5AA3" w:rsidRPr="00445DCF" w:rsidRDefault="006D5AA3" w:rsidP="00BD4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</w:tr>
      <w:tr w:rsidR="006D5AA3" w:rsidRPr="00445DCF" w:rsidTr="001C1A17">
        <w:trPr>
          <w:trHeight w:val="617"/>
        </w:trPr>
        <w:tc>
          <w:tcPr>
            <w:tcW w:w="3085" w:type="dxa"/>
          </w:tcPr>
          <w:p w:rsidR="006D5AA3" w:rsidRPr="00445DCF" w:rsidRDefault="0072767F" w:rsidP="00BD4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6D5AA3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116 10123 01 0001 140</w:t>
            </w:r>
          </w:p>
        </w:tc>
        <w:tc>
          <w:tcPr>
            <w:tcW w:w="6980" w:type="dxa"/>
          </w:tcPr>
          <w:p w:rsidR="006D5AA3" w:rsidRPr="00445DCF" w:rsidRDefault="006D5AA3" w:rsidP="00BD4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(за исключением доходов, направляемых на формирование муниципального дорожного фонда)</w:t>
            </w:r>
          </w:p>
        </w:tc>
      </w:tr>
      <w:tr w:rsidR="006D5AA3" w:rsidRPr="00445DCF" w:rsidTr="001C1A17">
        <w:trPr>
          <w:trHeight w:val="617"/>
        </w:trPr>
        <w:tc>
          <w:tcPr>
            <w:tcW w:w="3085" w:type="dxa"/>
            <w:tcBorders>
              <w:bottom w:val="single" w:sz="4" w:space="0" w:color="auto"/>
            </w:tcBorders>
          </w:tcPr>
          <w:p w:rsidR="006D5AA3" w:rsidRPr="00445DCF" w:rsidRDefault="0072767F" w:rsidP="00BD4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6D5AA3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116 10123 01 0002 140</w:t>
            </w:r>
          </w:p>
        </w:tc>
        <w:tc>
          <w:tcPr>
            <w:tcW w:w="6980" w:type="dxa"/>
            <w:tcBorders>
              <w:bottom w:val="single" w:sz="4" w:space="0" w:color="auto"/>
            </w:tcBorders>
          </w:tcPr>
          <w:p w:rsidR="006D5AA3" w:rsidRPr="00445DCF" w:rsidRDefault="006D5AA3" w:rsidP="00BD4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(доходы, направляемые на формирование муниципального дорожного фонда)</w:t>
            </w:r>
          </w:p>
        </w:tc>
      </w:tr>
      <w:tr w:rsidR="006D5AA3" w:rsidRPr="00445DCF" w:rsidTr="001C1A17">
        <w:trPr>
          <w:trHeight w:val="161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AA3" w:rsidRPr="00445DCF" w:rsidRDefault="0072767F" w:rsidP="00BD4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6D5AA3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116 11064 01 0000 140</w:t>
            </w:r>
          </w:p>
          <w:p w:rsidR="006D5AA3" w:rsidRPr="00445DCF" w:rsidRDefault="006D5AA3" w:rsidP="00BD4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AA3" w:rsidRPr="00445DCF" w:rsidRDefault="006D5AA3" w:rsidP="00BD4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</w:tbl>
    <w:tbl>
      <w:tblPr>
        <w:tblW w:w="1006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9"/>
        <w:gridCol w:w="6946"/>
      </w:tblGrid>
      <w:tr w:rsidR="00000CDE" w:rsidRPr="00445DCF" w:rsidTr="001C1A17">
        <w:tc>
          <w:tcPr>
            <w:tcW w:w="3119" w:type="dxa"/>
          </w:tcPr>
          <w:p w:rsidR="00000CDE" w:rsidRPr="00445DCF" w:rsidRDefault="0072767F" w:rsidP="00BD4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000CDE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1 17 00000 00 0000 000</w:t>
            </w:r>
          </w:p>
        </w:tc>
        <w:tc>
          <w:tcPr>
            <w:tcW w:w="6946" w:type="dxa"/>
          </w:tcPr>
          <w:p w:rsidR="00000CDE" w:rsidRPr="00445DCF" w:rsidRDefault="00000CDE" w:rsidP="00BD4F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5D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ПРОЧИЕ НЕНАЛОГОВЫЕ ДОХОДЫ</w:t>
            </w:r>
          </w:p>
        </w:tc>
      </w:tr>
      <w:tr w:rsidR="00000CDE" w:rsidRPr="00445DCF" w:rsidTr="001C1A17">
        <w:tc>
          <w:tcPr>
            <w:tcW w:w="3119" w:type="dxa"/>
          </w:tcPr>
          <w:p w:rsidR="00000CDE" w:rsidRPr="00445DCF" w:rsidRDefault="0072767F" w:rsidP="00BD4F8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000CDE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1 17 01050 13 0000 180</w:t>
            </w:r>
          </w:p>
        </w:tc>
        <w:tc>
          <w:tcPr>
            <w:tcW w:w="6946" w:type="dxa"/>
          </w:tcPr>
          <w:p w:rsidR="00000CDE" w:rsidRPr="00445DCF" w:rsidRDefault="00000CDE" w:rsidP="00BD4F8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поселений</w:t>
            </w:r>
          </w:p>
        </w:tc>
      </w:tr>
      <w:tr w:rsidR="00000CDE" w:rsidRPr="00445DCF" w:rsidTr="001C1A17">
        <w:tc>
          <w:tcPr>
            <w:tcW w:w="3119" w:type="dxa"/>
          </w:tcPr>
          <w:p w:rsidR="00000CDE" w:rsidRPr="00445DCF" w:rsidRDefault="0072767F" w:rsidP="00BD4F85">
            <w:pPr>
              <w:tabs>
                <w:tab w:val="left" w:pos="1026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000 </w:t>
            </w:r>
            <w:r w:rsidR="00000CDE" w:rsidRPr="00445DC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1 17 05050 13 0000 180</w:t>
            </w:r>
          </w:p>
        </w:tc>
        <w:tc>
          <w:tcPr>
            <w:tcW w:w="6946" w:type="dxa"/>
          </w:tcPr>
          <w:p w:rsidR="00000CDE" w:rsidRPr="00445DCF" w:rsidRDefault="00000CDE" w:rsidP="00BD4F85">
            <w:pPr>
              <w:tabs>
                <w:tab w:val="left" w:pos="10260"/>
              </w:tabs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Прочие неналоговые доходы бюджетов </w:t>
            </w: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городских</w:t>
            </w:r>
            <w:r w:rsidRPr="00445DC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поселений</w:t>
            </w:r>
          </w:p>
        </w:tc>
      </w:tr>
      <w:tr w:rsidR="00000CDE" w:rsidRPr="00445DCF" w:rsidTr="001C1A17">
        <w:tc>
          <w:tcPr>
            <w:tcW w:w="3119" w:type="dxa"/>
          </w:tcPr>
          <w:p w:rsidR="00000CDE" w:rsidRPr="00445DCF" w:rsidRDefault="0072767F" w:rsidP="00BD4F85">
            <w:pPr>
              <w:tabs>
                <w:tab w:val="left" w:pos="1026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000 </w:t>
            </w:r>
            <w:r w:rsidR="00000CDE"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1 17 14030 13 0000 150</w:t>
            </w:r>
          </w:p>
        </w:tc>
        <w:tc>
          <w:tcPr>
            <w:tcW w:w="6946" w:type="dxa"/>
          </w:tcPr>
          <w:p w:rsidR="00000CDE" w:rsidRPr="00445DCF" w:rsidRDefault="00000CDE" w:rsidP="00BD4F85">
            <w:pPr>
              <w:tabs>
                <w:tab w:val="left" w:pos="10260"/>
              </w:tabs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445DC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самообложения граждан, зачисляемые в бюджеты городских поселений</w:t>
            </w:r>
          </w:p>
        </w:tc>
      </w:tr>
    </w:tbl>
    <w:p w:rsidR="009D2853" w:rsidRPr="009D2853" w:rsidRDefault="009D2853">
      <w:pPr>
        <w:rPr>
          <w:rFonts w:ascii="Times New Roman" w:hAnsi="Times New Roman" w:cs="Times New Roman"/>
          <w:sz w:val="28"/>
          <w:szCs w:val="28"/>
        </w:rPr>
      </w:pPr>
    </w:p>
    <w:sectPr w:rsidR="009D2853" w:rsidRPr="009D2853" w:rsidSect="00EA73DB">
      <w:headerReference w:type="default" r:id="rId11"/>
      <w:pgSz w:w="11906" w:h="16838" w:code="9"/>
      <w:pgMar w:top="1160" w:right="851" w:bottom="113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229" w:rsidRDefault="005C2229" w:rsidP="00462416">
      <w:pPr>
        <w:spacing w:after="0" w:line="240" w:lineRule="auto"/>
      </w:pPr>
      <w:r>
        <w:separator/>
      </w:r>
    </w:p>
  </w:endnote>
  <w:endnote w:type="continuationSeparator" w:id="0">
    <w:p w:rsidR="005C2229" w:rsidRDefault="005C2229" w:rsidP="00462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229" w:rsidRDefault="005C2229" w:rsidP="00462416">
      <w:pPr>
        <w:spacing w:after="0" w:line="240" w:lineRule="auto"/>
      </w:pPr>
      <w:r>
        <w:separator/>
      </w:r>
    </w:p>
  </w:footnote>
  <w:footnote w:type="continuationSeparator" w:id="0">
    <w:p w:rsidR="005C2229" w:rsidRDefault="005C2229" w:rsidP="00462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DA1" w:rsidRPr="00EB60E5" w:rsidRDefault="00C8365C">
    <w:pPr>
      <w:pStyle w:val="a8"/>
      <w:jc w:val="center"/>
      <w:rPr>
        <w:sz w:val="20"/>
        <w:szCs w:val="20"/>
      </w:rPr>
    </w:pPr>
    <w:r w:rsidRPr="00EB60E5">
      <w:rPr>
        <w:sz w:val="20"/>
        <w:szCs w:val="20"/>
      </w:rPr>
      <w:fldChar w:fldCharType="begin"/>
    </w:r>
    <w:r w:rsidR="008C1DA1" w:rsidRPr="00EB60E5">
      <w:rPr>
        <w:sz w:val="20"/>
        <w:szCs w:val="20"/>
      </w:rPr>
      <w:instrText>PAGE   \* MERGEFORMAT</w:instrText>
    </w:r>
    <w:r w:rsidRPr="00EB60E5">
      <w:rPr>
        <w:sz w:val="20"/>
        <w:szCs w:val="20"/>
      </w:rPr>
      <w:fldChar w:fldCharType="separate"/>
    </w:r>
    <w:r w:rsidR="00DB1B23">
      <w:rPr>
        <w:noProof/>
        <w:sz w:val="20"/>
        <w:szCs w:val="20"/>
      </w:rPr>
      <w:t>12</w:t>
    </w:r>
    <w:r w:rsidRPr="00EB60E5">
      <w:rPr>
        <w:sz w:val="20"/>
        <w:szCs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6981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51684A"/>
    <w:multiLevelType w:val="hybridMultilevel"/>
    <w:tmpl w:val="A8902D66"/>
    <w:lvl w:ilvl="0" w:tplc="6BB6A4E6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52339ED"/>
    <w:multiLevelType w:val="hybridMultilevel"/>
    <w:tmpl w:val="DE0CFD5E"/>
    <w:lvl w:ilvl="0" w:tplc="6A6C0CF8">
      <w:start w:val="1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3">
    <w:nsid w:val="0A4115CB"/>
    <w:multiLevelType w:val="hybridMultilevel"/>
    <w:tmpl w:val="44249108"/>
    <w:lvl w:ilvl="0" w:tplc="4D4E3818">
      <w:start w:val="52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0CAD0DF2"/>
    <w:multiLevelType w:val="hybridMultilevel"/>
    <w:tmpl w:val="40BA7328"/>
    <w:lvl w:ilvl="0" w:tplc="646AD462">
      <w:start w:val="1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5">
    <w:nsid w:val="0E4F23B5"/>
    <w:multiLevelType w:val="hybridMultilevel"/>
    <w:tmpl w:val="49CA1F30"/>
    <w:lvl w:ilvl="0" w:tplc="D28CD0DE">
      <w:start w:val="1"/>
      <w:numFmt w:val="decimal"/>
      <w:lvlText w:val="%1"/>
      <w:lvlJc w:val="left"/>
      <w:pPr>
        <w:ind w:left="186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84" w:hanging="360"/>
      </w:pPr>
    </w:lvl>
    <w:lvl w:ilvl="2" w:tplc="0419001B">
      <w:start w:val="1"/>
      <w:numFmt w:val="lowerRoman"/>
      <w:lvlText w:val="%3."/>
      <w:lvlJc w:val="right"/>
      <w:pPr>
        <w:ind w:left="3304" w:hanging="180"/>
      </w:pPr>
    </w:lvl>
    <w:lvl w:ilvl="3" w:tplc="0419000F">
      <w:start w:val="1"/>
      <w:numFmt w:val="decimal"/>
      <w:lvlText w:val="%4."/>
      <w:lvlJc w:val="left"/>
      <w:pPr>
        <w:ind w:left="4024" w:hanging="360"/>
      </w:pPr>
    </w:lvl>
    <w:lvl w:ilvl="4" w:tplc="04190019">
      <w:start w:val="1"/>
      <w:numFmt w:val="lowerLetter"/>
      <w:lvlText w:val="%5."/>
      <w:lvlJc w:val="left"/>
      <w:pPr>
        <w:ind w:left="4744" w:hanging="360"/>
      </w:pPr>
    </w:lvl>
    <w:lvl w:ilvl="5" w:tplc="0419001B">
      <w:start w:val="1"/>
      <w:numFmt w:val="lowerRoman"/>
      <w:lvlText w:val="%6."/>
      <w:lvlJc w:val="right"/>
      <w:pPr>
        <w:ind w:left="5464" w:hanging="180"/>
      </w:pPr>
    </w:lvl>
    <w:lvl w:ilvl="6" w:tplc="0419000F">
      <w:start w:val="1"/>
      <w:numFmt w:val="decimal"/>
      <w:lvlText w:val="%7."/>
      <w:lvlJc w:val="left"/>
      <w:pPr>
        <w:ind w:left="6184" w:hanging="360"/>
      </w:pPr>
    </w:lvl>
    <w:lvl w:ilvl="7" w:tplc="04190019">
      <w:start w:val="1"/>
      <w:numFmt w:val="lowerLetter"/>
      <w:lvlText w:val="%8."/>
      <w:lvlJc w:val="left"/>
      <w:pPr>
        <w:ind w:left="6904" w:hanging="360"/>
      </w:pPr>
    </w:lvl>
    <w:lvl w:ilvl="8" w:tplc="0419001B">
      <w:start w:val="1"/>
      <w:numFmt w:val="lowerRoman"/>
      <w:lvlText w:val="%9."/>
      <w:lvlJc w:val="right"/>
      <w:pPr>
        <w:ind w:left="7624" w:hanging="180"/>
      </w:pPr>
    </w:lvl>
  </w:abstractNum>
  <w:abstractNum w:abstractNumId="6">
    <w:nsid w:val="10036DDE"/>
    <w:multiLevelType w:val="multilevel"/>
    <w:tmpl w:val="E738130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77460A0"/>
    <w:multiLevelType w:val="hybridMultilevel"/>
    <w:tmpl w:val="5E486206"/>
    <w:lvl w:ilvl="0" w:tplc="E4B6AF9A">
      <w:start w:val="2"/>
      <w:numFmt w:val="bullet"/>
      <w:lvlText w:val="-"/>
      <w:lvlJc w:val="left"/>
      <w:pPr>
        <w:ind w:left="111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>
    <w:nsid w:val="1BF428C1"/>
    <w:multiLevelType w:val="hybridMultilevel"/>
    <w:tmpl w:val="EDC2BAE6"/>
    <w:lvl w:ilvl="0" w:tplc="9092D52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F287B5C"/>
    <w:multiLevelType w:val="multilevel"/>
    <w:tmpl w:val="1172A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6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0075573"/>
    <w:multiLevelType w:val="multilevel"/>
    <w:tmpl w:val="C952F738"/>
    <w:lvl w:ilvl="0">
      <w:start w:val="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7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7576830"/>
    <w:multiLevelType w:val="hybridMultilevel"/>
    <w:tmpl w:val="059C8048"/>
    <w:lvl w:ilvl="0" w:tplc="5DBA279C">
      <w:start w:val="1"/>
      <w:numFmt w:val="decimal"/>
      <w:lvlText w:val="%1."/>
      <w:lvlJc w:val="left"/>
      <w:pPr>
        <w:ind w:left="915" w:hanging="6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A4605FA"/>
    <w:multiLevelType w:val="hybridMultilevel"/>
    <w:tmpl w:val="8CFC1E0E"/>
    <w:lvl w:ilvl="0" w:tplc="5D561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AA77B98"/>
    <w:multiLevelType w:val="multilevel"/>
    <w:tmpl w:val="72325A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38DB6DEF"/>
    <w:multiLevelType w:val="hybridMultilevel"/>
    <w:tmpl w:val="F5F2DF24"/>
    <w:lvl w:ilvl="0" w:tplc="1E76E7B6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>
    <w:nsid w:val="3AB14587"/>
    <w:multiLevelType w:val="multilevel"/>
    <w:tmpl w:val="3E84C9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>
    <w:nsid w:val="3E5039A7"/>
    <w:multiLevelType w:val="hybridMultilevel"/>
    <w:tmpl w:val="59242DB4"/>
    <w:lvl w:ilvl="0" w:tplc="0A5CC634">
      <w:start w:val="1"/>
      <w:numFmt w:val="decimal"/>
      <w:lvlText w:val="%1."/>
      <w:lvlJc w:val="left"/>
      <w:pPr>
        <w:ind w:left="22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44" w:hanging="360"/>
      </w:pPr>
    </w:lvl>
    <w:lvl w:ilvl="2" w:tplc="0419001B">
      <w:start w:val="1"/>
      <w:numFmt w:val="lowerRoman"/>
      <w:lvlText w:val="%3."/>
      <w:lvlJc w:val="right"/>
      <w:pPr>
        <w:ind w:left="3664" w:hanging="180"/>
      </w:pPr>
    </w:lvl>
    <w:lvl w:ilvl="3" w:tplc="0419000F">
      <w:start w:val="1"/>
      <w:numFmt w:val="decimal"/>
      <w:lvlText w:val="%4."/>
      <w:lvlJc w:val="left"/>
      <w:pPr>
        <w:ind w:left="4384" w:hanging="360"/>
      </w:pPr>
    </w:lvl>
    <w:lvl w:ilvl="4" w:tplc="04190019">
      <w:start w:val="1"/>
      <w:numFmt w:val="lowerLetter"/>
      <w:lvlText w:val="%5."/>
      <w:lvlJc w:val="left"/>
      <w:pPr>
        <w:ind w:left="5104" w:hanging="360"/>
      </w:pPr>
    </w:lvl>
    <w:lvl w:ilvl="5" w:tplc="0419001B">
      <w:start w:val="1"/>
      <w:numFmt w:val="lowerRoman"/>
      <w:lvlText w:val="%6."/>
      <w:lvlJc w:val="right"/>
      <w:pPr>
        <w:ind w:left="5824" w:hanging="180"/>
      </w:pPr>
    </w:lvl>
    <w:lvl w:ilvl="6" w:tplc="0419000F">
      <w:start w:val="1"/>
      <w:numFmt w:val="decimal"/>
      <w:lvlText w:val="%7."/>
      <w:lvlJc w:val="left"/>
      <w:pPr>
        <w:ind w:left="6544" w:hanging="360"/>
      </w:pPr>
    </w:lvl>
    <w:lvl w:ilvl="7" w:tplc="04190019">
      <w:start w:val="1"/>
      <w:numFmt w:val="lowerLetter"/>
      <w:lvlText w:val="%8."/>
      <w:lvlJc w:val="left"/>
      <w:pPr>
        <w:ind w:left="7264" w:hanging="360"/>
      </w:pPr>
    </w:lvl>
    <w:lvl w:ilvl="8" w:tplc="0419001B">
      <w:start w:val="1"/>
      <w:numFmt w:val="lowerRoman"/>
      <w:lvlText w:val="%9."/>
      <w:lvlJc w:val="right"/>
      <w:pPr>
        <w:ind w:left="7984" w:hanging="180"/>
      </w:pPr>
    </w:lvl>
  </w:abstractNum>
  <w:abstractNum w:abstractNumId="18">
    <w:nsid w:val="40C93315"/>
    <w:multiLevelType w:val="multilevel"/>
    <w:tmpl w:val="C14E7D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43FA0314"/>
    <w:multiLevelType w:val="multilevel"/>
    <w:tmpl w:val="E738130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45A22CE3"/>
    <w:multiLevelType w:val="hybridMultilevel"/>
    <w:tmpl w:val="F62A44BA"/>
    <w:lvl w:ilvl="0" w:tplc="3C62DB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97A16DD"/>
    <w:multiLevelType w:val="hybridMultilevel"/>
    <w:tmpl w:val="5EDC9CCC"/>
    <w:lvl w:ilvl="0" w:tplc="EA6A9B0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A335E1"/>
    <w:multiLevelType w:val="hybridMultilevel"/>
    <w:tmpl w:val="4B80CD90"/>
    <w:lvl w:ilvl="0" w:tplc="D45ECFC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abstractNum w:abstractNumId="23">
    <w:nsid w:val="4EFC613E"/>
    <w:multiLevelType w:val="hybridMultilevel"/>
    <w:tmpl w:val="D586F5DE"/>
    <w:lvl w:ilvl="0" w:tplc="BE58C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D20351"/>
    <w:multiLevelType w:val="multilevel"/>
    <w:tmpl w:val="E738130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514A5145"/>
    <w:multiLevelType w:val="hybridMultilevel"/>
    <w:tmpl w:val="A76672AC"/>
    <w:lvl w:ilvl="0" w:tplc="63F071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1001AA8"/>
    <w:multiLevelType w:val="hybridMultilevel"/>
    <w:tmpl w:val="C108F662"/>
    <w:lvl w:ilvl="0" w:tplc="A54E3954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64E16164"/>
    <w:multiLevelType w:val="hybridMultilevel"/>
    <w:tmpl w:val="58F66A7A"/>
    <w:lvl w:ilvl="0" w:tplc="8DC8DDA4">
      <w:start w:val="1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8">
    <w:nsid w:val="67A577AA"/>
    <w:multiLevelType w:val="hybridMultilevel"/>
    <w:tmpl w:val="8160B336"/>
    <w:lvl w:ilvl="0" w:tplc="A7588EA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abstractNum w:abstractNumId="29">
    <w:nsid w:val="67E91AB3"/>
    <w:multiLevelType w:val="hybridMultilevel"/>
    <w:tmpl w:val="D0C2433E"/>
    <w:lvl w:ilvl="0" w:tplc="1C66B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869254D"/>
    <w:multiLevelType w:val="multilevel"/>
    <w:tmpl w:val="39A82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6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7B9F4EB2"/>
    <w:multiLevelType w:val="multilevel"/>
    <w:tmpl w:val="3B965B1C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142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2145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2">
    <w:nsid w:val="7DC834B0"/>
    <w:multiLevelType w:val="hybridMultilevel"/>
    <w:tmpl w:val="61B009F0"/>
    <w:lvl w:ilvl="0" w:tplc="2C90EE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30"/>
  </w:num>
  <w:num w:numId="5">
    <w:abstractNumId w:val="29"/>
  </w:num>
  <w:num w:numId="6">
    <w:abstractNumId w:val="23"/>
  </w:num>
  <w:num w:numId="7">
    <w:abstractNumId w:val="21"/>
  </w:num>
  <w:num w:numId="8">
    <w:abstractNumId w:val="18"/>
  </w:num>
  <w:num w:numId="9">
    <w:abstractNumId w:val="14"/>
  </w:num>
  <w:num w:numId="10">
    <w:abstractNumId w:val="16"/>
  </w:num>
  <w:num w:numId="11">
    <w:abstractNumId w:val="31"/>
  </w:num>
  <w:num w:numId="12">
    <w:abstractNumId w:val="24"/>
  </w:num>
  <w:num w:numId="13">
    <w:abstractNumId w:val="19"/>
  </w:num>
  <w:num w:numId="14">
    <w:abstractNumId w:val="6"/>
  </w:num>
  <w:num w:numId="15">
    <w:abstractNumId w:val="11"/>
  </w:num>
  <w:num w:numId="16">
    <w:abstractNumId w:val="3"/>
  </w:num>
  <w:num w:numId="17">
    <w:abstractNumId w:val="15"/>
  </w:num>
  <w:num w:numId="18">
    <w:abstractNumId w:val="2"/>
  </w:num>
  <w:num w:numId="19">
    <w:abstractNumId w:val="4"/>
  </w:num>
  <w:num w:numId="20">
    <w:abstractNumId w:val="27"/>
  </w:num>
  <w:num w:numId="21">
    <w:abstractNumId w:val="20"/>
  </w:num>
  <w:num w:numId="22">
    <w:abstractNumId w:val="9"/>
  </w:num>
  <w:num w:numId="23">
    <w:abstractNumId w:val="5"/>
  </w:num>
  <w:num w:numId="24">
    <w:abstractNumId w:val="17"/>
  </w:num>
  <w:num w:numId="25">
    <w:abstractNumId w:val="22"/>
  </w:num>
  <w:num w:numId="26">
    <w:abstractNumId w:val="28"/>
  </w:num>
  <w:num w:numId="27">
    <w:abstractNumId w:val="13"/>
  </w:num>
  <w:num w:numId="28">
    <w:abstractNumId w:val="25"/>
  </w:num>
  <w:num w:numId="29">
    <w:abstractNumId w:val="32"/>
  </w:num>
  <w:num w:numId="30">
    <w:abstractNumId w:val="12"/>
  </w:num>
  <w:num w:numId="31">
    <w:abstractNumId w:val="26"/>
  </w:num>
  <w:num w:numId="32">
    <w:abstractNumId w:val="1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0D47"/>
    <w:rsid w:val="00000CDE"/>
    <w:rsid w:val="00004C89"/>
    <w:rsid w:val="00006196"/>
    <w:rsid w:val="000157DE"/>
    <w:rsid w:val="0003100F"/>
    <w:rsid w:val="0004774A"/>
    <w:rsid w:val="00051FC8"/>
    <w:rsid w:val="00060673"/>
    <w:rsid w:val="000745B0"/>
    <w:rsid w:val="000770E7"/>
    <w:rsid w:val="00081161"/>
    <w:rsid w:val="000A023A"/>
    <w:rsid w:val="000A0B87"/>
    <w:rsid w:val="000B5D06"/>
    <w:rsid w:val="000D52FF"/>
    <w:rsid w:val="000D6B7C"/>
    <w:rsid w:val="000D6E8C"/>
    <w:rsid w:val="000D6F35"/>
    <w:rsid w:val="000E3E76"/>
    <w:rsid w:val="000E4193"/>
    <w:rsid w:val="001036B5"/>
    <w:rsid w:val="0010462B"/>
    <w:rsid w:val="0011440D"/>
    <w:rsid w:val="00120CF6"/>
    <w:rsid w:val="00127FBE"/>
    <w:rsid w:val="0013568C"/>
    <w:rsid w:val="0013739B"/>
    <w:rsid w:val="00147723"/>
    <w:rsid w:val="00153FE5"/>
    <w:rsid w:val="00154E52"/>
    <w:rsid w:val="0015522F"/>
    <w:rsid w:val="001600C3"/>
    <w:rsid w:val="001626B9"/>
    <w:rsid w:val="001640B3"/>
    <w:rsid w:val="00167D5E"/>
    <w:rsid w:val="001876B7"/>
    <w:rsid w:val="001904CB"/>
    <w:rsid w:val="00193E27"/>
    <w:rsid w:val="001A1289"/>
    <w:rsid w:val="001A1B93"/>
    <w:rsid w:val="001A6BE8"/>
    <w:rsid w:val="001A7B53"/>
    <w:rsid w:val="001B0D47"/>
    <w:rsid w:val="001C02ED"/>
    <w:rsid w:val="001C1A17"/>
    <w:rsid w:val="001C1A7F"/>
    <w:rsid w:val="001C3DE2"/>
    <w:rsid w:val="001D01ED"/>
    <w:rsid w:val="001E0C81"/>
    <w:rsid w:val="001E564D"/>
    <w:rsid w:val="001E691C"/>
    <w:rsid w:val="001F0C92"/>
    <w:rsid w:val="00203592"/>
    <w:rsid w:val="0020434E"/>
    <w:rsid w:val="00205C54"/>
    <w:rsid w:val="00205F9B"/>
    <w:rsid w:val="00213629"/>
    <w:rsid w:val="00223A75"/>
    <w:rsid w:val="00225369"/>
    <w:rsid w:val="00235524"/>
    <w:rsid w:val="00237CED"/>
    <w:rsid w:val="00244227"/>
    <w:rsid w:val="0024706B"/>
    <w:rsid w:val="00261D3D"/>
    <w:rsid w:val="00264616"/>
    <w:rsid w:val="002654BB"/>
    <w:rsid w:val="00270CEF"/>
    <w:rsid w:val="00277682"/>
    <w:rsid w:val="002A5980"/>
    <w:rsid w:val="002A6754"/>
    <w:rsid w:val="002B0FBE"/>
    <w:rsid w:val="002C70B8"/>
    <w:rsid w:val="002D22A5"/>
    <w:rsid w:val="002E092F"/>
    <w:rsid w:val="002E34D0"/>
    <w:rsid w:val="002F4EC7"/>
    <w:rsid w:val="003015AC"/>
    <w:rsid w:val="003041D7"/>
    <w:rsid w:val="003148C3"/>
    <w:rsid w:val="00316A7A"/>
    <w:rsid w:val="00320D9F"/>
    <w:rsid w:val="00324B19"/>
    <w:rsid w:val="00333A62"/>
    <w:rsid w:val="003521EC"/>
    <w:rsid w:val="00356AC1"/>
    <w:rsid w:val="00362A8B"/>
    <w:rsid w:val="00362FB8"/>
    <w:rsid w:val="00367452"/>
    <w:rsid w:val="003735F9"/>
    <w:rsid w:val="00374801"/>
    <w:rsid w:val="00375EDD"/>
    <w:rsid w:val="00375FDE"/>
    <w:rsid w:val="0038535E"/>
    <w:rsid w:val="00386904"/>
    <w:rsid w:val="003876A8"/>
    <w:rsid w:val="0039321B"/>
    <w:rsid w:val="00396475"/>
    <w:rsid w:val="00396B7F"/>
    <w:rsid w:val="003A1AF7"/>
    <w:rsid w:val="003A28DB"/>
    <w:rsid w:val="003A5B39"/>
    <w:rsid w:val="003B29CD"/>
    <w:rsid w:val="003B5D54"/>
    <w:rsid w:val="003B6F09"/>
    <w:rsid w:val="003C1F93"/>
    <w:rsid w:val="003D0289"/>
    <w:rsid w:val="003E383D"/>
    <w:rsid w:val="003F4E4A"/>
    <w:rsid w:val="00411E41"/>
    <w:rsid w:val="0041590F"/>
    <w:rsid w:val="00422E95"/>
    <w:rsid w:val="00437EC4"/>
    <w:rsid w:val="00444781"/>
    <w:rsid w:val="00445DCF"/>
    <w:rsid w:val="00450353"/>
    <w:rsid w:val="00462416"/>
    <w:rsid w:val="0046356C"/>
    <w:rsid w:val="00464C7E"/>
    <w:rsid w:val="00472DE0"/>
    <w:rsid w:val="004777D5"/>
    <w:rsid w:val="00487C8C"/>
    <w:rsid w:val="00490869"/>
    <w:rsid w:val="00491CB7"/>
    <w:rsid w:val="00491E91"/>
    <w:rsid w:val="004A7F1B"/>
    <w:rsid w:val="004B0670"/>
    <w:rsid w:val="004B15D1"/>
    <w:rsid w:val="004C3867"/>
    <w:rsid w:val="004E2E0A"/>
    <w:rsid w:val="004E35C8"/>
    <w:rsid w:val="004E651E"/>
    <w:rsid w:val="004F3A92"/>
    <w:rsid w:val="004F4040"/>
    <w:rsid w:val="00524376"/>
    <w:rsid w:val="00535E09"/>
    <w:rsid w:val="00536E58"/>
    <w:rsid w:val="0054472F"/>
    <w:rsid w:val="005562C9"/>
    <w:rsid w:val="005578E6"/>
    <w:rsid w:val="005734A0"/>
    <w:rsid w:val="0057691F"/>
    <w:rsid w:val="00583334"/>
    <w:rsid w:val="00585631"/>
    <w:rsid w:val="0058733B"/>
    <w:rsid w:val="005A0D4D"/>
    <w:rsid w:val="005A214D"/>
    <w:rsid w:val="005B3339"/>
    <w:rsid w:val="005C2229"/>
    <w:rsid w:val="005E70E6"/>
    <w:rsid w:val="005F32B3"/>
    <w:rsid w:val="005F3AE1"/>
    <w:rsid w:val="00601F73"/>
    <w:rsid w:val="006024A9"/>
    <w:rsid w:val="00604CFD"/>
    <w:rsid w:val="00623096"/>
    <w:rsid w:val="00627558"/>
    <w:rsid w:val="00660B2C"/>
    <w:rsid w:val="00662161"/>
    <w:rsid w:val="00662D80"/>
    <w:rsid w:val="006904C0"/>
    <w:rsid w:val="006B3204"/>
    <w:rsid w:val="006B74E4"/>
    <w:rsid w:val="006C55BF"/>
    <w:rsid w:val="006D5AA3"/>
    <w:rsid w:val="006E6041"/>
    <w:rsid w:val="006F060B"/>
    <w:rsid w:val="006F427F"/>
    <w:rsid w:val="006F6F3E"/>
    <w:rsid w:val="006F79E8"/>
    <w:rsid w:val="00702D4A"/>
    <w:rsid w:val="00705B1C"/>
    <w:rsid w:val="007066BC"/>
    <w:rsid w:val="0072767F"/>
    <w:rsid w:val="00731EDD"/>
    <w:rsid w:val="00732FEB"/>
    <w:rsid w:val="0073461C"/>
    <w:rsid w:val="00740C8E"/>
    <w:rsid w:val="00745073"/>
    <w:rsid w:val="00745B17"/>
    <w:rsid w:val="007460CD"/>
    <w:rsid w:val="0075299B"/>
    <w:rsid w:val="00753636"/>
    <w:rsid w:val="00761470"/>
    <w:rsid w:val="0077400B"/>
    <w:rsid w:val="00774F32"/>
    <w:rsid w:val="00786919"/>
    <w:rsid w:val="007A47E4"/>
    <w:rsid w:val="007A6050"/>
    <w:rsid w:val="007B421C"/>
    <w:rsid w:val="007C0806"/>
    <w:rsid w:val="007C0D4E"/>
    <w:rsid w:val="007C3FA5"/>
    <w:rsid w:val="007C4680"/>
    <w:rsid w:val="007C5050"/>
    <w:rsid w:val="007C6D41"/>
    <w:rsid w:val="007C76C6"/>
    <w:rsid w:val="007C7892"/>
    <w:rsid w:val="007D0F18"/>
    <w:rsid w:val="007E460D"/>
    <w:rsid w:val="007E6238"/>
    <w:rsid w:val="007F38A9"/>
    <w:rsid w:val="008005DD"/>
    <w:rsid w:val="008045B0"/>
    <w:rsid w:val="0082210B"/>
    <w:rsid w:val="00834397"/>
    <w:rsid w:val="0084048D"/>
    <w:rsid w:val="0084419A"/>
    <w:rsid w:val="00857DD1"/>
    <w:rsid w:val="00860067"/>
    <w:rsid w:val="008675CC"/>
    <w:rsid w:val="00874971"/>
    <w:rsid w:val="00881D7A"/>
    <w:rsid w:val="008940F1"/>
    <w:rsid w:val="008944DE"/>
    <w:rsid w:val="008A04FA"/>
    <w:rsid w:val="008A2C84"/>
    <w:rsid w:val="008A2D73"/>
    <w:rsid w:val="008A54E7"/>
    <w:rsid w:val="008A73E8"/>
    <w:rsid w:val="008A74F0"/>
    <w:rsid w:val="008B3050"/>
    <w:rsid w:val="008C005E"/>
    <w:rsid w:val="008C1DA1"/>
    <w:rsid w:val="008E2C00"/>
    <w:rsid w:val="008E6C9B"/>
    <w:rsid w:val="008F4B23"/>
    <w:rsid w:val="00900459"/>
    <w:rsid w:val="00907648"/>
    <w:rsid w:val="00923C2A"/>
    <w:rsid w:val="009269CF"/>
    <w:rsid w:val="00933F7A"/>
    <w:rsid w:val="009343C0"/>
    <w:rsid w:val="0093626C"/>
    <w:rsid w:val="00940762"/>
    <w:rsid w:val="00941AD7"/>
    <w:rsid w:val="00944AF4"/>
    <w:rsid w:val="009649A4"/>
    <w:rsid w:val="00974DB3"/>
    <w:rsid w:val="0099680F"/>
    <w:rsid w:val="009A45D7"/>
    <w:rsid w:val="009A6AA1"/>
    <w:rsid w:val="009B19A7"/>
    <w:rsid w:val="009B6DD0"/>
    <w:rsid w:val="009C0697"/>
    <w:rsid w:val="009C109F"/>
    <w:rsid w:val="009C6481"/>
    <w:rsid w:val="009D2853"/>
    <w:rsid w:val="009E209D"/>
    <w:rsid w:val="009E21E9"/>
    <w:rsid w:val="009E373D"/>
    <w:rsid w:val="009E5BFA"/>
    <w:rsid w:val="00A0760C"/>
    <w:rsid w:val="00A077CE"/>
    <w:rsid w:val="00A07A64"/>
    <w:rsid w:val="00A1026C"/>
    <w:rsid w:val="00A1200A"/>
    <w:rsid w:val="00A13ACD"/>
    <w:rsid w:val="00A16F23"/>
    <w:rsid w:val="00A17F13"/>
    <w:rsid w:val="00A2124C"/>
    <w:rsid w:val="00A2612D"/>
    <w:rsid w:val="00A50F59"/>
    <w:rsid w:val="00A52024"/>
    <w:rsid w:val="00A564B5"/>
    <w:rsid w:val="00A612EA"/>
    <w:rsid w:val="00A70D5B"/>
    <w:rsid w:val="00A74C14"/>
    <w:rsid w:val="00A80679"/>
    <w:rsid w:val="00A80CD4"/>
    <w:rsid w:val="00A80ECF"/>
    <w:rsid w:val="00A91BC1"/>
    <w:rsid w:val="00AA652D"/>
    <w:rsid w:val="00AA7514"/>
    <w:rsid w:val="00AB1576"/>
    <w:rsid w:val="00AB319C"/>
    <w:rsid w:val="00AC3891"/>
    <w:rsid w:val="00AC4A94"/>
    <w:rsid w:val="00AD3305"/>
    <w:rsid w:val="00AD6006"/>
    <w:rsid w:val="00B200C7"/>
    <w:rsid w:val="00B30560"/>
    <w:rsid w:val="00B31671"/>
    <w:rsid w:val="00B32FDB"/>
    <w:rsid w:val="00B332BF"/>
    <w:rsid w:val="00B35096"/>
    <w:rsid w:val="00B36F47"/>
    <w:rsid w:val="00B37916"/>
    <w:rsid w:val="00B560F0"/>
    <w:rsid w:val="00B62F7B"/>
    <w:rsid w:val="00B716B7"/>
    <w:rsid w:val="00B72405"/>
    <w:rsid w:val="00B87198"/>
    <w:rsid w:val="00B9054F"/>
    <w:rsid w:val="00B94602"/>
    <w:rsid w:val="00B94B9D"/>
    <w:rsid w:val="00B9746F"/>
    <w:rsid w:val="00BA14A9"/>
    <w:rsid w:val="00BA6015"/>
    <w:rsid w:val="00BA7DE7"/>
    <w:rsid w:val="00BB1D1E"/>
    <w:rsid w:val="00BC3B4E"/>
    <w:rsid w:val="00BD138B"/>
    <w:rsid w:val="00BD4F85"/>
    <w:rsid w:val="00BE0F51"/>
    <w:rsid w:val="00BF1F18"/>
    <w:rsid w:val="00BF34E0"/>
    <w:rsid w:val="00C01BE1"/>
    <w:rsid w:val="00C03712"/>
    <w:rsid w:val="00C04765"/>
    <w:rsid w:val="00C07D3A"/>
    <w:rsid w:val="00C12B54"/>
    <w:rsid w:val="00C17E45"/>
    <w:rsid w:val="00C338FD"/>
    <w:rsid w:val="00C350E5"/>
    <w:rsid w:val="00C475E6"/>
    <w:rsid w:val="00C66952"/>
    <w:rsid w:val="00C742C8"/>
    <w:rsid w:val="00C8365C"/>
    <w:rsid w:val="00C8667D"/>
    <w:rsid w:val="00C86FD0"/>
    <w:rsid w:val="00C92AA0"/>
    <w:rsid w:val="00C94EDB"/>
    <w:rsid w:val="00CA13F4"/>
    <w:rsid w:val="00CB1150"/>
    <w:rsid w:val="00CB2F52"/>
    <w:rsid w:val="00CC1AE1"/>
    <w:rsid w:val="00CD0B75"/>
    <w:rsid w:val="00CE2BEB"/>
    <w:rsid w:val="00CE7070"/>
    <w:rsid w:val="00CE7C2A"/>
    <w:rsid w:val="00CF472D"/>
    <w:rsid w:val="00CF494A"/>
    <w:rsid w:val="00CF5309"/>
    <w:rsid w:val="00D20B88"/>
    <w:rsid w:val="00D21074"/>
    <w:rsid w:val="00D21821"/>
    <w:rsid w:val="00D359B7"/>
    <w:rsid w:val="00D44C82"/>
    <w:rsid w:val="00D46BFF"/>
    <w:rsid w:val="00D529CE"/>
    <w:rsid w:val="00D57E8E"/>
    <w:rsid w:val="00D60953"/>
    <w:rsid w:val="00D67878"/>
    <w:rsid w:val="00D752BF"/>
    <w:rsid w:val="00D8419A"/>
    <w:rsid w:val="00D95B84"/>
    <w:rsid w:val="00DA01DF"/>
    <w:rsid w:val="00DA2843"/>
    <w:rsid w:val="00DB016D"/>
    <w:rsid w:val="00DB1B23"/>
    <w:rsid w:val="00DB5397"/>
    <w:rsid w:val="00DC7714"/>
    <w:rsid w:val="00DC7B3C"/>
    <w:rsid w:val="00DD47D2"/>
    <w:rsid w:val="00DD6B70"/>
    <w:rsid w:val="00DE6CA2"/>
    <w:rsid w:val="00DE7DBC"/>
    <w:rsid w:val="00DF30FB"/>
    <w:rsid w:val="00DF360A"/>
    <w:rsid w:val="00E04A3A"/>
    <w:rsid w:val="00E10BE5"/>
    <w:rsid w:val="00E1645C"/>
    <w:rsid w:val="00E326F4"/>
    <w:rsid w:val="00E33096"/>
    <w:rsid w:val="00E3444F"/>
    <w:rsid w:val="00E3748A"/>
    <w:rsid w:val="00E43F46"/>
    <w:rsid w:val="00E468BA"/>
    <w:rsid w:val="00E60F49"/>
    <w:rsid w:val="00E624A5"/>
    <w:rsid w:val="00E67CF3"/>
    <w:rsid w:val="00E74C2C"/>
    <w:rsid w:val="00E76B11"/>
    <w:rsid w:val="00E82458"/>
    <w:rsid w:val="00E83620"/>
    <w:rsid w:val="00E84B57"/>
    <w:rsid w:val="00E87596"/>
    <w:rsid w:val="00E92A11"/>
    <w:rsid w:val="00E93A42"/>
    <w:rsid w:val="00E96921"/>
    <w:rsid w:val="00EA1033"/>
    <w:rsid w:val="00EA73DB"/>
    <w:rsid w:val="00EB60E5"/>
    <w:rsid w:val="00EC332B"/>
    <w:rsid w:val="00EC5CCE"/>
    <w:rsid w:val="00ED14BB"/>
    <w:rsid w:val="00ED5076"/>
    <w:rsid w:val="00EE1B52"/>
    <w:rsid w:val="00EE274B"/>
    <w:rsid w:val="00EE3B49"/>
    <w:rsid w:val="00EE4298"/>
    <w:rsid w:val="00EF17B0"/>
    <w:rsid w:val="00EF2440"/>
    <w:rsid w:val="00F00925"/>
    <w:rsid w:val="00F00C4B"/>
    <w:rsid w:val="00F143BF"/>
    <w:rsid w:val="00F16AC1"/>
    <w:rsid w:val="00F224C3"/>
    <w:rsid w:val="00F23BF0"/>
    <w:rsid w:val="00F56CA2"/>
    <w:rsid w:val="00F63930"/>
    <w:rsid w:val="00F6619E"/>
    <w:rsid w:val="00F71015"/>
    <w:rsid w:val="00F73282"/>
    <w:rsid w:val="00F823B1"/>
    <w:rsid w:val="00FA0CF7"/>
    <w:rsid w:val="00FA476E"/>
    <w:rsid w:val="00FA7647"/>
    <w:rsid w:val="00FB08CE"/>
    <w:rsid w:val="00FB4DA8"/>
    <w:rsid w:val="00FC5AA8"/>
    <w:rsid w:val="00FD3AD1"/>
    <w:rsid w:val="00FE5EFB"/>
    <w:rsid w:val="00FF3D7B"/>
    <w:rsid w:val="00FF5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47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B0D4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93E27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C1D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0D47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93E27"/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autoRedefine/>
    <w:uiPriority w:val="99"/>
    <w:rsid w:val="001B0D47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4">
    <w:name w:val="Body Text Indent"/>
    <w:aliases w:val="Нумерованный список !!,Надин стиль,Основной текст 1"/>
    <w:basedOn w:val="a"/>
    <w:link w:val="a5"/>
    <w:uiPriority w:val="99"/>
    <w:rsid w:val="001B0D47"/>
    <w:pPr>
      <w:spacing w:after="0" w:line="240" w:lineRule="auto"/>
      <w:ind w:firstLine="720"/>
      <w:jc w:val="both"/>
    </w:pPr>
    <w:rPr>
      <w:sz w:val="28"/>
      <w:szCs w:val="28"/>
      <w:lang w:eastAsia="ru-RU"/>
    </w:rPr>
  </w:style>
  <w:style w:type="character" w:customStyle="1" w:styleId="a5">
    <w:name w:val="Основной текст с отступом Знак"/>
    <w:aliases w:val="Нумерованный список !! Знак,Надин стиль Знак,Основной текст 1 Знак"/>
    <w:basedOn w:val="a0"/>
    <w:link w:val="a4"/>
    <w:uiPriority w:val="99"/>
    <w:locked/>
    <w:rsid w:val="001B0D47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rsid w:val="001B0D47"/>
    <w:pPr>
      <w:spacing w:after="120" w:line="240" w:lineRule="auto"/>
    </w:pPr>
    <w:rPr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1B0D4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Cell">
    <w:name w:val="ConsCell"/>
    <w:uiPriority w:val="99"/>
    <w:rsid w:val="001B0D47"/>
    <w:pPr>
      <w:widowControl w:val="0"/>
      <w:ind w:right="19772"/>
    </w:pPr>
    <w:rPr>
      <w:rFonts w:ascii="Arial" w:hAnsi="Arial" w:cs="Arial"/>
    </w:rPr>
  </w:style>
  <w:style w:type="paragraph" w:customStyle="1" w:styleId="11">
    <w:name w:val="Абзац списка1"/>
    <w:basedOn w:val="a"/>
    <w:uiPriority w:val="99"/>
    <w:rsid w:val="001B0D47"/>
    <w:pPr>
      <w:spacing w:after="0" w:line="240" w:lineRule="auto"/>
      <w:ind w:left="720"/>
    </w:pPr>
    <w:rPr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rsid w:val="001B0D47"/>
    <w:pPr>
      <w:spacing w:after="120" w:line="240" w:lineRule="auto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1B0D47"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1B0D47"/>
    <w:pPr>
      <w:tabs>
        <w:tab w:val="center" w:pos="4677"/>
        <w:tab w:val="right" w:pos="9355"/>
      </w:tabs>
      <w:spacing w:after="0" w:line="240" w:lineRule="auto"/>
    </w:pPr>
    <w:rPr>
      <w:sz w:val="28"/>
      <w:szCs w:val="28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1B0D47"/>
    <w:rPr>
      <w:rFonts w:ascii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rsid w:val="001B0D47"/>
    <w:pPr>
      <w:tabs>
        <w:tab w:val="center" w:pos="4677"/>
        <w:tab w:val="right" w:pos="9355"/>
      </w:tabs>
      <w:spacing w:after="0" w:line="240" w:lineRule="auto"/>
    </w:pPr>
    <w:rPr>
      <w:sz w:val="28"/>
      <w:szCs w:val="28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1B0D47"/>
    <w:rPr>
      <w:rFonts w:ascii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rsid w:val="001B0D47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1B0D4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B0D4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B0D47"/>
    <w:pPr>
      <w:widowControl w:val="0"/>
      <w:autoSpaceDE w:val="0"/>
      <w:autoSpaceDN w:val="0"/>
      <w:adjustRightInd w:val="0"/>
    </w:pPr>
    <w:rPr>
      <w:rFonts w:cs="Calibri"/>
      <w:b/>
      <w:bCs/>
      <w:sz w:val="28"/>
      <w:szCs w:val="28"/>
    </w:rPr>
  </w:style>
  <w:style w:type="paragraph" w:styleId="ae">
    <w:name w:val="annotation text"/>
    <w:basedOn w:val="a"/>
    <w:link w:val="af"/>
    <w:uiPriority w:val="99"/>
    <w:semiHidden/>
    <w:rsid w:val="001B0D47"/>
    <w:pPr>
      <w:spacing w:after="0" w:line="240" w:lineRule="auto"/>
    </w:pPr>
    <w:rPr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semiHidden/>
    <w:locked/>
    <w:rsid w:val="001B0D47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1B0D4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1B0D47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rsid w:val="001B0D47"/>
    <w:pPr>
      <w:spacing w:after="120" w:line="480" w:lineRule="auto"/>
    </w:pPr>
    <w:rPr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B0D47"/>
    <w:rPr>
      <w:rFonts w:ascii="Times New Roman" w:hAnsi="Times New Roman" w:cs="Times New Roman"/>
      <w:sz w:val="28"/>
      <w:szCs w:val="28"/>
      <w:lang w:eastAsia="ru-RU"/>
    </w:rPr>
  </w:style>
  <w:style w:type="paragraph" w:styleId="af2">
    <w:name w:val="Plain Text"/>
    <w:basedOn w:val="a"/>
    <w:link w:val="af3"/>
    <w:uiPriority w:val="99"/>
    <w:rsid w:val="001B0D4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uiPriority w:val="99"/>
    <w:locked/>
    <w:rsid w:val="001B0D47"/>
    <w:rPr>
      <w:rFonts w:ascii="Courier New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1B0D47"/>
    <w:pPr>
      <w:spacing w:after="120" w:line="480" w:lineRule="auto"/>
      <w:ind w:left="283"/>
    </w:pPr>
    <w:rPr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1B0D47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4">
    <w:name w:val="Знак Знак"/>
    <w:uiPriority w:val="99"/>
    <w:rsid w:val="001B0D47"/>
    <w:rPr>
      <w:sz w:val="28"/>
      <w:szCs w:val="28"/>
      <w:lang w:val="ru-RU" w:eastAsia="ru-RU"/>
    </w:rPr>
  </w:style>
  <w:style w:type="character" w:styleId="af5">
    <w:name w:val="page number"/>
    <w:basedOn w:val="a0"/>
    <w:uiPriority w:val="99"/>
    <w:rsid w:val="001B0D47"/>
  </w:style>
  <w:style w:type="paragraph" w:styleId="31">
    <w:name w:val="Body Text 3"/>
    <w:basedOn w:val="a"/>
    <w:link w:val="32"/>
    <w:uiPriority w:val="99"/>
    <w:rsid w:val="001B0D4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1B0D47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ConsPlusCell">
    <w:name w:val="ConsPlusCell"/>
    <w:uiPriority w:val="99"/>
    <w:rsid w:val="001B0D47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"/>
    <w:uiPriority w:val="99"/>
    <w:rsid w:val="001B0D47"/>
    <w:pPr>
      <w:autoSpaceDE w:val="0"/>
      <w:autoSpaceDN w:val="0"/>
      <w:ind w:right="19772" w:firstLine="540"/>
      <w:jc w:val="both"/>
    </w:pPr>
    <w:rPr>
      <w:rFonts w:ascii="Courier New" w:eastAsia="Times New Roman" w:hAnsi="Courier New" w:cs="Courier New"/>
    </w:rPr>
  </w:style>
  <w:style w:type="table" w:styleId="af6">
    <w:name w:val="Table Grid"/>
    <w:basedOn w:val="a1"/>
    <w:uiPriority w:val="99"/>
    <w:rsid w:val="001B0D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1 Знак Знак Знак Знак Знак Знак"/>
    <w:basedOn w:val="a"/>
    <w:uiPriority w:val="99"/>
    <w:rsid w:val="001B0D4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List Paragraph"/>
    <w:basedOn w:val="a"/>
    <w:uiPriority w:val="99"/>
    <w:qFormat/>
    <w:rsid w:val="001B0D47"/>
    <w:pPr>
      <w:ind w:left="720"/>
    </w:pPr>
    <w:rPr>
      <w:sz w:val="28"/>
      <w:szCs w:val="28"/>
    </w:rPr>
  </w:style>
  <w:style w:type="paragraph" w:customStyle="1" w:styleId="CharChar">
    <w:name w:val="Char Char"/>
    <w:basedOn w:val="a"/>
    <w:uiPriority w:val="99"/>
    <w:rsid w:val="001B0D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8">
    <w:name w:val="Hyperlink"/>
    <w:basedOn w:val="a0"/>
    <w:uiPriority w:val="99"/>
    <w:rsid w:val="001B0D47"/>
    <w:rPr>
      <w:color w:val="0000FF"/>
      <w:u w:val="single"/>
    </w:rPr>
  </w:style>
  <w:style w:type="character" w:styleId="af9">
    <w:name w:val="FollowedHyperlink"/>
    <w:basedOn w:val="a0"/>
    <w:uiPriority w:val="99"/>
    <w:rsid w:val="001B0D47"/>
    <w:rPr>
      <w:color w:val="800080"/>
      <w:u w:val="single"/>
    </w:rPr>
  </w:style>
  <w:style w:type="paragraph" w:styleId="afa">
    <w:name w:val="No Spacing"/>
    <w:uiPriority w:val="99"/>
    <w:qFormat/>
    <w:rsid w:val="001B0D47"/>
    <w:rPr>
      <w:rFonts w:cs="Calibri"/>
      <w:sz w:val="28"/>
      <w:szCs w:val="28"/>
    </w:rPr>
  </w:style>
  <w:style w:type="paragraph" w:styleId="afb">
    <w:name w:val="Revision"/>
    <w:hidden/>
    <w:uiPriority w:val="99"/>
    <w:semiHidden/>
    <w:rsid w:val="001B0D47"/>
    <w:rPr>
      <w:rFonts w:cs="Calibri"/>
      <w:sz w:val="28"/>
      <w:szCs w:val="28"/>
    </w:rPr>
  </w:style>
  <w:style w:type="character" w:styleId="afc">
    <w:name w:val="annotation reference"/>
    <w:basedOn w:val="a0"/>
    <w:uiPriority w:val="99"/>
    <w:semiHidden/>
    <w:rsid w:val="001B0D47"/>
    <w:rPr>
      <w:sz w:val="16"/>
      <w:szCs w:val="16"/>
    </w:rPr>
  </w:style>
  <w:style w:type="paragraph" w:customStyle="1" w:styleId="xl65">
    <w:name w:val="xl65"/>
    <w:basedOn w:val="a"/>
    <w:uiPriority w:val="99"/>
    <w:rsid w:val="001B0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6">
    <w:name w:val="xl66"/>
    <w:basedOn w:val="a"/>
    <w:uiPriority w:val="99"/>
    <w:rsid w:val="001B0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d">
    <w:name w:val="для приказа заголовок"/>
    <w:basedOn w:val="a"/>
    <w:uiPriority w:val="99"/>
    <w:rsid w:val="001B0D47"/>
    <w:pPr>
      <w:autoSpaceDE w:val="0"/>
      <w:autoSpaceDN w:val="0"/>
      <w:adjustRightInd w:val="0"/>
      <w:spacing w:after="0" w:line="240" w:lineRule="auto"/>
      <w:jc w:val="center"/>
      <w:outlineLvl w:val="4"/>
    </w:pPr>
    <w:rPr>
      <w:sz w:val="28"/>
      <w:szCs w:val="28"/>
      <w:lang w:eastAsia="ru-RU"/>
    </w:rPr>
  </w:style>
  <w:style w:type="paragraph" w:customStyle="1" w:styleId="xl67">
    <w:name w:val="xl67"/>
    <w:basedOn w:val="a"/>
    <w:uiPriority w:val="99"/>
    <w:rsid w:val="001B0D47"/>
    <w:pPr>
      <w:shd w:val="clear" w:color="000000" w:fill="DA969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1B0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1B0D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4 т"/>
    <w:basedOn w:val="a"/>
    <w:link w:val="140"/>
    <w:uiPriority w:val="99"/>
    <w:rsid w:val="001B0D47"/>
    <w:pPr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140">
    <w:name w:val="14 т Знак"/>
    <w:link w:val="14"/>
    <w:uiPriority w:val="99"/>
    <w:locked/>
    <w:rsid w:val="001B0D47"/>
    <w:rPr>
      <w:rFonts w:ascii="Times New Roman" w:hAnsi="Times New Roman" w:cs="Times New Roman"/>
      <w:sz w:val="28"/>
      <w:szCs w:val="28"/>
      <w:lang w:eastAsia="ru-RU"/>
    </w:rPr>
  </w:style>
  <w:style w:type="paragraph" w:styleId="afe">
    <w:name w:val="Normal (Web)"/>
    <w:basedOn w:val="a"/>
    <w:uiPriority w:val="99"/>
    <w:semiHidden/>
    <w:rsid w:val="001B0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uiPriority w:val="99"/>
    <w:rsid w:val="001B0D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">
    <w:name w:val="Цветовое выделение"/>
    <w:uiPriority w:val="99"/>
    <w:rsid w:val="00A2612D"/>
    <w:rPr>
      <w:b/>
      <w:bCs/>
      <w:color w:val="000080"/>
      <w:sz w:val="20"/>
      <w:szCs w:val="20"/>
    </w:rPr>
  </w:style>
  <w:style w:type="paragraph" w:customStyle="1" w:styleId="dt-p">
    <w:name w:val="dt-p"/>
    <w:basedOn w:val="a"/>
    <w:rsid w:val="002C7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2C70B8"/>
  </w:style>
  <w:style w:type="character" w:customStyle="1" w:styleId="40">
    <w:name w:val="Заголовок 4 Знак"/>
    <w:basedOn w:val="a0"/>
    <w:link w:val="4"/>
    <w:semiHidden/>
    <w:rsid w:val="008C1DA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15">
    <w:name w:val="Обычный1"/>
    <w:rsid w:val="008C1DA1"/>
    <w:pPr>
      <w:snapToGrid w:val="0"/>
    </w:pPr>
    <w:rPr>
      <w:rFonts w:ascii="Times New Roman" w:eastAsia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B10BE5AED03A3704D47A5BF982DA8EF96FB5F8507024FB0DB476B7896OFSEE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455F0-A7F6-44C1-9A49-B62572E7B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46</Pages>
  <Words>16035</Words>
  <Characters>91406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Bashfin</dc:creator>
  <cp:lastModifiedBy>333</cp:lastModifiedBy>
  <cp:revision>3</cp:revision>
  <cp:lastPrinted>2020-09-16T10:23:00Z</cp:lastPrinted>
  <dcterms:created xsi:type="dcterms:W3CDTF">2025-04-25T07:37:00Z</dcterms:created>
  <dcterms:modified xsi:type="dcterms:W3CDTF">2025-04-25T07:41:00Z</dcterms:modified>
</cp:coreProperties>
</file>