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7E6" w:rsidRPr="00255589" w:rsidRDefault="00255589" w:rsidP="00255589">
      <w:pPr>
        <w:ind w:left="5040" w:right="-29"/>
        <w:jc w:val="right"/>
        <w:rPr>
          <w:sz w:val="20"/>
          <w:szCs w:val="20"/>
        </w:rPr>
      </w:pPr>
      <w:r>
        <w:rPr>
          <w:color w:val="FF0000"/>
          <w:sz w:val="20"/>
          <w:szCs w:val="20"/>
        </w:rPr>
        <w:t xml:space="preserve">            </w:t>
      </w:r>
      <w:r w:rsidR="006357E6" w:rsidRPr="00255589">
        <w:rPr>
          <w:sz w:val="20"/>
          <w:szCs w:val="20"/>
        </w:rPr>
        <w:t>Приложение №4</w:t>
      </w:r>
    </w:p>
    <w:p w:rsidR="006357E6" w:rsidRPr="00255589" w:rsidRDefault="006357E6" w:rsidP="006357E6">
      <w:pPr>
        <w:ind w:left="5040"/>
        <w:jc w:val="right"/>
        <w:rPr>
          <w:sz w:val="20"/>
          <w:szCs w:val="20"/>
        </w:rPr>
      </w:pPr>
      <w:r w:rsidRPr="00255589">
        <w:rPr>
          <w:sz w:val="20"/>
          <w:szCs w:val="20"/>
        </w:rPr>
        <w:t>к Постановлению  главы  администрации</w:t>
      </w:r>
      <w:r w:rsidRPr="00255589">
        <w:rPr>
          <w:sz w:val="20"/>
          <w:szCs w:val="20"/>
        </w:rPr>
        <w:br/>
        <w:t xml:space="preserve">городского поселения город Бирск муниципального района </w:t>
      </w:r>
      <w:proofErr w:type="spellStart"/>
      <w:r w:rsidRPr="00255589">
        <w:rPr>
          <w:sz w:val="20"/>
          <w:szCs w:val="20"/>
        </w:rPr>
        <w:t>Бирский</w:t>
      </w:r>
      <w:proofErr w:type="spellEnd"/>
      <w:r w:rsidRPr="00255589">
        <w:rPr>
          <w:sz w:val="20"/>
          <w:szCs w:val="20"/>
        </w:rPr>
        <w:t xml:space="preserve"> район Республики Башкортостан</w:t>
      </w:r>
      <w:r w:rsidRPr="00255589">
        <w:rPr>
          <w:sz w:val="20"/>
          <w:szCs w:val="20"/>
        </w:rPr>
        <w:br/>
        <w:t xml:space="preserve">от </w:t>
      </w:r>
      <w:r w:rsidR="00255589" w:rsidRPr="00255589">
        <w:rPr>
          <w:sz w:val="20"/>
          <w:szCs w:val="20"/>
        </w:rPr>
        <w:t xml:space="preserve">14 </w:t>
      </w:r>
      <w:r w:rsidRPr="00255589">
        <w:rPr>
          <w:sz w:val="20"/>
          <w:szCs w:val="20"/>
        </w:rPr>
        <w:t>февраля  2024 г. №</w:t>
      </w:r>
      <w:r w:rsidR="00255589" w:rsidRPr="00255589">
        <w:rPr>
          <w:sz w:val="20"/>
          <w:szCs w:val="20"/>
        </w:rPr>
        <w:t>51</w:t>
      </w:r>
    </w:p>
    <w:p w:rsidR="00325341" w:rsidRDefault="00325341" w:rsidP="00E93669">
      <w:pPr>
        <w:pStyle w:val="1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en-US"/>
        </w:rPr>
      </w:pPr>
    </w:p>
    <w:p w:rsidR="00E93669" w:rsidRPr="006357E6" w:rsidRDefault="00E93669" w:rsidP="00E93669">
      <w:pPr>
        <w:pStyle w:val="1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6357E6">
        <w:rPr>
          <w:rFonts w:ascii="Times New Roman" w:hAnsi="Times New Roman"/>
          <w:b/>
          <w:sz w:val="24"/>
          <w:szCs w:val="24"/>
          <w:lang w:eastAsia="en-US"/>
        </w:rPr>
        <w:t>Подпрограмма «</w:t>
      </w:r>
      <w:r w:rsidRPr="006357E6">
        <w:rPr>
          <w:rFonts w:ascii="Times New Roman" w:hAnsi="Times New Roman"/>
          <w:b/>
          <w:sz w:val="24"/>
          <w:szCs w:val="24"/>
        </w:rPr>
        <w:t>Создание и развитие музеев в городском поселении город Бирск муниципального района Бирский  район Республики Башкортостан»</w:t>
      </w:r>
      <w:r w:rsidRPr="006357E6">
        <w:rPr>
          <w:rFonts w:ascii="Times New Roman" w:hAnsi="Times New Roman"/>
          <w:b/>
          <w:sz w:val="24"/>
          <w:szCs w:val="24"/>
          <w:lang w:eastAsia="en-US"/>
        </w:rPr>
        <w:t xml:space="preserve"> </w:t>
      </w:r>
    </w:p>
    <w:p w:rsidR="00E93669" w:rsidRPr="006357E6" w:rsidRDefault="00E93669" w:rsidP="00E93669">
      <w:pPr>
        <w:shd w:val="clear" w:color="auto" w:fill="FFFFFF"/>
        <w:ind w:left="360"/>
        <w:jc w:val="center"/>
        <w:rPr>
          <w:lang w:eastAsia="en-US"/>
        </w:rPr>
      </w:pPr>
    </w:p>
    <w:p w:rsidR="00E93669" w:rsidRPr="006357E6" w:rsidRDefault="00E93669" w:rsidP="00E93669">
      <w:pPr>
        <w:shd w:val="clear" w:color="auto" w:fill="FFFFFF"/>
        <w:ind w:left="360"/>
        <w:jc w:val="center"/>
        <w:rPr>
          <w:lang w:eastAsia="en-US"/>
        </w:rPr>
      </w:pPr>
      <w:r w:rsidRPr="006357E6">
        <w:rPr>
          <w:lang w:eastAsia="en-US"/>
        </w:rPr>
        <w:t>ПАСПОРТ ПОДПРОГРАММЫ</w:t>
      </w:r>
    </w:p>
    <w:p w:rsidR="00E93669" w:rsidRPr="006357E6" w:rsidRDefault="00E93669" w:rsidP="00E93669">
      <w:pPr>
        <w:shd w:val="clear" w:color="auto" w:fill="FFFFFF"/>
        <w:ind w:left="360"/>
        <w:jc w:val="center"/>
        <w:rPr>
          <w:lang w:eastAsia="en-US"/>
        </w:rPr>
      </w:pPr>
    </w:p>
    <w:tbl>
      <w:tblPr>
        <w:tblW w:w="100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82"/>
        <w:gridCol w:w="6654"/>
      </w:tblGrid>
      <w:tr w:rsidR="00E93669" w:rsidRPr="00AE1722">
        <w:trPr>
          <w:jc w:val="center"/>
        </w:trPr>
        <w:tc>
          <w:tcPr>
            <w:tcW w:w="3382" w:type="dxa"/>
            <w:shd w:val="clear" w:color="auto" w:fill="auto"/>
          </w:tcPr>
          <w:p w:rsidR="00E93669" w:rsidRPr="002674E8" w:rsidRDefault="00E93669" w:rsidP="00E93669">
            <w:pPr>
              <w:jc w:val="both"/>
              <w:rPr>
                <w:lang w:eastAsia="en-US"/>
              </w:rPr>
            </w:pPr>
            <w:r w:rsidRPr="002674E8">
              <w:rPr>
                <w:lang w:eastAsia="en-US"/>
              </w:rPr>
              <w:t>Наименования Подпрограммы</w:t>
            </w:r>
          </w:p>
        </w:tc>
        <w:tc>
          <w:tcPr>
            <w:tcW w:w="6654" w:type="dxa"/>
            <w:shd w:val="clear" w:color="auto" w:fill="auto"/>
          </w:tcPr>
          <w:p w:rsidR="00E93669" w:rsidRPr="002674E8" w:rsidRDefault="00E93669" w:rsidP="00255589">
            <w:pPr>
              <w:rPr>
                <w:lang w:eastAsia="en-US"/>
              </w:rPr>
            </w:pPr>
            <w:r w:rsidRPr="002674E8">
              <w:t xml:space="preserve">Создание и развитие музеев в городском поселении город Бирск муниципального района </w:t>
            </w:r>
            <w:proofErr w:type="spellStart"/>
            <w:r w:rsidRPr="002674E8">
              <w:t>Бирский</w:t>
            </w:r>
            <w:proofErr w:type="spellEnd"/>
            <w:r w:rsidRPr="002674E8">
              <w:t xml:space="preserve">  район Республики Башкортостан</w:t>
            </w:r>
          </w:p>
        </w:tc>
      </w:tr>
      <w:tr w:rsidR="00E93669" w:rsidRPr="00AE1722">
        <w:trPr>
          <w:jc w:val="center"/>
        </w:trPr>
        <w:tc>
          <w:tcPr>
            <w:tcW w:w="3382" w:type="dxa"/>
            <w:shd w:val="clear" w:color="auto" w:fill="auto"/>
          </w:tcPr>
          <w:p w:rsidR="00E93669" w:rsidRPr="002674E8" w:rsidRDefault="00E93669" w:rsidP="00E93669">
            <w:pPr>
              <w:rPr>
                <w:lang w:eastAsia="en-US"/>
              </w:rPr>
            </w:pPr>
            <w:r w:rsidRPr="002674E8">
              <w:rPr>
                <w:lang w:eastAsia="en-US"/>
              </w:rPr>
              <w:t>Основание для разработки Подпрограммы</w:t>
            </w:r>
          </w:p>
        </w:tc>
        <w:tc>
          <w:tcPr>
            <w:tcW w:w="6654" w:type="dxa"/>
            <w:shd w:val="clear" w:color="auto" w:fill="auto"/>
          </w:tcPr>
          <w:p w:rsidR="00E93669" w:rsidRPr="002674E8" w:rsidRDefault="00E93669" w:rsidP="00E93669">
            <w:r w:rsidRPr="002674E8">
              <w:t xml:space="preserve">- Федеральный закон "Основы законодательства Российской Федерации о культуре" от 9 октября 1992 года № 3612-1, </w:t>
            </w:r>
          </w:p>
          <w:p w:rsidR="00E93669" w:rsidRPr="002674E8" w:rsidRDefault="00E93669" w:rsidP="00E93669">
            <w:r w:rsidRPr="002674E8">
              <w:t>- Закон Республики Башкортостан "О культуре" от 13 июля 1993 года №</w:t>
            </w:r>
            <w:proofErr w:type="gramStart"/>
            <w:r w:rsidRPr="002674E8">
              <w:t>ВС</w:t>
            </w:r>
            <w:proofErr w:type="gramEnd"/>
            <w:r w:rsidRPr="002674E8">
              <w:t xml:space="preserve"> -18/19;</w:t>
            </w:r>
          </w:p>
          <w:p w:rsidR="00E93669" w:rsidRPr="002674E8" w:rsidRDefault="00E93669" w:rsidP="00E93669">
            <w:r w:rsidRPr="002674E8">
              <w:t>Закон Республики Башкортостан от 13 июля 2003 года № ВС-18/19 "О культуре";</w:t>
            </w:r>
          </w:p>
          <w:p w:rsidR="00E93669" w:rsidRPr="002674E8" w:rsidRDefault="00E93669" w:rsidP="00E93669">
            <w:r w:rsidRPr="002674E8">
              <w:t>- Федеральный закон от 26.05.1996г. № 54-ФЗ (в ред. от 27.12.2009г. № 370- ФЗ) "О музейном фонде Российской Федерации и музеях в Российской Федерации"</w:t>
            </w:r>
          </w:p>
        </w:tc>
      </w:tr>
      <w:tr w:rsidR="00E93669" w:rsidRPr="00AE1722">
        <w:trPr>
          <w:jc w:val="center"/>
        </w:trPr>
        <w:tc>
          <w:tcPr>
            <w:tcW w:w="3382" w:type="dxa"/>
            <w:shd w:val="clear" w:color="auto" w:fill="auto"/>
          </w:tcPr>
          <w:p w:rsidR="00E93669" w:rsidRPr="002674E8" w:rsidRDefault="00E93669" w:rsidP="00E93669">
            <w:pPr>
              <w:jc w:val="both"/>
              <w:rPr>
                <w:lang w:eastAsia="en-US"/>
              </w:rPr>
            </w:pPr>
            <w:r w:rsidRPr="002674E8">
              <w:rPr>
                <w:lang w:eastAsia="en-US"/>
              </w:rPr>
              <w:t>Заказчик Подпрограммы</w:t>
            </w:r>
          </w:p>
        </w:tc>
        <w:tc>
          <w:tcPr>
            <w:tcW w:w="6654" w:type="dxa"/>
            <w:shd w:val="clear" w:color="auto" w:fill="auto"/>
          </w:tcPr>
          <w:p w:rsidR="00E93669" w:rsidRPr="002674E8" w:rsidRDefault="00E93669" w:rsidP="00255589">
            <w:pPr>
              <w:jc w:val="both"/>
              <w:rPr>
                <w:lang w:eastAsia="en-US"/>
              </w:rPr>
            </w:pPr>
            <w:r w:rsidRPr="002674E8">
              <w:rPr>
                <w:lang w:eastAsia="en-US"/>
              </w:rPr>
              <w:t>Администрации городского поселения город Бирск муниципального района Бирский район Республики Башкортостан</w:t>
            </w:r>
          </w:p>
        </w:tc>
      </w:tr>
      <w:tr w:rsidR="00E93669" w:rsidRPr="00AE1722">
        <w:trPr>
          <w:jc w:val="center"/>
        </w:trPr>
        <w:tc>
          <w:tcPr>
            <w:tcW w:w="3382" w:type="dxa"/>
            <w:shd w:val="clear" w:color="auto" w:fill="auto"/>
          </w:tcPr>
          <w:p w:rsidR="00E93669" w:rsidRPr="002674E8" w:rsidRDefault="00E93669" w:rsidP="00E93669">
            <w:pPr>
              <w:jc w:val="both"/>
              <w:rPr>
                <w:lang w:eastAsia="en-US"/>
              </w:rPr>
            </w:pPr>
            <w:r w:rsidRPr="002674E8">
              <w:rPr>
                <w:lang w:eastAsia="en-US"/>
              </w:rPr>
              <w:t>Основные разработчики Подпрограммы</w:t>
            </w:r>
          </w:p>
        </w:tc>
        <w:tc>
          <w:tcPr>
            <w:tcW w:w="6654" w:type="dxa"/>
            <w:shd w:val="clear" w:color="auto" w:fill="auto"/>
          </w:tcPr>
          <w:p w:rsidR="00E93669" w:rsidRPr="002674E8" w:rsidRDefault="00E93669" w:rsidP="00255589">
            <w:pPr>
              <w:jc w:val="both"/>
              <w:rPr>
                <w:lang w:eastAsia="en-US"/>
              </w:rPr>
            </w:pPr>
            <w:r w:rsidRPr="002674E8">
              <w:rPr>
                <w:lang w:eastAsia="en-US"/>
              </w:rPr>
              <w:t xml:space="preserve">Отдел культуры администрации муниципального </w:t>
            </w:r>
            <w:r w:rsidRPr="002674E8">
              <w:t xml:space="preserve">района Бирский район Республики Башкортостан; МБУК «Бирский исторический музей» </w:t>
            </w:r>
          </w:p>
        </w:tc>
      </w:tr>
      <w:tr w:rsidR="00E93669" w:rsidRPr="00AE1722">
        <w:trPr>
          <w:jc w:val="center"/>
        </w:trPr>
        <w:tc>
          <w:tcPr>
            <w:tcW w:w="3382" w:type="dxa"/>
            <w:shd w:val="clear" w:color="auto" w:fill="auto"/>
          </w:tcPr>
          <w:p w:rsidR="00E93669" w:rsidRPr="002674E8" w:rsidRDefault="00E93669" w:rsidP="00E93669">
            <w:pPr>
              <w:rPr>
                <w:lang w:eastAsia="en-US"/>
              </w:rPr>
            </w:pPr>
            <w:r w:rsidRPr="002674E8">
              <w:rPr>
                <w:lang w:eastAsia="en-US"/>
              </w:rPr>
              <w:t>Цели и задачи Подпрограммы</w:t>
            </w:r>
          </w:p>
        </w:tc>
        <w:tc>
          <w:tcPr>
            <w:tcW w:w="6654" w:type="dxa"/>
            <w:shd w:val="clear" w:color="auto" w:fill="auto"/>
          </w:tcPr>
          <w:p w:rsidR="00E93669" w:rsidRPr="002674E8" w:rsidRDefault="00E93669" w:rsidP="002C23D3">
            <w:pPr>
              <w:ind w:firstLine="12"/>
              <w:jc w:val="both"/>
            </w:pPr>
            <w:r w:rsidRPr="002674E8">
              <w:t>Основной целью развитие культуры как важного ресурса социально-экономического развития территории, социальной стабильности и духовного здоровья населения.</w:t>
            </w:r>
          </w:p>
          <w:p w:rsidR="00E93669" w:rsidRPr="002674E8" w:rsidRDefault="00E93669" w:rsidP="002C23D3">
            <w:pPr>
              <w:ind w:firstLine="12"/>
              <w:jc w:val="both"/>
              <w:rPr>
                <w:lang w:eastAsia="en-US"/>
              </w:rPr>
            </w:pPr>
            <w:r w:rsidRPr="002674E8">
              <w:rPr>
                <w:lang w:eastAsia="en-US"/>
              </w:rPr>
              <w:t>Задачи:</w:t>
            </w:r>
          </w:p>
          <w:p w:rsidR="00E93669" w:rsidRPr="002674E8" w:rsidRDefault="00E93669" w:rsidP="002C23D3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674E8">
              <w:rPr>
                <w:rFonts w:ascii="Times New Roman" w:hAnsi="Times New Roman"/>
                <w:bCs/>
                <w:sz w:val="24"/>
                <w:szCs w:val="24"/>
              </w:rPr>
              <w:t>- сохранение культурного наследия и развитие творческого потенциала горожан, обеспечение преемственности культурных традиций;</w:t>
            </w:r>
          </w:p>
          <w:p w:rsidR="00E93669" w:rsidRPr="002674E8" w:rsidRDefault="00255589" w:rsidP="002C23D3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r w:rsidR="00E93669" w:rsidRPr="002674E8">
              <w:rPr>
                <w:rFonts w:ascii="Times New Roman" w:hAnsi="Times New Roman"/>
                <w:bCs/>
                <w:sz w:val="24"/>
                <w:szCs w:val="24"/>
              </w:rPr>
              <w:t>совершенствование деятельности учреждений культуры;</w:t>
            </w:r>
          </w:p>
          <w:p w:rsidR="00E93669" w:rsidRPr="002674E8" w:rsidRDefault="00E93669" w:rsidP="002C23D3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674E8">
              <w:rPr>
                <w:rFonts w:ascii="Times New Roman" w:hAnsi="Times New Roman"/>
                <w:bCs/>
                <w:sz w:val="24"/>
                <w:szCs w:val="24"/>
              </w:rPr>
              <w:t xml:space="preserve"> - укрепление материально-технической базы учреждений культуры, </w:t>
            </w:r>
          </w:p>
          <w:p w:rsidR="00E93669" w:rsidRPr="002674E8" w:rsidRDefault="00E93669" w:rsidP="002C23D3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674E8">
              <w:rPr>
                <w:rFonts w:ascii="Times New Roman" w:hAnsi="Times New Roman"/>
                <w:bCs/>
                <w:sz w:val="24"/>
                <w:szCs w:val="24"/>
              </w:rPr>
              <w:t xml:space="preserve">- обеспечение равных  возможностей доступа к культурным ценностям для жителей города; </w:t>
            </w:r>
          </w:p>
          <w:p w:rsidR="00E93669" w:rsidRPr="002674E8" w:rsidRDefault="00E93669" w:rsidP="002C23D3">
            <w:pPr>
              <w:jc w:val="both"/>
            </w:pPr>
            <w:r w:rsidRPr="002674E8">
              <w:rPr>
                <w:bCs/>
              </w:rPr>
              <w:t>-повышение кадрового потенциала</w:t>
            </w:r>
          </w:p>
        </w:tc>
      </w:tr>
      <w:tr w:rsidR="00E93669" w:rsidRPr="00AE1722">
        <w:trPr>
          <w:jc w:val="center"/>
        </w:trPr>
        <w:tc>
          <w:tcPr>
            <w:tcW w:w="3382" w:type="dxa"/>
            <w:shd w:val="clear" w:color="auto" w:fill="auto"/>
          </w:tcPr>
          <w:p w:rsidR="00E93669" w:rsidRPr="002674E8" w:rsidRDefault="00E93669" w:rsidP="00E93669">
            <w:pPr>
              <w:autoSpaceDE w:val="0"/>
              <w:autoSpaceDN w:val="0"/>
              <w:adjustRightInd w:val="0"/>
            </w:pPr>
            <w:r w:rsidRPr="002674E8">
              <w:t xml:space="preserve">Важнейшие целевые индикаторы и показатели Подпрограммы </w:t>
            </w:r>
          </w:p>
        </w:tc>
        <w:tc>
          <w:tcPr>
            <w:tcW w:w="6654" w:type="dxa"/>
            <w:shd w:val="clear" w:color="auto" w:fill="auto"/>
          </w:tcPr>
          <w:p w:rsidR="00E93669" w:rsidRPr="002674E8" w:rsidRDefault="00E93669" w:rsidP="00E93669">
            <w:pPr>
              <w:rPr>
                <w:iCs/>
              </w:rPr>
            </w:pPr>
            <w:r w:rsidRPr="002674E8">
              <w:rPr>
                <w:iCs/>
              </w:rPr>
              <w:t>- Увеличение посещаемости музея;</w:t>
            </w:r>
          </w:p>
          <w:p w:rsidR="00E93669" w:rsidRPr="002674E8" w:rsidRDefault="00E93669" w:rsidP="00E93669">
            <w:r w:rsidRPr="002674E8">
              <w:rPr>
                <w:iCs/>
              </w:rPr>
              <w:t xml:space="preserve">- </w:t>
            </w:r>
            <w:r w:rsidR="00841475" w:rsidRPr="002674E8">
              <w:t>Увеличение числа учетных записей музейных предметов, внесенных в ГИК</w:t>
            </w:r>
          </w:p>
        </w:tc>
      </w:tr>
      <w:tr w:rsidR="00E93669" w:rsidRPr="00AE1722">
        <w:trPr>
          <w:jc w:val="center"/>
        </w:trPr>
        <w:tc>
          <w:tcPr>
            <w:tcW w:w="3382" w:type="dxa"/>
            <w:shd w:val="clear" w:color="auto" w:fill="auto"/>
          </w:tcPr>
          <w:p w:rsidR="00E93669" w:rsidRPr="002674E8" w:rsidRDefault="00E93669" w:rsidP="00E93669">
            <w:pPr>
              <w:autoSpaceDE w:val="0"/>
              <w:autoSpaceDN w:val="0"/>
              <w:adjustRightInd w:val="0"/>
            </w:pPr>
            <w:r w:rsidRPr="002674E8">
              <w:t xml:space="preserve">Сроки реализации Подпрограммы </w:t>
            </w:r>
          </w:p>
        </w:tc>
        <w:tc>
          <w:tcPr>
            <w:tcW w:w="6654" w:type="dxa"/>
            <w:shd w:val="clear" w:color="auto" w:fill="auto"/>
          </w:tcPr>
          <w:p w:rsidR="00E93669" w:rsidRPr="002674E8" w:rsidRDefault="00AA5EFA" w:rsidP="00AA5EFA">
            <w:pPr>
              <w:shd w:val="clear" w:color="auto" w:fill="FFFFFF"/>
            </w:pPr>
            <w:r w:rsidRPr="002674E8">
              <w:rPr>
                <w:color w:val="000000"/>
                <w:spacing w:val="-2"/>
              </w:rPr>
              <w:t>202</w:t>
            </w:r>
            <w:r w:rsidR="00486A39" w:rsidRPr="002674E8">
              <w:rPr>
                <w:color w:val="000000"/>
                <w:spacing w:val="-2"/>
              </w:rPr>
              <w:t>4</w:t>
            </w:r>
            <w:r w:rsidR="00E93669" w:rsidRPr="002674E8">
              <w:rPr>
                <w:color w:val="000000"/>
                <w:spacing w:val="-2"/>
              </w:rPr>
              <w:t>-2</w:t>
            </w:r>
            <w:r w:rsidRPr="002674E8">
              <w:rPr>
                <w:color w:val="000000"/>
                <w:spacing w:val="-2"/>
              </w:rPr>
              <w:t>02</w:t>
            </w:r>
            <w:r w:rsidR="00486A39" w:rsidRPr="002674E8">
              <w:rPr>
                <w:color w:val="000000"/>
                <w:spacing w:val="-2"/>
              </w:rPr>
              <w:t>6</w:t>
            </w:r>
            <w:r w:rsidR="00C61047" w:rsidRPr="002674E8">
              <w:rPr>
                <w:color w:val="000000"/>
                <w:spacing w:val="-2"/>
              </w:rPr>
              <w:t xml:space="preserve"> </w:t>
            </w:r>
            <w:r w:rsidR="00E93669" w:rsidRPr="002674E8">
              <w:rPr>
                <w:color w:val="000000"/>
                <w:spacing w:val="-2"/>
              </w:rPr>
              <w:t>годы</w:t>
            </w:r>
          </w:p>
        </w:tc>
      </w:tr>
      <w:tr w:rsidR="00E93669" w:rsidRPr="00AE1722">
        <w:trPr>
          <w:jc w:val="center"/>
        </w:trPr>
        <w:tc>
          <w:tcPr>
            <w:tcW w:w="3382" w:type="dxa"/>
            <w:shd w:val="clear" w:color="auto" w:fill="auto"/>
          </w:tcPr>
          <w:p w:rsidR="00E93669" w:rsidRPr="002674E8" w:rsidRDefault="00E93669" w:rsidP="00E93669">
            <w:pPr>
              <w:autoSpaceDE w:val="0"/>
              <w:autoSpaceDN w:val="0"/>
              <w:adjustRightInd w:val="0"/>
            </w:pPr>
            <w:r w:rsidRPr="002674E8">
              <w:t xml:space="preserve">Объемы и источники финансирования Подпрограммы </w:t>
            </w:r>
          </w:p>
        </w:tc>
        <w:tc>
          <w:tcPr>
            <w:tcW w:w="6654" w:type="dxa"/>
            <w:shd w:val="clear" w:color="auto" w:fill="auto"/>
          </w:tcPr>
          <w:p w:rsidR="005436C7" w:rsidRPr="002674E8" w:rsidRDefault="005436C7" w:rsidP="006357E6">
            <w:pPr>
              <w:shd w:val="clear" w:color="auto" w:fill="FFFFFF"/>
              <w:ind w:right="29" w:hanging="14"/>
              <w:rPr>
                <w:spacing w:val="-2"/>
              </w:rPr>
            </w:pPr>
            <w:r w:rsidRPr="002674E8">
              <w:t>Общий  объем финансирования Подп</w:t>
            </w:r>
            <w:r w:rsidRPr="002674E8">
              <w:rPr>
                <w:spacing w:val="-2"/>
              </w:rPr>
              <w:t xml:space="preserve">рограммы составляет </w:t>
            </w:r>
            <w:r w:rsidR="002C3F1A" w:rsidRPr="002674E8">
              <w:rPr>
                <w:spacing w:val="-2"/>
              </w:rPr>
              <w:t>18153,7</w:t>
            </w:r>
            <w:r w:rsidR="00255589">
              <w:rPr>
                <w:spacing w:val="-2"/>
              </w:rPr>
              <w:t>5</w:t>
            </w:r>
            <w:r w:rsidRPr="002674E8">
              <w:rPr>
                <w:spacing w:val="-2"/>
              </w:rPr>
              <w:t xml:space="preserve"> тыс</w:t>
            </w:r>
            <w:proofErr w:type="gramStart"/>
            <w:r w:rsidRPr="002674E8">
              <w:rPr>
                <w:spacing w:val="-2"/>
              </w:rPr>
              <w:t>.р</w:t>
            </w:r>
            <w:proofErr w:type="gramEnd"/>
            <w:r w:rsidRPr="002674E8">
              <w:rPr>
                <w:spacing w:val="-2"/>
              </w:rPr>
              <w:t>уб., в том числе по годам:</w:t>
            </w:r>
          </w:p>
          <w:p w:rsidR="005436C7" w:rsidRPr="002674E8" w:rsidRDefault="005436C7" w:rsidP="006357E6">
            <w:pPr>
              <w:shd w:val="clear" w:color="auto" w:fill="FFFFFF"/>
              <w:ind w:right="29" w:hanging="14"/>
              <w:rPr>
                <w:color w:val="FF0000"/>
                <w:spacing w:val="-2"/>
              </w:rPr>
            </w:pPr>
            <w:r w:rsidRPr="002674E8">
              <w:rPr>
                <w:spacing w:val="-2"/>
              </w:rPr>
              <w:t>202</w:t>
            </w:r>
            <w:r w:rsidR="00841475" w:rsidRPr="002674E8">
              <w:rPr>
                <w:spacing w:val="-2"/>
              </w:rPr>
              <w:t>4</w:t>
            </w:r>
            <w:r w:rsidRPr="002674E8">
              <w:rPr>
                <w:spacing w:val="-2"/>
              </w:rPr>
              <w:t xml:space="preserve">– </w:t>
            </w:r>
            <w:r w:rsidR="002C3F1A" w:rsidRPr="002674E8">
              <w:t>5863,7</w:t>
            </w:r>
            <w:r w:rsidR="00255589">
              <w:t>5</w:t>
            </w:r>
            <w:r w:rsidRPr="002674E8">
              <w:rPr>
                <w:spacing w:val="-2"/>
              </w:rPr>
              <w:t xml:space="preserve">  тыс</w:t>
            </w:r>
            <w:proofErr w:type="gramStart"/>
            <w:r w:rsidRPr="002674E8">
              <w:rPr>
                <w:spacing w:val="-2"/>
              </w:rPr>
              <w:t>.р</w:t>
            </w:r>
            <w:proofErr w:type="gramEnd"/>
            <w:r w:rsidRPr="002674E8">
              <w:rPr>
                <w:spacing w:val="-2"/>
              </w:rPr>
              <w:t>уб.</w:t>
            </w:r>
          </w:p>
          <w:p w:rsidR="005436C7" w:rsidRPr="002674E8" w:rsidRDefault="005436C7" w:rsidP="006357E6">
            <w:pPr>
              <w:shd w:val="clear" w:color="auto" w:fill="FFFFFF"/>
              <w:ind w:right="29" w:hanging="14"/>
              <w:rPr>
                <w:spacing w:val="-2"/>
              </w:rPr>
            </w:pPr>
            <w:r w:rsidRPr="002674E8">
              <w:rPr>
                <w:spacing w:val="-2"/>
              </w:rPr>
              <w:t>202</w:t>
            </w:r>
            <w:r w:rsidR="00841475" w:rsidRPr="002674E8">
              <w:rPr>
                <w:spacing w:val="-2"/>
              </w:rPr>
              <w:t>5</w:t>
            </w:r>
            <w:r w:rsidRPr="002674E8">
              <w:rPr>
                <w:spacing w:val="-2"/>
              </w:rPr>
              <w:t xml:space="preserve"> –</w:t>
            </w:r>
            <w:r w:rsidR="002C3F1A" w:rsidRPr="002674E8">
              <w:rPr>
                <w:spacing w:val="-2"/>
              </w:rPr>
              <w:t>6145</w:t>
            </w:r>
            <w:r w:rsidR="006C1F54">
              <w:rPr>
                <w:spacing w:val="-2"/>
              </w:rPr>
              <w:t>,0</w:t>
            </w:r>
            <w:r w:rsidR="00255589">
              <w:rPr>
                <w:spacing w:val="-2"/>
              </w:rPr>
              <w:t>0</w:t>
            </w:r>
            <w:r w:rsidRPr="002674E8">
              <w:rPr>
                <w:spacing w:val="-2"/>
              </w:rPr>
              <w:t xml:space="preserve"> тыс</w:t>
            </w:r>
            <w:proofErr w:type="gramStart"/>
            <w:r w:rsidRPr="002674E8">
              <w:rPr>
                <w:spacing w:val="-2"/>
              </w:rPr>
              <w:t>.р</w:t>
            </w:r>
            <w:proofErr w:type="gramEnd"/>
            <w:r w:rsidRPr="002674E8">
              <w:rPr>
                <w:spacing w:val="-2"/>
              </w:rPr>
              <w:t>уб.</w:t>
            </w:r>
          </w:p>
          <w:p w:rsidR="005436C7" w:rsidRPr="002674E8" w:rsidRDefault="005436C7" w:rsidP="006357E6">
            <w:pPr>
              <w:shd w:val="clear" w:color="auto" w:fill="FFFFFF"/>
              <w:ind w:right="29" w:hanging="14"/>
              <w:rPr>
                <w:spacing w:val="-2"/>
              </w:rPr>
            </w:pPr>
            <w:r w:rsidRPr="002674E8">
              <w:rPr>
                <w:spacing w:val="-2"/>
              </w:rPr>
              <w:t>202</w:t>
            </w:r>
            <w:r w:rsidR="00841475" w:rsidRPr="002674E8">
              <w:rPr>
                <w:spacing w:val="-2"/>
              </w:rPr>
              <w:t>6</w:t>
            </w:r>
            <w:r w:rsidRPr="002674E8">
              <w:rPr>
                <w:spacing w:val="-2"/>
              </w:rPr>
              <w:t xml:space="preserve"> – </w:t>
            </w:r>
            <w:r w:rsidR="002C3F1A" w:rsidRPr="002674E8">
              <w:rPr>
                <w:spacing w:val="-2"/>
              </w:rPr>
              <w:t>6145</w:t>
            </w:r>
            <w:r w:rsidR="006C1F54">
              <w:rPr>
                <w:spacing w:val="-2"/>
              </w:rPr>
              <w:t>,0</w:t>
            </w:r>
            <w:r w:rsidR="00255589">
              <w:rPr>
                <w:spacing w:val="-2"/>
              </w:rPr>
              <w:t>0</w:t>
            </w:r>
            <w:r w:rsidRPr="002674E8">
              <w:rPr>
                <w:spacing w:val="-2"/>
              </w:rPr>
              <w:t xml:space="preserve"> тыс</w:t>
            </w:r>
            <w:proofErr w:type="gramStart"/>
            <w:r w:rsidRPr="002674E8">
              <w:rPr>
                <w:spacing w:val="-2"/>
              </w:rPr>
              <w:t>.р</w:t>
            </w:r>
            <w:proofErr w:type="gramEnd"/>
            <w:r w:rsidRPr="002674E8">
              <w:rPr>
                <w:spacing w:val="-2"/>
              </w:rPr>
              <w:t>уб.</w:t>
            </w:r>
          </w:p>
          <w:p w:rsidR="005436C7" w:rsidRPr="002674E8" w:rsidRDefault="005436C7" w:rsidP="006357E6">
            <w:pPr>
              <w:shd w:val="clear" w:color="auto" w:fill="FFFFFF"/>
              <w:ind w:right="29" w:hanging="14"/>
              <w:rPr>
                <w:spacing w:val="-2"/>
              </w:rPr>
            </w:pPr>
            <w:r w:rsidRPr="002674E8">
              <w:rPr>
                <w:spacing w:val="-2"/>
              </w:rPr>
              <w:t>за счет средств бюджета Республики Башкортостан</w:t>
            </w:r>
          </w:p>
          <w:p w:rsidR="005436C7" w:rsidRPr="002674E8" w:rsidRDefault="005436C7" w:rsidP="006357E6">
            <w:pPr>
              <w:shd w:val="clear" w:color="auto" w:fill="FFFFFF"/>
              <w:ind w:right="29" w:hanging="14"/>
            </w:pPr>
            <w:r w:rsidRPr="002674E8">
              <w:rPr>
                <w:spacing w:val="-2"/>
              </w:rPr>
              <w:lastRenderedPageBreak/>
              <w:t xml:space="preserve"> составляет </w:t>
            </w:r>
            <w:r w:rsidR="002C3F1A" w:rsidRPr="002674E8">
              <w:t>1627,5</w:t>
            </w:r>
            <w:r w:rsidRPr="002674E8">
              <w:t xml:space="preserve"> тыс. руб., в том числе по годам</w:t>
            </w:r>
          </w:p>
          <w:p w:rsidR="005436C7" w:rsidRPr="002674E8" w:rsidRDefault="005436C7" w:rsidP="006357E6">
            <w:pPr>
              <w:shd w:val="clear" w:color="auto" w:fill="FFFFFF"/>
              <w:ind w:right="29" w:hanging="14"/>
              <w:rPr>
                <w:spacing w:val="-2"/>
              </w:rPr>
            </w:pPr>
            <w:r w:rsidRPr="002674E8">
              <w:rPr>
                <w:spacing w:val="-2"/>
              </w:rPr>
              <w:t>202</w:t>
            </w:r>
            <w:r w:rsidR="00841475" w:rsidRPr="002674E8">
              <w:rPr>
                <w:spacing w:val="-2"/>
              </w:rPr>
              <w:t>4</w:t>
            </w:r>
            <w:r w:rsidRPr="002674E8">
              <w:rPr>
                <w:spacing w:val="-2"/>
              </w:rPr>
              <w:t xml:space="preserve">– </w:t>
            </w:r>
            <w:r w:rsidR="002C3F1A" w:rsidRPr="002674E8">
              <w:rPr>
                <w:spacing w:val="-2"/>
              </w:rPr>
              <w:t>585,9</w:t>
            </w:r>
            <w:r w:rsidRPr="002674E8">
              <w:rPr>
                <w:spacing w:val="-2"/>
              </w:rPr>
              <w:t xml:space="preserve">  тыс</w:t>
            </w:r>
            <w:proofErr w:type="gramStart"/>
            <w:r w:rsidRPr="002674E8">
              <w:rPr>
                <w:spacing w:val="-2"/>
              </w:rPr>
              <w:t>.р</w:t>
            </w:r>
            <w:proofErr w:type="gramEnd"/>
            <w:r w:rsidRPr="002674E8">
              <w:rPr>
                <w:spacing w:val="-2"/>
              </w:rPr>
              <w:t>уб.</w:t>
            </w:r>
          </w:p>
          <w:p w:rsidR="005436C7" w:rsidRPr="002674E8" w:rsidRDefault="005436C7" w:rsidP="006357E6">
            <w:pPr>
              <w:shd w:val="clear" w:color="auto" w:fill="FFFFFF"/>
              <w:ind w:right="29" w:hanging="14"/>
              <w:rPr>
                <w:spacing w:val="-2"/>
              </w:rPr>
            </w:pPr>
            <w:r w:rsidRPr="002674E8">
              <w:rPr>
                <w:spacing w:val="-2"/>
              </w:rPr>
              <w:t>202</w:t>
            </w:r>
            <w:r w:rsidR="00841475" w:rsidRPr="002674E8">
              <w:rPr>
                <w:spacing w:val="-2"/>
              </w:rPr>
              <w:t>5</w:t>
            </w:r>
            <w:r w:rsidRPr="002674E8">
              <w:rPr>
                <w:spacing w:val="-2"/>
              </w:rPr>
              <w:t xml:space="preserve"> – 520,8  тыс</w:t>
            </w:r>
            <w:proofErr w:type="gramStart"/>
            <w:r w:rsidRPr="002674E8">
              <w:rPr>
                <w:spacing w:val="-2"/>
              </w:rPr>
              <w:t>.р</w:t>
            </w:r>
            <w:proofErr w:type="gramEnd"/>
            <w:r w:rsidRPr="002674E8">
              <w:rPr>
                <w:spacing w:val="-2"/>
              </w:rPr>
              <w:t>уб.</w:t>
            </w:r>
          </w:p>
          <w:p w:rsidR="005436C7" w:rsidRPr="002674E8" w:rsidRDefault="005436C7" w:rsidP="006357E6">
            <w:pPr>
              <w:shd w:val="clear" w:color="auto" w:fill="FFFFFF"/>
              <w:ind w:right="29" w:hanging="14"/>
              <w:rPr>
                <w:spacing w:val="-2"/>
              </w:rPr>
            </w:pPr>
            <w:r w:rsidRPr="002674E8">
              <w:rPr>
                <w:spacing w:val="-2"/>
              </w:rPr>
              <w:t>202</w:t>
            </w:r>
            <w:r w:rsidR="00841475" w:rsidRPr="002674E8">
              <w:rPr>
                <w:spacing w:val="-2"/>
              </w:rPr>
              <w:t>6</w:t>
            </w:r>
            <w:r w:rsidRPr="002674E8">
              <w:rPr>
                <w:spacing w:val="-2"/>
              </w:rPr>
              <w:t xml:space="preserve"> – 520,8  тыс</w:t>
            </w:r>
            <w:proofErr w:type="gramStart"/>
            <w:r w:rsidRPr="002674E8">
              <w:rPr>
                <w:spacing w:val="-2"/>
              </w:rPr>
              <w:t>.р</w:t>
            </w:r>
            <w:proofErr w:type="gramEnd"/>
            <w:r w:rsidRPr="002674E8">
              <w:rPr>
                <w:spacing w:val="-2"/>
              </w:rPr>
              <w:t>уб..</w:t>
            </w:r>
          </w:p>
          <w:p w:rsidR="005436C7" w:rsidRPr="002674E8" w:rsidRDefault="005436C7" w:rsidP="006357E6">
            <w:pPr>
              <w:shd w:val="clear" w:color="auto" w:fill="FFFFFF"/>
              <w:ind w:right="29" w:hanging="14"/>
              <w:rPr>
                <w:spacing w:val="-2"/>
              </w:rPr>
            </w:pPr>
            <w:r w:rsidRPr="002674E8">
              <w:rPr>
                <w:spacing w:val="-2"/>
              </w:rPr>
              <w:t xml:space="preserve">за счет бюджета бюджет городского поселения город Бирск муниципального района Бирский район РБ составляет  </w:t>
            </w:r>
            <w:r w:rsidR="002C3F1A" w:rsidRPr="002674E8">
              <w:rPr>
                <w:spacing w:val="-2"/>
              </w:rPr>
              <w:t>14426,2</w:t>
            </w:r>
            <w:r w:rsidR="00CB7E32">
              <w:rPr>
                <w:spacing w:val="-2"/>
              </w:rPr>
              <w:t>5</w:t>
            </w:r>
            <w:r w:rsidRPr="002674E8">
              <w:rPr>
                <w:spacing w:val="-2"/>
              </w:rPr>
              <w:t xml:space="preserve">  тыс</w:t>
            </w:r>
            <w:proofErr w:type="gramStart"/>
            <w:r w:rsidRPr="002674E8">
              <w:rPr>
                <w:spacing w:val="-2"/>
              </w:rPr>
              <w:t>.р</w:t>
            </w:r>
            <w:proofErr w:type="gramEnd"/>
            <w:r w:rsidRPr="002674E8">
              <w:rPr>
                <w:spacing w:val="-2"/>
              </w:rPr>
              <w:t>уб., в том числе по годам:</w:t>
            </w:r>
          </w:p>
          <w:p w:rsidR="005436C7" w:rsidRPr="002674E8" w:rsidRDefault="005436C7" w:rsidP="006357E6">
            <w:pPr>
              <w:shd w:val="clear" w:color="auto" w:fill="FFFFFF"/>
              <w:ind w:right="29" w:hanging="14"/>
              <w:rPr>
                <w:spacing w:val="-2"/>
              </w:rPr>
            </w:pPr>
            <w:r w:rsidRPr="002674E8">
              <w:rPr>
                <w:spacing w:val="-2"/>
              </w:rPr>
              <w:t>202</w:t>
            </w:r>
            <w:r w:rsidR="00FA39DC" w:rsidRPr="002674E8">
              <w:rPr>
                <w:spacing w:val="-2"/>
              </w:rPr>
              <w:t>4</w:t>
            </w:r>
            <w:r w:rsidRPr="002674E8">
              <w:rPr>
                <w:spacing w:val="-2"/>
              </w:rPr>
              <w:t xml:space="preserve">– </w:t>
            </w:r>
            <w:r w:rsidR="002C3F1A" w:rsidRPr="002674E8">
              <w:rPr>
                <w:spacing w:val="-2"/>
              </w:rPr>
              <w:t>4577,8</w:t>
            </w:r>
            <w:r w:rsidR="00CB7E32">
              <w:rPr>
                <w:spacing w:val="-2"/>
              </w:rPr>
              <w:t>5</w:t>
            </w:r>
            <w:r w:rsidRPr="002674E8">
              <w:rPr>
                <w:spacing w:val="-2"/>
              </w:rPr>
              <w:t xml:space="preserve">  тыс</w:t>
            </w:r>
            <w:proofErr w:type="gramStart"/>
            <w:r w:rsidRPr="002674E8">
              <w:rPr>
                <w:spacing w:val="-2"/>
              </w:rPr>
              <w:t>.р</w:t>
            </w:r>
            <w:proofErr w:type="gramEnd"/>
            <w:r w:rsidRPr="002674E8">
              <w:rPr>
                <w:spacing w:val="-2"/>
              </w:rPr>
              <w:t>уб.</w:t>
            </w:r>
          </w:p>
          <w:p w:rsidR="005436C7" w:rsidRPr="002674E8" w:rsidRDefault="005436C7" w:rsidP="006357E6">
            <w:pPr>
              <w:shd w:val="clear" w:color="auto" w:fill="FFFFFF"/>
              <w:ind w:right="29" w:hanging="14"/>
              <w:rPr>
                <w:spacing w:val="-2"/>
              </w:rPr>
            </w:pPr>
            <w:r w:rsidRPr="002674E8">
              <w:rPr>
                <w:spacing w:val="-2"/>
              </w:rPr>
              <w:t>202</w:t>
            </w:r>
            <w:r w:rsidR="00FA39DC" w:rsidRPr="002674E8">
              <w:rPr>
                <w:spacing w:val="-2"/>
              </w:rPr>
              <w:t>5</w:t>
            </w:r>
            <w:r w:rsidRPr="002674E8">
              <w:rPr>
                <w:spacing w:val="-2"/>
              </w:rPr>
              <w:t xml:space="preserve"> – </w:t>
            </w:r>
            <w:r w:rsidR="002C3F1A" w:rsidRPr="002674E8">
              <w:rPr>
                <w:spacing w:val="-2"/>
              </w:rPr>
              <w:t>4924,2</w:t>
            </w:r>
            <w:r w:rsidR="00CB7E32">
              <w:rPr>
                <w:spacing w:val="-2"/>
              </w:rPr>
              <w:t>0</w:t>
            </w:r>
            <w:r w:rsidRPr="002674E8">
              <w:rPr>
                <w:spacing w:val="-2"/>
              </w:rPr>
              <w:t xml:space="preserve"> тыс</w:t>
            </w:r>
            <w:proofErr w:type="gramStart"/>
            <w:r w:rsidRPr="002674E8">
              <w:rPr>
                <w:spacing w:val="-2"/>
              </w:rPr>
              <w:t>.р</w:t>
            </w:r>
            <w:proofErr w:type="gramEnd"/>
            <w:r w:rsidRPr="002674E8">
              <w:rPr>
                <w:spacing w:val="-2"/>
              </w:rPr>
              <w:t>уб.</w:t>
            </w:r>
          </w:p>
          <w:p w:rsidR="005436C7" w:rsidRPr="002674E8" w:rsidRDefault="005436C7" w:rsidP="006357E6">
            <w:pPr>
              <w:shd w:val="clear" w:color="auto" w:fill="FFFFFF"/>
              <w:ind w:right="29" w:hanging="14"/>
              <w:rPr>
                <w:spacing w:val="-2"/>
              </w:rPr>
            </w:pPr>
            <w:r w:rsidRPr="002674E8">
              <w:rPr>
                <w:spacing w:val="-2"/>
              </w:rPr>
              <w:t>202</w:t>
            </w:r>
            <w:r w:rsidR="00FA39DC" w:rsidRPr="002674E8">
              <w:rPr>
                <w:spacing w:val="-2"/>
              </w:rPr>
              <w:t>6</w:t>
            </w:r>
            <w:r w:rsidRPr="002674E8">
              <w:rPr>
                <w:spacing w:val="-2"/>
              </w:rPr>
              <w:t xml:space="preserve"> – </w:t>
            </w:r>
            <w:r w:rsidR="002C3F1A" w:rsidRPr="002674E8">
              <w:rPr>
                <w:spacing w:val="-2"/>
              </w:rPr>
              <w:t>4924,2</w:t>
            </w:r>
            <w:r w:rsidR="00CB7E32">
              <w:rPr>
                <w:spacing w:val="-2"/>
              </w:rPr>
              <w:t>0</w:t>
            </w:r>
            <w:r w:rsidRPr="002674E8">
              <w:rPr>
                <w:spacing w:val="-2"/>
              </w:rPr>
              <w:t xml:space="preserve"> тыс</w:t>
            </w:r>
            <w:proofErr w:type="gramStart"/>
            <w:r w:rsidRPr="002674E8">
              <w:rPr>
                <w:spacing w:val="-2"/>
              </w:rPr>
              <w:t>.р</w:t>
            </w:r>
            <w:proofErr w:type="gramEnd"/>
            <w:r w:rsidRPr="002674E8">
              <w:rPr>
                <w:spacing w:val="-2"/>
              </w:rPr>
              <w:t>уб..</w:t>
            </w:r>
          </w:p>
          <w:p w:rsidR="005436C7" w:rsidRPr="002674E8" w:rsidRDefault="005436C7" w:rsidP="006357E6">
            <w:pPr>
              <w:shd w:val="clear" w:color="auto" w:fill="FFFFFF"/>
              <w:ind w:right="29" w:hanging="14"/>
              <w:rPr>
                <w:spacing w:val="-2"/>
              </w:rPr>
            </w:pPr>
            <w:r w:rsidRPr="002674E8">
              <w:rPr>
                <w:spacing w:val="-2"/>
              </w:rPr>
              <w:t xml:space="preserve">Внебюджетные источники </w:t>
            </w:r>
            <w:r w:rsidR="002C3F1A" w:rsidRPr="002674E8">
              <w:rPr>
                <w:spacing w:val="-2"/>
              </w:rPr>
              <w:t>2100</w:t>
            </w:r>
            <w:r w:rsidRPr="002674E8">
              <w:rPr>
                <w:spacing w:val="-2"/>
              </w:rPr>
              <w:t>,0</w:t>
            </w:r>
            <w:r w:rsidR="00CB7E32">
              <w:rPr>
                <w:spacing w:val="-2"/>
              </w:rPr>
              <w:t>0</w:t>
            </w:r>
            <w:r w:rsidRPr="002674E8">
              <w:rPr>
                <w:spacing w:val="-2"/>
              </w:rPr>
              <w:t xml:space="preserve"> тыс. рублей</w:t>
            </w:r>
          </w:p>
          <w:p w:rsidR="005436C7" w:rsidRPr="002674E8" w:rsidRDefault="005436C7" w:rsidP="006357E6">
            <w:pPr>
              <w:shd w:val="clear" w:color="auto" w:fill="FFFFFF"/>
              <w:ind w:right="29" w:hanging="14"/>
              <w:rPr>
                <w:spacing w:val="-2"/>
              </w:rPr>
            </w:pPr>
            <w:r w:rsidRPr="002674E8">
              <w:rPr>
                <w:spacing w:val="-2"/>
              </w:rPr>
              <w:t>в том числе по годам:</w:t>
            </w:r>
          </w:p>
          <w:p w:rsidR="005436C7" w:rsidRPr="002674E8" w:rsidRDefault="005436C7" w:rsidP="006357E6">
            <w:pPr>
              <w:shd w:val="clear" w:color="auto" w:fill="FFFFFF"/>
              <w:ind w:right="29" w:hanging="14"/>
              <w:rPr>
                <w:spacing w:val="-2"/>
              </w:rPr>
            </w:pPr>
            <w:r w:rsidRPr="002674E8">
              <w:rPr>
                <w:spacing w:val="-2"/>
              </w:rPr>
              <w:t>202</w:t>
            </w:r>
            <w:r w:rsidR="00FA39DC" w:rsidRPr="002674E8">
              <w:rPr>
                <w:spacing w:val="-2"/>
              </w:rPr>
              <w:t>4</w:t>
            </w:r>
            <w:r w:rsidRPr="002674E8">
              <w:rPr>
                <w:spacing w:val="-2"/>
              </w:rPr>
              <w:t xml:space="preserve">– </w:t>
            </w:r>
            <w:r w:rsidR="002C3F1A" w:rsidRPr="002674E8">
              <w:rPr>
                <w:spacing w:val="-2"/>
              </w:rPr>
              <w:t>700</w:t>
            </w:r>
            <w:r w:rsidR="006C1F54">
              <w:rPr>
                <w:spacing w:val="-2"/>
              </w:rPr>
              <w:t>,0</w:t>
            </w:r>
            <w:r w:rsidR="00CB7E32">
              <w:rPr>
                <w:spacing w:val="-2"/>
              </w:rPr>
              <w:t>0</w:t>
            </w:r>
            <w:r w:rsidRPr="002674E8">
              <w:rPr>
                <w:spacing w:val="-2"/>
              </w:rPr>
              <w:t xml:space="preserve"> тыс</w:t>
            </w:r>
            <w:proofErr w:type="gramStart"/>
            <w:r w:rsidRPr="002674E8">
              <w:rPr>
                <w:spacing w:val="-2"/>
              </w:rPr>
              <w:t>.р</w:t>
            </w:r>
            <w:proofErr w:type="gramEnd"/>
            <w:r w:rsidRPr="002674E8">
              <w:rPr>
                <w:spacing w:val="-2"/>
              </w:rPr>
              <w:t>уб.</w:t>
            </w:r>
          </w:p>
          <w:p w:rsidR="005436C7" w:rsidRPr="002674E8" w:rsidRDefault="005436C7" w:rsidP="006357E6">
            <w:pPr>
              <w:shd w:val="clear" w:color="auto" w:fill="FFFFFF"/>
              <w:ind w:right="29" w:hanging="14"/>
              <w:rPr>
                <w:spacing w:val="-2"/>
              </w:rPr>
            </w:pPr>
            <w:r w:rsidRPr="002674E8">
              <w:rPr>
                <w:spacing w:val="-2"/>
              </w:rPr>
              <w:t>202</w:t>
            </w:r>
            <w:r w:rsidR="00FA39DC" w:rsidRPr="002674E8">
              <w:rPr>
                <w:spacing w:val="-2"/>
              </w:rPr>
              <w:t>5</w:t>
            </w:r>
            <w:r w:rsidRPr="002674E8">
              <w:rPr>
                <w:spacing w:val="-2"/>
              </w:rPr>
              <w:t xml:space="preserve"> – </w:t>
            </w:r>
            <w:r w:rsidR="002C3F1A" w:rsidRPr="002674E8">
              <w:rPr>
                <w:spacing w:val="-2"/>
              </w:rPr>
              <w:t>700</w:t>
            </w:r>
            <w:r w:rsidR="006C1F54">
              <w:rPr>
                <w:spacing w:val="-2"/>
              </w:rPr>
              <w:t>,0</w:t>
            </w:r>
            <w:r w:rsidR="00CB7E32">
              <w:rPr>
                <w:spacing w:val="-2"/>
              </w:rPr>
              <w:t>0</w:t>
            </w:r>
            <w:r w:rsidRPr="002674E8">
              <w:rPr>
                <w:spacing w:val="-2"/>
              </w:rPr>
              <w:t xml:space="preserve"> тыс</w:t>
            </w:r>
            <w:proofErr w:type="gramStart"/>
            <w:r w:rsidRPr="002674E8">
              <w:rPr>
                <w:spacing w:val="-2"/>
              </w:rPr>
              <w:t>.р</w:t>
            </w:r>
            <w:proofErr w:type="gramEnd"/>
            <w:r w:rsidRPr="002674E8">
              <w:rPr>
                <w:spacing w:val="-2"/>
              </w:rPr>
              <w:t>уб.</w:t>
            </w:r>
          </w:p>
          <w:p w:rsidR="005436C7" w:rsidRPr="002674E8" w:rsidRDefault="005436C7" w:rsidP="006357E6">
            <w:pPr>
              <w:shd w:val="clear" w:color="auto" w:fill="FFFFFF"/>
              <w:ind w:right="29" w:hanging="14"/>
              <w:rPr>
                <w:spacing w:val="-2"/>
              </w:rPr>
            </w:pPr>
            <w:r w:rsidRPr="002674E8">
              <w:rPr>
                <w:spacing w:val="-2"/>
              </w:rPr>
              <w:t>202</w:t>
            </w:r>
            <w:r w:rsidR="00FA39DC" w:rsidRPr="002674E8">
              <w:rPr>
                <w:spacing w:val="-2"/>
              </w:rPr>
              <w:t>6</w:t>
            </w:r>
            <w:r w:rsidRPr="002674E8">
              <w:rPr>
                <w:spacing w:val="-2"/>
              </w:rPr>
              <w:t xml:space="preserve"> – </w:t>
            </w:r>
            <w:r w:rsidR="002C3F1A" w:rsidRPr="002674E8">
              <w:rPr>
                <w:spacing w:val="-2"/>
              </w:rPr>
              <w:t>700</w:t>
            </w:r>
            <w:r w:rsidR="006C1F54">
              <w:rPr>
                <w:spacing w:val="-2"/>
              </w:rPr>
              <w:t>,0</w:t>
            </w:r>
            <w:r w:rsidR="00CB7E32">
              <w:rPr>
                <w:spacing w:val="-2"/>
              </w:rPr>
              <w:t>0</w:t>
            </w:r>
            <w:r w:rsidRPr="002674E8">
              <w:rPr>
                <w:spacing w:val="-2"/>
              </w:rPr>
              <w:t xml:space="preserve"> тыс</w:t>
            </w:r>
            <w:proofErr w:type="gramStart"/>
            <w:r w:rsidRPr="002674E8">
              <w:rPr>
                <w:spacing w:val="-2"/>
              </w:rPr>
              <w:t>.р</w:t>
            </w:r>
            <w:proofErr w:type="gramEnd"/>
            <w:r w:rsidRPr="002674E8">
              <w:rPr>
                <w:spacing w:val="-2"/>
              </w:rPr>
              <w:t>уб.</w:t>
            </w:r>
          </w:p>
          <w:p w:rsidR="00E93669" w:rsidRPr="002674E8" w:rsidRDefault="00E93669" w:rsidP="006357E6">
            <w:pPr>
              <w:jc w:val="both"/>
            </w:pPr>
            <w:r w:rsidRPr="002674E8">
              <w:t>Объем финансирования П</w:t>
            </w:r>
            <w:r w:rsidR="00DE35A8" w:rsidRPr="002674E8">
              <w:t>одп</w:t>
            </w:r>
            <w:r w:rsidRPr="002674E8">
              <w:t>рограммы подлежит ежегодной корректировке с учетом  возможностей бюджетов всех уровней.</w:t>
            </w:r>
          </w:p>
          <w:p w:rsidR="00E93669" w:rsidRPr="002674E8" w:rsidRDefault="00E93669" w:rsidP="006357E6">
            <w:pPr>
              <w:shd w:val="clear" w:color="auto" w:fill="FFFFFF"/>
              <w:ind w:right="29" w:hanging="14"/>
              <w:jc w:val="both"/>
            </w:pPr>
            <w:r w:rsidRPr="002674E8">
              <w:t>В качестве дополнительных источников финансирования отдельных мероприятий П</w:t>
            </w:r>
            <w:r w:rsidR="00DE35A8" w:rsidRPr="002674E8">
              <w:t>одп</w:t>
            </w:r>
            <w:r w:rsidRPr="002674E8">
              <w:t>рограммы могут привлекаться</w:t>
            </w:r>
            <w:r w:rsidRPr="002674E8">
              <w:rPr>
                <w:color w:val="000000"/>
              </w:rPr>
              <w:t xml:space="preserve"> средства организаций независимо от форм собственности.</w:t>
            </w:r>
          </w:p>
        </w:tc>
      </w:tr>
      <w:tr w:rsidR="00E93669" w:rsidRPr="00AE1722">
        <w:trPr>
          <w:jc w:val="center"/>
        </w:trPr>
        <w:tc>
          <w:tcPr>
            <w:tcW w:w="3382" w:type="dxa"/>
            <w:shd w:val="clear" w:color="auto" w:fill="auto"/>
          </w:tcPr>
          <w:p w:rsidR="00E93669" w:rsidRPr="002674E8" w:rsidRDefault="00E93669" w:rsidP="00E93669">
            <w:pPr>
              <w:autoSpaceDE w:val="0"/>
              <w:autoSpaceDN w:val="0"/>
              <w:adjustRightInd w:val="0"/>
            </w:pPr>
            <w:r w:rsidRPr="002674E8">
              <w:lastRenderedPageBreak/>
              <w:t>Ожидаемые конечные результаты Подпрограммы и показатели ее социально-экономической эффективности</w:t>
            </w:r>
          </w:p>
        </w:tc>
        <w:tc>
          <w:tcPr>
            <w:tcW w:w="6654" w:type="dxa"/>
            <w:shd w:val="clear" w:color="auto" w:fill="auto"/>
          </w:tcPr>
          <w:p w:rsidR="00841475" w:rsidRPr="002674E8" w:rsidRDefault="00E93669" w:rsidP="00841475">
            <w:pPr>
              <w:jc w:val="both"/>
            </w:pPr>
            <w:r w:rsidRPr="002674E8">
              <w:t>- Увеличение посещаемости музея</w:t>
            </w:r>
            <w:r w:rsidR="00841475" w:rsidRPr="002674E8">
              <w:t xml:space="preserve"> путем публичного показа музейных предметов, музейных коллекций до </w:t>
            </w:r>
            <w:r w:rsidR="002C3F1A" w:rsidRPr="002674E8">
              <w:t>28956</w:t>
            </w:r>
            <w:r w:rsidR="00841475" w:rsidRPr="002674E8">
              <w:t xml:space="preserve"> посещений</w:t>
            </w:r>
          </w:p>
          <w:p w:rsidR="002C3F1A" w:rsidRPr="002674E8" w:rsidRDefault="00C63CFF" w:rsidP="00841475">
            <w:pPr>
              <w:jc w:val="both"/>
            </w:pPr>
            <w:r w:rsidRPr="002674E8">
              <w:t>в</w:t>
            </w:r>
            <w:r w:rsidR="002C3F1A" w:rsidRPr="002674E8">
              <w:t xml:space="preserve"> том числе по годам:</w:t>
            </w:r>
          </w:p>
          <w:p w:rsidR="002C3F1A" w:rsidRPr="002674E8" w:rsidRDefault="002C3F1A" w:rsidP="00841475">
            <w:pPr>
              <w:jc w:val="both"/>
            </w:pPr>
            <w:r w:rsidRPr="002674E8">
              <w:t>2024-9614</w:t>
            </w:r>
            <w:r w:rsidR="006357E6">
              <w:t>.</w:t>
            </w:r>
          </w:p>
          <w:p w:rsidR="002C3F1A" w:rsidRPr="002674E8" w:rsidRDefault="002C3F1A" w:rsidP="00841475">
            <w:pPr>
              <w:jc w:val="both"/>
            </w:pPr>
            <w:r w:rsidRPr="002674E8">
              <w:t>2025-9652</w:t>
            </w:r>
            <w:r w:rsidR="006357E6">
              <w:t>.</w:t>
            </w:r>
          </w:p>
          <w:p w:rsidR="002C3F1A" w:rsidRPr="002674E8" w:rsidRDefault="002C3F1A" w:rsidP="00841475">
            <w:pPr>
              <w:jc w:val="both"/>
            </w:pPr>
            <w:r w:rsidRPr="002674E8">
              <w:t>2026-9690</w:t>
            </w:r>
            <w:r w:rsidR="006357E6">
              <w:t>.</w:t>
            </w:r>
          </w:p>
          <w:p w:rsidR="00E93669" w:rsidRPr="002674E8" w:rsidRDefault="00E93669" w:rsidP="00841475">
            <w:pPr>
              <w:jc w:val="both"/>
            </w:pPr>
            <w:r w:rsidRPr="002674E8">
              <w:t xml:space="preserve">Увеличение </w:t>
            </w:r>
            <w:r w:rsidR="00841475" w:rsidRPr="002674E8">
              <w:t>числа учетных записей музейных предметов, в</w:t>
            </w:r>
            <w:r w:rsidR="006357E6">
              <w:t>несенных в ГИК, до 11545 единиц.</w:t>
            </w:r>
          </w:p>
        </w:tc>
      </w:tr>
    </w:tbl>
    <w:p w:rsidR="00A23934" w:rsidRPr="00AE1722" w:rsidRDefault="00A23934" w:rsidP="00E93669">
      <w:pPr>
        <w:shd w:val="clear" w:color="auto" w:fill="FFFFFF"/>
        <w:ind w:left="360"/>
        <w:jc w:val="center"/>
        <w:rPr>
          <w:sz w:val="28"/>
          <w:szCs w:val="28"/>
          <w:lang w:eastAsia="en-US"/>
        </w:rPr>
      </w:pPr>
    </w:p>
    <w:p w:rsidR="00E93669" w:rsidRPr="002674E8" w:rsidRDefault="00E93669" w:rsidP="00E93669">
      <w:pPr>
        <w:shd w:val="clear" w:color="auto" w:fill="FFFFFF"/>
        <w:ind w:left="360"/>
        <w:jc w:val="center"/>
        <w:rPr>
          <w:b/>
          <w:lang w:eastAsia="en-US"/>
        </w:rPr>
      </w:pPr>
      <w:r w:rsidRPr="002674E8">
        <w:rPr>
          <w:lang w:eastAsia="en-US"/>
        </w:rPr>
        <w:tab/>
      </w:r>
      <w:r w:rsidRPr="002674E8">
        <w:rPr>
          <w:b/>
          <w:lang w:eastAsia="en-US"/>
        </w:rPr>
        <w:t xml:space="preserve">1. Характеристика проблемы </w:t>
      </w:r>
    </w:p>
    <w:p w:rsidR="00E93669" w:rsidRPr="002674E8" w:rsidRDefault="00E93669" w:rsidP="00E93669"/>
    <w:p w:rsidR="00E93669" w:rsidRPr="002674E8" w:rsidRDefault="00E93669" w:rsidP="002C23D3">
      <w:pPr>
        <w:ind w:firstLine="567"/>
        <w:jc w:val="both"/>
        <w:rPr>
          <w:lang w:eastAsia="en-US"/>
        </w:rPr>
      </w:pPr>
      <w:r w:rsidRPr="002674E8">
        <w:rPr>
          <w:i/>
        </w:rPr>
        <w:tab/>
      </w:r>
      <w:r w:rsidRPr="002674E8">
        <w:rPr>
          <w:lang w:eastAsia="en-US"/>
        </w:rPr>
        <w:t xml:space="preserve">Музеи являются социально-культурным институтом, где сохраняются движимые памятники культуры и искусства, играющие важную роль в духовном развитии человека. Музейная сеть города представлена Бирским историческим музеем, который является важным культурно-просветительским и образовательными центром. </w:t>
      </w:r>
      <w:proofErr w:type="gramStart"/>
      <w:r w:rsidRPr="002674E8">
        <w:rPr>
          <w:lang w:eastAsia="en-US"/>
        </w:rPr>
        <w:t>В фонде музея хранится более 10 тысяч единиц музейных предметов основного фонда, из них почти 14 % представлены публично в экспозициях и выставках.</w:t>
      </w:r>
      <w:proofErr w:type="gramEnd"/>
      <w:r w:rsidRPr="002674E8">
        <w:rPr>
          <w:lang w:eastAsia="en-US"/>
        </w:rPr>
        <w:t xml:space="preserve"> Анализ основных показателей, характеризующих развитие музейного дела, свидетельствует о сохранении достаточно высокого уровня востребованности населением услуг музея. В 201</w:t>
      </w:r>
      <w:r w:rsidR="006C1F54">
        <w:rPr>
          <w:lang w:eastAsia="en-US"/>
        </w:rPr>
        <w:t>9</w:t>
      </w:r>
      <w:r w:rsidR="00AA5EFA" w:rsidRPr="002674E8">
        <w:rPr>
          <w:lang w:eastAsia="en-US"/>
        </w:rPr>
        <w:t>-20</w:t>
      </w:r>
      <w:r w:rsidR="006C1F54">
        <w:rPr>
          <w:lang w:eastAsia="en-US"/>
        </w:rPr>
        <w:t>23</w:t>
      </w:r>
      <w:r w:rsidRPr="002674E8">
        <w:rPr>
          <w:lang w:eastAsia="en-US"/>
        </w:rPr>
        <w:t xml:space="preserve"> годах наблюдается прирост числа проведенных мероприятий, выставок, экскурсий, посещаемости музея. </w:t>
      </w:r>
    </w:p>
    <w:p w:rsidR="00E93669" w:rsidRPr="002674E8" w:rsidRDefault="00E93669" w:rsidP="002C23D3">
      <w:pPr>
        <w:ind w:firstLine="567"/>
        <w:jc w:val="both"/>
        <w:rPr>
          <w:lang w:eastAsia="en-US"/>
        </w:rPr>
      </w:pPr>
      <w:r w:rsidRPr="002674E8">
        <w:rPr>
          <w:lang w:eastAsia="en-US"/>
        </w:rPr>
        <w:t xml:space="preserve">Однако, наряду с определенными достижениями в области музейного дела, существует ряд проблем, требующих безотлагательного принятия конкретных мер. К ним относятся: проблема обеспечения всестороннего доступа граждан к музейным ценностям, низкие темпы процесса технологической модернизации, а также обеспечение сохранности уникального культурного наследия, хранящегося в музее города. Состояние материально-технической базы музейных учреждений является одним из основных условий привлечения посетителей в музеи. Сложилась острая необходимость в обеспечении эффективной организации музейного обслуживания населения. Существует проблема обновления экспозиций и создания новых. Недостаточная техническая оснащенность музейных экспозиций привела к их несоответствию современным требованиям. </w:t>
      </w:r>
    </w:p>
    <w:p w:rsidR="00E93669" w:rsidRPr="002674E8" w:rsidRDefault="00E93669" w:rsidP="002C23D3">
      <w:pPr>
        <w:ind w:firstLine="567"/>
        <w:jc w:val="both"/>
      </w:pPr>
      <w:r w:rsidRPr="002674E8">
        <w:t>В дальнейшем, для улучшения деятельности музея необходимо осуществить комплекс работ, связанных с расширением экспозиции исторического музея и пополнение его фондов, продолжить научно – исследовательскую работу по изучению истории города с древних времен до наших дней, сбор краеведческих материалов, продолжить работы, посвященные увековечению памяти знатных земляков, памятных дат, мест города.</w:t>
      </w:r>
    </w:p>
    <w:p w:rsidR="00E93669" w:rsidRPr="002674E8" w:rsidRDefault="00E93669" w:rsidP="00E93669">
      <w:pPr>
        <w:jc w:val="center"/>
      </w:pPr>
    </w:p>
    <w:p w:rsidR="00E93669" w:rsidRPr="002674E8" w:rsidRDefault="00E93669" w:rsidP="002C23D3">
      <w:pPr>
        <w:jc w:val="center"/>
        <w:rPr>
          <w:b/>
        </w:rPr>
      </w:pPr>
      <w:r w:rsidRPr="002674E8">
        <w:rPr>
          <w:b/>
        </w:rPr>
        <w:t>2. Основные цели и задачи Подпрограммы</w:t>
      </w:r>
    </w:p>
    <w:p w:rsidR="00E93669" w:rsidRPr="002674E8" w:rsidRDefault="00E93669" w:rsidP="002C23D3">
      <w:pPr>
        <w:ind w:firstLine="567"/>
        <w:jc w:val="both"/>
      </w:pPr>
      <w:r w:rsidRPr="002674E8">
        <w:t xml:space="preserve">Основной целью Подпрограммы является развитие культуры как важного ресурса социально-экономического развития территории, социальной стабильности и духовного здоровья населения городского поселения город Бирск муниципального района Бирский район Республики Башкортостан. </w:t>
      </w:r>
    </w:p>
    <w:p w:rsidR="00E93669" w:rsidRPr="002674E8" w:rsidRDefault="00E93669" w:rsidP="00EA1501">
      <w:pPr>
        <w:pStyle w:val="a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674E8">
        <w:rPr>
          <w:rFonts w:ascii="Times New Roman" w:hAnsi="Times New Roman"/>
          <w:sz w:val="24"/>
          <w:szCs w:val="24"/>
        </w:rPr>
        <w:tab/>
        <w:t>Основной задачей Подпрограммы</w:t>
      </w:r>
      <w:r w:rsidRPr="002674E8">
        <w:rPr>
          <w:sz w:val="24"/>
          <w:szCs w:val="24"/>
        </w:rPr>
        <w:t xml:space="preserve"> </w:t>
      </w:r>
      <w:r w:rsidRPr="002674E8">
        <w:rPr>
          <w:rFonts w:ascii="Times New Roman" w:hAnsi="Times New Roman"/>
          <w:sz w:val="24"/>
          <w:szCs w:val="24"/>
        </w:rPr>
        <w:t>является:</w:t>
      </w:r>
      <w:r w:rsidRPr="002674E8">
        <w:rPr>
          <w:sz w:val="24"/>
          <w:szCs w:val="24"/>
        </w:rPr>
        <w:t xml:space="preserve"> </w:t>
      </w:r>
    </w:p>
    <w:p w:rsidR="00E93669" w:rsidRPr="002674E8" w:rsidRDefault="00E93669" w:rsidP="00EA1501">
      <w:pPr>
        <w:pStyle w:val="a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674E8">
        <w:rPr>
          <w:rFonts w:ascii="Times New Roman" w:hAnsi="Times New Roman"/>
          <w:bCs/>
          <w:sz w:val="24"/>
          <w:szCs w:val="24"/>
        </w:rPr>
        <w:t>-сохранение культурного наследия и развитие творческого потенциала горожан, обеспечение преемственности культурных традиций;</w:t>
      </w:r>
    </w:p>
    <w:p w:rsidR="00E93669" w:rsidRPr="002674E8" w:rsidRDefault="00E93669" w:rsidP="00EA1501">
      <w:pPr>
        <w:pStyle w:val="a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674E8">
        <w:rPr>
          <w:rFonts w:ascii="Times New Roman" w:hAnsi="Times New Roman"/>
          <w:bCs/>
          <w:sz w:val="24"/>
          <w:szCs w:val="24"/>
        </w:rPr>
        <w:t>- совершенствование деятельности учреждений культуры;</w:t>
      </w:r>
    </w:p>
    <w:p w:rsidR="00E93669" w:rsidRPr="002674E8" w:rsidRDefault="00E93669" w:rsidP="00EA1501">
      <w:pPr>
        <w:pStyle w:val="a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674E8">
        <w:rPr>
          <w:rFonts w:ascii="Times New Roman" w:hAnsi="Times New Roman"/>
          <w:bCs/>
          <w:sz w:val="24"/>
          <w:szCs w:val="24"/>
        </w:rPr>
        <w:t>- укрепление материально-технической базы учреждений культуры;</w:t>
      </w:r>
    </w:p>
    <w:p w:rsidR="00E93669" w:rsidRPr="002674E8" w:rsidRDefault="00E93669" w:rsidP="00E93669">
      <w:pPr>
        <w:pStyle w:val="a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2674E8">
        <w:rPr>
          <w:rFonts w:ascii="Times New Roman" w:hAnsi="Times New Roman"/>
          <w:bCs/>
          <w:sz w:val="24"/>
          <w:szCs w:val="24"/>
        </w:rPr>
        <w:t>-   обеспечение равных  возможностей доступа к культурным ценностям для жителей города.</w:t>
      </w:r>
    </w:p>
    <w:p w:rsidR="002C23D3" w:rsidRDefault="002C23D3" w:rsidP="00E93669">
      <w:pPr>
        <w:sectPr w:rsidR="002C23D3" w:rsidSect="009E4273">
          <w:pgSz w:w="11906" w:h="16838"/>
          <w:pgMar w:top="851" w:right="714" w:bottom="1440" w:left="1440" w:header="709" w:footer="709" w:gutter="0"/>
          <w:cols w:space="708"/>
          <w:titlePg/>
          <w:docGrid w:linePitch="360"/>
        </w:sectPr>
      </w:pPr>
    </w:p>
    <w:p w:rsidR="00E93669" w:rsidRPr="00AE1722" w:rsidRDefault="00E93669" w:rsidP="00E93669">
      <w:pPr>
        <w:jc w:val="center"/>
        <w:rPr>
          <w:b/>
        </w:rPr>
      </w:pPr>
      <w:r w:rsidRPr="00AE1722">
        <w:rPr>
          <w:b/>
          <w:sz w:val="28"/>
          <w:szCs w:val="28"/>
        </w:rPr>
        <w:t xml:space="preserve">3. Перечень мероприятий Подпрограммы </w:t>
      </w:r>
    </w:p>
    <w:p w:rsidR="00E93669" w:rsidRPr="00AE1722" w:rsidRDefault="00E93669" w:rsidP="00E93669">
      <w:pPr>
        <w:jc w:val="center"/>
        <w:rPr>
          <w:b/>
          <w:sz w:val="28"/>
          <w:szCs w:val="28"/>
        </w:rPr>
      </w:pPr>
      <w:r w:rsidRPr="00AE1722">
        <w:rPr>
          <w:sz w:val="28"/>
          <w:szCs w:val="28"/>
          <w:lang w:eastAsia="en-US"/>
        </w:rPr>
        <w:t>"</w:t>
      </w:r>
      <w:r w:rsidRPr="00AE1722">
        <w:rPr>
          <w:sz w:val="28"/>
          <w:szCs w:val="28"/>
        </w:rPr>
        <w:t>Создание и развитие музеев в городском поселении город Бирск муниципального района Бирский  район Республики Башкортостан "</w:t>
      </w:r>
    </w:p>
    <w:p w:rsidR="00E93669" w:rsidRPr="00AE1722" w:rsidRDefault="00E93669" w:rsidP="00E93669"/>
    <w:tbl>
      <w:tblPr>
        <w:tblW w:w="14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75"/>
        <w:gridCol w:w="2716"/>
        <w:gridCol w:w="1687"/>
        <w:gridCol w:w="1290"/>
        <w:gridCol w:w="1699"/>
        <w:gridCol w:w="1126"/>
        <w:gridCol w:w="1082"/>
        <w:gridCol w:w="1082"/>
        <w:gridCol w:w="1075"/>
        <w:gridCol w:w="2231"/>
      </w:tblGrid>
      <w:tr w:rsidR="00E93669" w:rsidRPr="00AE1722">
        <w:tc>
          <w:tcPr>
            <w:tcW w:w="7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669" w:rsidRPr="00AE1722" w:rsidRDefault="00E93669" w:rsidP="00E93669">
            <w:pPr>
              <w:jc w:val="center"/>
              <w:rPr>
                <w:rFonts w:eastAsia="Calibri"/>
                <w:lang w:eastAsia="en-US"/>
              </w:rPr>
            </w:pPr>
            <w:r w:rsidRPr="00AE1722">
              <w:rPr>
                <w:rFonts w:eastAsia="Calibri"/>
                <w:lang w:eastAsia="en-US"/>
              </w:rPr>
              <w:t>№</w:t>
            </w:r>
          </w:p>
          <w:p w:rsidR="00E93669" w:rsidRPr="00AE1722" w:rsidRDefault="00E93669" w:rsidP="00E93669">
            <w:pPr>
              <w:jc w:val="center"/>
              <w:rPr>
                <w:rFonts w:eastAsia="Calibri"/>
                <w:lang w:eastAsia="en-US"/>
              </w:rPr>
            </w:pPr>
            <w:r w:rsidRPr="00AE1722">
              <w:rPr>
                <w:rFonts w:eastAsia="Calibri"/>
                <w:lang w:eastAsia="en-US"/>
              </w:rPr>
              <w:t>п/п</w:t>
            </w:r>
          </w:p>
        </w:tc>
        <w:tc>
          <w:tcPr>
            <w:tcW w:w="2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669" w:rsidRPr="00AE1722" w:rsidRDefault="00E93669" w:rsidP="00E93669">
            <w:pPr>
              <w:jc w:val="center"/>
              <w:rPr>
                <w:rFonts w:eastAsia="Calibri"/>
                <w:lang w:eastAsia="en-US"/>
              </w:rPr>
            </w:pPr>
            <w:r w:rsidRPr="00AE1722">
              <w:rPr>
                <w:rFonts w:eastAsia="Calibri"/>
                <w:lang w:eastAsia="en-US"/>
              </w:rPr>
              <w:t>Наименование мероприятия</w:t>
            </w:r>
          </w:p>
        </w:tc>
        <w:tc>
          <w:tcPr>
            <w:tcW w:w="1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669" w:rsidRPr="00AE1722" w:rsidRDefault="00E93669" w:rsidP="00E93669">
            <w:pPr>
              <w:ind w:left="-215" w:right="-181"/>
              <w:jc w:val="center"/>
              <w:rPr>
                <w:rFonts w:eastAsia="Calibri"/>
                <w:lang w:eastAsia="en-US"/>
              </w:rPr>
            </w:pPr>
            <w:r w:rsidRPr="00AE1722">
              <w:rPr>
                <w:rFonts w:eastAsia="Calibri"/>
                <w:lang w:eastAsia="en-US"/>
              </w:rPr>
              <w:t>Исполнитель</w:t>
            </w:r>
          </w:p>
        </w:tc>
        <w:tc>
          <w:tcPr>
            <w:tcW w:w="12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669" w:rsidRPr="00AE1722" w:rsidRDefault="00E93669" w:rsidP="00E93669">
            <w:pPr>
              <w:ind w:left="-215" w:right="-181"/>
              <w:jc w:val="center"/>
              <w:rPr>
                <w:rFonts w:eastAsia="Calibri"/>
                <w:lang w:eastAsia="en-US"/>
              </w:rPr>
            </w:pPr>
            <w:r w:rsidRPr="00AE1722">
              <w:rPr>
                <w:rFonts w:eastAsia="Calibri"/>
                <w:lang w:eastAsia="en-US"/>
              </w:rPr>
              <w:t>Срок, годы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669" w:rsidRPr="00AE1722" w:rsidRDefault="00E93669" w:rsidP="00E93669">
            <w:pPr>
              <w:jc w:val="center"/>
              <w:rPr>
                <w:sz w:val="28"/>
                <w:szCs w:val="28"/>
              </w:rPr>
            </w:pPr>
            <w:r w:rsidRPr="00AE1722">
              <w:rPr>
                <w:rFonts w:eastAsia="Calibri"/>
                <w:lang w:eastAsia="en-US"/>
              </w:rPr>
              <w:t>Направление и источник финансирования</w:t>
            </w:r>
          </w:p>
        </w:tc>
        <w:tc>
          <w:tcPr>
            <w:tcW w:w="43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669" w:rsidRPr="00AE1722" w:rsidRDefault="00E93669" w:rsidP="00E93669">
            <w:pPr>
              <w:jc w:val="center"/>
              <w:rPr>
                <w:sz w:val="28"/>
                <w:szCs w:val="28"/>
              </w:rPr>
            </w:pPr>
            <w:r w:rsidRPr="00AE1722">
              <w:rPr>
                <w:rFonts w:eastAsia="Calibri"/>
                <w:lang w:eastAsia="en-US"/>
              </w:rPr>
              <w:t>Прогнозируемый объем финансирования, тыс.руб.</w:t>
            </w:r>
          </w:p>
        </w:tc>
        <w:tc>
          <w:tcPr>
            <w:tcW w:w="2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669" w:rsidRPr="00AE1722" w:rsidRDefault="00E93669" w:rsidP="00E93669">
            <w:pPr>
              <w:jc w:val="center"/>
              <w:rPr>
                <w:sz w:val="28"/>
                <w:szCs w:val="28"/>
              </w:rPr>
            </w:pPr>
            <w:r w:rsidRPr="00AE1722">
              <w:rPr>
                <w:rFonts w:eastAsia="Calibri"/>
                <w:lang w:eastAsia="en-US"/>
              </w:rPr>
              <w:t>Ожидаемые результаты реализации мероприятий</w:t>
            </w:r>
          </w:p>
        </w:tc>
      </w:tr>
      <w:tr w:rsidR="00E93669" w:rsidRPr="00AE1722">
        <w:tc>
          <w:tcPr>
            <w:tcW w:w="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669" w:rsidRPr="00AE1722" w:rsidRDefault="00E93669" w:rsidP="00E93669">
            <w:pPr>
              <w:rPr>
                <w:rFonts w:eastAsia="Calibri"/>
                <w:lang w:eastAsia="en-US"/>
              </w:rPr>
            </w:pPr>
          </w:p>
        </w:tc>
        <w:tc>
          <w:tcPr>
            <w:tcW w:w="2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669" w:rsidRPr="00AE1722" w:rsidRDefault="00E93669" w:rsidP="00E93669">
            <w:pPr>
              <w:rPr>
                <w:rFonts w:eastAsia="Calibri"/>
                <w:lang w:eastAsia="en-US"/>
              </w:rPr>
            </w:pPr>
          </w:p>
        </w:tc>
        <w:tc>
          <w:tcPr>
            <w:tcW w:w="1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669" w:rsidRPr="00AE1722" w:rsidRDefault="00E93669" w:rsidP="00E93669">
            <w:pPr>
              <w:rPr>
                <w:rFonts w:eastAsia="Calibri"/>
                <w:lang w:eastAsia="en-US"/>
              </w:rPr>
            </w:pPr>
          </w:p>
        </w:tc>
        <w:tc>
          <w:tcPr>
            <w:tcW w:w="1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669" w:rsidRPr="00AE1722" w:rsidRDefault="00E93669" w:rsidP="00E93669">
            <w:pPr>
              <w:rPr>
                <w:rFonts w:eastAsia="Calibri"/>
                <w:lang w:eastAsia="en-US"/>
              </w:rPr>
            </w:pPr>
          </w:p>
        </w:tc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669" w:rsidRPr="00AE1722" w:rsidRDefault="00E93669" w:rsidP="00E93669">
            <w:pPr>
              <w:rPr>
                <w:sz w:val="28"/>
                <w:szCs w:val="28"/>
              </w:rPr>
            </w:pPr>
          </w:p>
        </w:tc>
        <w:tc>
          <w:tcPr>
            <w:tcW w:w="1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669" w:rsidRPr="00AE1722" w:rsidRDefault="00E93669" w:rsidP="00E93669">
            <w:pPr>
              <w:jc w:val="center"/>
              <w:rPr>
                <w:sz w:val="28"/>
                <w:szCs w:val="28"/>
              </w:rPr>
            </w:pPr>
            <w:r w:rsidRPr="00AE1722">
              <w:rPr>
                <w:rFonts w:eastAsia="Calibri"/>
                <w:lang w:eastAsia="en-US"/>
              </w:rPr>
              <w:t>всего</w:t>
            </w:r>
          </w:p>
        </w:tc>
        <w:tc>
          <w:tcPr>
            <w:tcW w:w="3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669" w:rsidRPr="00AE1722" w:rsidRDefault="00E93669" w:rsidP="00E93669">
            <w:pPr>
              <w:jc w:val="center"/>
            </w:pPr>
            <w:r w:rsidRPr="00AE1722">
              <w:rPr>
                <w:rFonts w:eastAsia="Calibri"/>
                <w:lang w:eastAsia="en-US"/>
              </w:rPr>
              <w:t>в том числе по годам</w:t>
            </w:r>
          </w:p>
        </w:tc>
        <w:tc>
          <w:tcPr>
            <w:tcW w:w="2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669" w:rsidRPr="00AE1722" w:rsidRDefault="00E93669" w:rsidP="00E93669">
            <w:pPr>
              <w:rPr>
                <w:sz w:val="28"/>
                <w:szCs w:val="28"/>
              </w:rPr>
            </w:pPr>
          </w:p>
        </w:tc>
      </w:tr>
      <w:tr w:rsidR="00C61047" w:rsidRPr="00AE1722" w:rsidTr="00246424">
        <w:tc>
          <w:tcPr>
            <w:tcW w:w="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047" w:rsidRPr="00AE1722" w:rsidRDefault="00C61047" w:rsidP="00E93669">
            <w:pPr>
              <w:rPr>
                <w:rFonts w:eastAsia="Calibri"/>
                <w:lang w:eastAsia="en-US"/>
              </w:rPr>
            </w:pPr>
          </w:p>
        </w:tc>
        <w:tc>
          <w:tcPr>
            <w:tcW w:w="2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047" w:rsidRPr="00AE1722" w:rsidRDefault="00C61047" w:rsidP="00E93669">
            <w:pPr>
              <w:rPr>
                <w:rFonts w:eastAsia="Calibri"/>
                <w:lang w:eastAsia="en-US"/>
              </w:rPr>
            </w:pPr>
          </w:p>
        </w:tc>
        <w:tc>
          <w:tcPr>
            <w:tcW w:w="1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047" w:rsidRPr="00AE1722" w:rsidRDefault="00C61047" w:rsidP="00E93669">
            <w:pPr>
              <w:rPr>
                <w:rFonts w:eastAsia="Calibri"/>
                <w:lang w:eastAsia="en-US"/>
              </w:rPr>
            </w:pPr>
          </w:p>
        </w:tc>
        <w:tc>
          <w:tcPr>
            <w:tcW w:w="1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047" w:rsidRPr="00AE1722" w:rsidRDefault="00C61047" w:rsidP="00E93669">
            <w:pPr>
              <w:rPr>
                <w:rFonts w:eastAsia="Calibri"/>
                <w:lang w:eastAsia="en-US"/>
              </w:rPr>
            </w:pPr>
          </w:p>
        </w:tc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047" w:rsidRPr="00AE1722" w:rsidRDefault="00C61047" w:rsidP="00E93669">
            <w:pPr>
              <w:rPr>
                <w:sz w:val="28"/>
                <w:szCs w:val="28"/>
              </w:rPr>
            </w:pPr>
          </w:p>
        </w:tc>
        <w:tc>
          <w:tcPr>
            <w:tcW w:w="1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047" w:rsidRPr="00AE1722" w:rsidRDefault="00C61047" w:rsidP="00E93669">
            <w:pPr>
              <w:rPr>
                <w:sz w:val="28"/>
                <w:szCs w:val="28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047" w:rsidRPr="00AE1722" w:rsidRDefault="00C61047" w:rsidP="00246424">
            <w:pPr>
              <w:jc w:val="center"/>
            </w:pPr>
            <w:r w:rsidRPr="00AE1722">
              <w:t>20</w:t>
            </w:r>
            <w:r w:rsidR="00335AB7" w:rsidRPr="00AE1722">
              <w:t>2</w:t>
            </w:r>
            <w:r w:rsidR="00E828A2">
              <w:t>4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047" w:rsidRPr="00AE1722" w:rsidRDefault="00C61047" w:rsidP="00246424">
            <w:pPr>
              <w:jc w:val="center"/>
            </w:pPr>
            <w:r w:rsidRPr="00AE1722">
              <w:t>20</w:t>
            </w:r>
            <w:r w:rsidR="00335AB7" w:rsidRPr="00AE1722">
              <w:t>2</w:t>
            </w:r>
            <w:r w:rsidR="00E828A2">
              <w:t>5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047" w:rsidRPr="00AE1722" w:rsidRDefault="00C61047" w:rsidP="00246424">
            <w:pPr>
              <w:jc w:val="center"/>
            </w:pPr>
            <w:r w:rsidRPr="00AE1722">
              <w:t>20</w:t>
            </w:r>
            <w:r w:rsidR="00335AB7" w:rsidRPr="00AE1722">
              <w:t>2</w:t>
            </w:r>
            <w:r w:rsidR="00E828A2">
              <w:t>6</w:t>
            </w:r>
          </w:p>
        </w:tc>
        <w:tc>
          <w:tcPr>
            <w:tcW w:w="2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047" w:rsidRPr="00AE1722" w:rsidRDefault="00C61047" w:rsidP="00E93669">
            <w:pPr>
              <w:rPr>
                <w:sz w:val="28"/>
                <w:szCs w:val="28"/>
              </w:rPr>
            </w:pPr>
          </w:p>
        </w:tc>
      </w:tr>
      <w:tr w:rsidR="005436C7" w:rsidRPr="00AE1722"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C7" w:rsidRPr="00AE1722" w:rsidRDefault="005436C7" w:rsidP="00E93669">
            <w:pPr>
              <w:jc w:val="center"/>
            </w:pPr>
            <w:r w:rsidRPr="00AE1722">
              <w:t>1.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C7" w:rsidRPr="00AE1722" w:rsidRDefault="005436C7" w:rsidP="00E93669">
            <w:r w:rsidRPr="00AE1722">
              <w:t>Обеспечение деятельности музея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C7" w:rsidRPr="00AE1722" w:rsidRDefault="005436C7" w:rsidP="00E93669">
            <w:pPr>
              <w:jc w:val="center"/>
            </w:pPr>
            <w:r w:rsidRPr="00AE1722">
              <w:t xml:space="preserve">МБУК "Бирский исторический музей" г. Бирска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C7" w:rsidRPr="00AE1722" w:rsidRDefault="00E828A2" w:rsidP="00AA5EFA">
            <w:pPr>
              <w:jc w:val="center"/>
            </w:pPr>
            <w:r>
              <w:t>2024-2026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C7" w:rsidRPr="00AE1722" w:rsidRDefault="005436C7" w:rsidP="005436C7">
            <w:pPr>
              <w:rPr>
                <w:sz w:val="20"/>
                <w:szCs w:val="20"/>
              </w:rPr>
            </w:pPr>
            <w:r w:rsidRPr="00AE1722">
              <w:t>ИТОГО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C7" w:rsidRPr="009C14CD" w:rsidRDefault="005436C7" w:rsidP="005436C7">
            <w:pPr>
              <w:rPr>
                <w:color w:val="FF0000"/>
              </w:rPr>
            </w:pPr>
          </w:p>
          <w:p w:rsidR="005436C7" w:rsidRPr="009C14CD" w:rsidRDefault="00E828A2" w:rsidP="005436C7">
            <w:pPr>
              <w:jc w:val="center"/>
              <w:rPr>
                <w:color w:val="FF0000"/>
              </w:rPr>
            </w:pPr>
            <w:r w:rsidRPr="009C14CD">
              <w:rPr>
                <w:spacing w:val="-2"/>
              </w:rPr>
              <w:t>18135,7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C7" w:rsidRPr="009C14CD" w:rsidRDefault="005436C7" w:rsidP="005436C7">
            <w:pPr>
              <w:shd w:val="clear" w:color="auto" w:fill="FFFFFF"/>
              <w:spacing w:line="322" w:lineRule="exact"/>
              <w:ind w:right="29"/>
              <w:rPr>
                <w:color w:val="FF0000"/>
              </w:rPr>
            </w:pPr>
          </w:p>
          <w:p w:rsidR="005436C7" w:rsidRPr="009C14CD" w:rsidRDefault="00E828A2" w:rsidP="005436C7">
            <w:pPr>
              <w:rPr>
                <w:color w:val="FF0000"/>
              </w:rPr>
            </w:pPr>
            <w:r w:rsidRPr="009C14CD">
              <w:t>58</w:t>
            </w:r>
            <w:r w:rsidR="009F327C" w:rsidRPr="009C14CD">
              <w:t>57</w:t>
            </w:r>
            <w:r w:rsidRPr="009C14CD">
              <w:t>,7</w:t>
            </w:r>
            <w:r w:rsidRPr="009C14CD">
              <w:rPr>
                <w:spacing w:val="-2"/>
              </w:rPr>
              <w:t xml:space="preserve">  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C7" w:rsidRPr="009C14CD" w:rsidRDefault="005436C7" w:rsidP="005436C7">
            <w:pPr>
              <w:rPr>
                <w:color w:val="FF0000"/>
              </w:rPr>
            </w:pPr>
          </w:p>
          <w:p w:rsidR="005436C7" w:rsidRPr="009C14CD" w:rsidRDefault="009F327C" w:rsidP="005436C7">
            <w:pPr>
              <w:rPr>
                <w:color w:val="FF0000"/>
              </w:rPr>
            </w:pPr>
            <w:r w:rsidRPr="009C14CD">
              <w:rPr>
                <w:spacing w:val="-2"/>
              </w:rPr>
              <w:t>6139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C7" w:rsidRPr="009C14CD" w:rsidRDefault="005436C7" w:rsidP="005436C7">
            <w:pPr>
              <w:rPr>
                <w:color w:val="FF0000"/>
              </w:rPr>
            </w:pPr>
          </w:p>
          <w:p w:rsidR="005436C7" w:rsidRPr="009C14CD" w:rsidRDefault="009F327C" w:rsidP="005436C7">
            <w:pPr>
              <w:rPr>
                <w:color w:val="FF0000"/>
              </w:rPr>
            </w:pPr>
            <w:r w:rsidRPr="009C14CD">
              <w:rPr>
                <w:spacing w:val="-2"/>
              </w:rPr>
              <w:t>6139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C7" w:rsidRPr="00AE1722" w:rsidRDefault="005436C7" w:rsidP="00E93669">
            <w:r w:rsidRPr="00AE1722">
              <w:t xml:space="preserve">Увеличение посещаемости музея </w:t>
            </w:r>
          </w:p>
          <w:p w:rsidR="005436C7" w:rsidRPr="00AE1722" w:rsidRDefault="005436C7" w:rsidP="00E93669">
            <w:r w:rsidRPr="00AE1722">
              <w:t xml:space="preserve">Увеличение доли  представленных музейных предметов в общем количестве музейных </w:t>
            </w:r>
          </w:p>
        </w:tc>
      </w:tr>
      <w:tr w:rsidR="005436C7" w:rsidRPr="00AE1722"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C7" w:rsidRPr="00AE1722" w:rsidRDefault="005436C7" w:rsidP="00E93669">
            <w:pPr>
              <w:jc w:val="center"/>
            </w:pP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C7" w:rsidRPr="00AE1722" w:rsidRDefault="005436C7" w:rsidP="00E93669"/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C7" w:rsidRPr="00AE1722" w:rsidRDefault="005436C7" w:rsidP="00E93669">
            <w:pPr>
              <w:jc w:val="center"/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C7" w:rsidRPr="00AE1722" w:rsidRDefault="005436C7" w:rsidP="00E93669">
            <w:pPr>
              <w:jc w:val="center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C7" w:rsidRPr="00AE1722" w:rsidRDefault="005436C7" w:rsidP="005436C7">
            <w:pPr>
              <w:jc w:val="center"/>
            </w:pPr>
            <w:r w:rsidRPr="00AE1722">
              <w:t>бюджет Республики Башкортостан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C7" w:rsidRPr="00E828A2" w:rsidRDefault="00E828A2" w:rsidP="005436C7">
            <w:pPr>
              <w:jc w:val="center"/>
              <w:rPr>
                <w:color w:val="FF0000"/>
              </w:rPr>
            </w:pPr>
            <w:r w:rsidRPr="00E828A2">
              <w:t>1627,5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C7" w:rsidRPr="00E828A2" w:rsidRDefault="00E828A2" w:rsidP="005436C7">
            <w:pPr>
              <w:jc w:val="center"/>
              <w:rPr>
                <w:color w:val="FF0000"/>
              </w:rPr>
            </w:pPr>
            <w:r w:rsidRPr="00E828A2">
              <w:rPr>
                <w:spacing w:val="-2"/>
              </w:rPr>
              <w:t xml:space="preserve">585,9  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C7" w:rsidRPr="00E828A2" w:rsidRDefault="00E828A2" w:rsidP="005436C7">
            <w:pPr>
              <w:jc w:val="center"/>
              <w:rPr>
                <w:color w:val="FF0000"/>
              </w:rPr>
            </w:pPr>
            <w:r w:rsidRPr="00E828A2">
              <w:rPr>
                <w:spacing w:val="-2"/>
              </w:rPr>
              <w:t xml:space="preserve">520,8  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C7" w:rsidRPr="00E828A2" w:rsidRDefault="00E828A2" w:rsidP="005436C7">
            <w:pPr>
              <w:jc w:val="center"/>
              <w:rPr>
                <w:color w:val="FF0000"/>
              </w:rPr>
            </w:pPr>
            <w:r w:rsidRPr="00E828A2">
              <w:rPr>
                <w:spacing w:val="-2"/>
              </w:rPr>
              <w:t xml:space="preserve">520,8  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C7" w:rsidRPr="00AE1722" w:rsidRDefault="005436C7" w:rsidP="00E93669"/>
        </w:tc>
      </w:tr>
      <w:tr w:rsidR="005436C7" w:rsidRPr="00AE1722"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C7" w:rsidRPr="00AE1722" w:rsidRDefault="005436C7" w:rsidP="00E93669">
            <w:pPr>
              <w:jc w:val="center"/>
            </w:pP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C7" w:rsidRPr="00AE1722" w:rsidRDefault="005436C7" w:rsidP="00E93669"/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C7" w:rsidRPr="00AE1722" w:rsidRDefault="005436C7" w:rsidP="00E93669">
            <w:pPr>
              <w:jc w:val="center"/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C7" w:rsidRPr="00AE1722" w:rsidRDefault="005436C7" w:rsidP="00E93669">
            <w:pPr>
              <w:jc w:val="center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C7" w:rsidRPr="00AE1722" w:rsidRDefault="005436C7" w:rsidP="005436C7">
            <w:r w:rsidRPr="00AE1722">
              <w:t>Бюджет  ГП МР Бирский район РБ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C7" w:rsidRPr="00E828A2" w:rsidRDefault="005436C7" w:rsidP="005436C7">
            <w:pPr>
              <w:jc w:val="center"/>
              <w:rPr>
                <w:color w:val="FF0000"/>
              </w:rPr>
            </w:pPr>
          </w:p>
          <w:p w:rsidR="005436C7" w:rsidRPr="00E828A2" w:rsidRDefault="00E828A2" w:rsidP="005436C7">
            <w:pPr>
              <w:jc w:val="center"/>
              <w:rPr>
                <w:color w:val="FF0000"/>
              </w:rPr>
            </w:pPr>
            <w:r w:rsidRPr="00E828A2">
              <w:rPr>
                <w:spacing w:val="-2"/>
              </w:rPr>
              <w:t xml:space="preserve">14414,2  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C7" w:rsidRPr="00E828A2" w:rsidRDefault="005436C7" w:rsidP="005436C7">
            <w:pPr>
              <w:shd w:val="clear" w:color="auto" w:fill="FFFFFF"/>
              <w:spacing w:line="322" w:lineRule="exact"/>
              <w:ind w:right="29"/>
              <w:jc w:val="center"/>
              <w:rPr>
                <w:color w:val="FF0000"/>
              </w:rPr>
            </w:pPr>
          </w:p>
          <w:p w:rsidR="005436C7" w:rsidRPr="00E828A2" w:rsidRDefault="00E828A2" w:rsidP="005436C7">
            <w:pPr>
              <w:jc w:val="center"/>
              <w:rPr>
                <w:color w:val="FF0000"/>
              </w:rPr>
            </w:pPr>
            <w:r w:rsidRPr="00E828A2">
              <w:rPr>
                <w:spacing w:val="-2"/>
              </w:rPr>
              <w:t xml:space="preserve">4571,8  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C7" w:rsidRPr="00E828A2" w:rsidRDefault="005436C7" w:rsidP="005436C7">
            <w:pPr>
              <w:jc w:val="center"/>
              <w:rPr>
                <w:color w:val="FF0000"/>
              </w:rPr>
            </w:pPr>
          </w:p>
          <w:p w:rsidR="005436C7" w:rsidRPr="00E828A2" w:rsidRDefault="00E828A2" w:rsidP="005436C7">
            <w:pPr>
              <w:jc w:val="center"/>
              <w:rPr>
                <w:color w:val="FF0000"/>
              </w:rPr>
            </w:pPr>
            <w:r w:rsidRPr="00E828A2">
              <w:rPr>
                <w:spacing w:val="-2"/>
              </w:rPr>
              <w:t>4918,2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C7" w:rsidRPr="00E828A2" w:rsidRDefault="005436C7" w:rsidP="005436C7">
            <w:pPr>
              <w:jc w:val="center"/>
              <w:rPr>
                <w:color w:val="FF0000"/>
              </w:rPr>
            </w:pPr>
          </w:p>
          <w:p w:rsidR="005436C7" w:rsidRPr="00E828A2" w:rsidRDefault="00E828A2" w:rsidP="005436C7">
            <w:pPr>
              <w:jc w:val="center"/>
              <w:rPr>
                <w:color w:val="FF0000"/>
              </w:rPr>
            </w:pPr>
            <w:r w:rsidRPr="00E828A2">
              <w:rPr>
                <w:spacing w:val="-2"/>
              </w:rPr>
              <w:t>4918,2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C7" w:rsidRPr="00AE1722" w:rsidRDefault="005436C7" w:rsidP="00E93669"/>
        </w:tc>
      </w:tr>
      <w:tr w:rsidR="005436C7" w:rsidRPr="00AE1722"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C7" w:rsidRPr="00AE1722" w:rsidRDefault="005436C7" w:rsidP="00E93669">
            <w:pPr>
              <w:jc w:val="center"/>
            </w:pP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C7" w:rsidRPr="00AE1722" w:rsidRDefault="005436C7" w:rsidP="00E93669"/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C7" w:rsidRPr="00AE1722" w:rsidRDefault="005436C7" w:rsidP="00E93669">
            <w:pPr>
              <w:jc w:val="center"/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C7" w:rsidRPr="00AE1722" w:rsidRDefault="005436C7" w:rsidP="00E93669">
            <w:pPr>
              <w:jc w:val="center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C7" w:rsidRPr="00AE1722" w:rsidRDefault="005436C7" w:rsidP="005436C7">
            <w:r w:rsidRPr="00AE1722">
              <w:t>Внебюджетные источники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C7" w:rsidRPr="00E828A2" w:rsidRDefault="009C14CD" w:rsidP="005436C7">
            <w:pPr>
              <w:jc w:val="center"/>
            </w:pPr>
            <w:r>
              <w:t>21</w:t>
            </w:r>
            <w:r w:rsidR="00E828A2" w:rsidRPr="00E828A2">
              <w:t>00</w:t>
            </w:r>
            <w:r w:rsidR="005436C7" w:rsidRPr="00E828A2">
              <w:t>,0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C7" w:rsidRPr="00E828A2" w:rsidRDefault="00E828A2" w:rsidP="005436C7">
            <w:pPr>
              <w:shd w:val="clear" w:color="auto" w:fill="FFFFFF"/>
              <w:spacing w:line="322" w:lineRule="exact"/>
              <w:ind w:right="29"/>
              <w:jc w:val="center"/>
            </w:pPr>
            <w:r w:rsidRPr="00E828A2">
              <w:t>700</w:t>
            </w:r>
            <w:r w:rsidR="005436C7" w:rsidRPr="00E828A2">
              <w:t>,0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C7" w:rsidRPr="00E828A2" w:rsidRDefault="00E828A2" w:rsidP="005436C7">
            <w:pPr>
              <w:shd w:val="clear" w:color="auto" w:fill="FFFFFF"/>
              <w:spacing w:line="322" w:lineRule="exact"/>
              <w:ind w:right="29"/>
              <w:jc w:val="center"/>
            </w:pPr>
            <w:r w:rsidRPr="00E828A2">
              <w:t>700</w:t>
            </w:r>
            <w:r w:rsidR="005436C7" w:rsidRPr="00E828A2">
              <w:t>,0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C7" w:rsidRPr="00E828A2" w:rsidRDefault="00E828A2" w:rsidP="005436C7">
            <w:pPr>
              <w:shd w:val="clear" w:color="auto" w:fill="FFFFFF"/>
              <w:spacing w:line="322" w:lineRule="exact"/>
              <w:ind w:right="29"/>
              <w:jc w:val="center"/>
            </w:pPr>
            <w:r w:rsidRPr="00E828A2">
              <w:t>700</w:t>
            </w:r>
            <w:r w:rsidR="005436C7" w:rsidRPr="00E828A2">
              <w:t>,0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C7" w:rsidRPr="00AE1722" w:rsidRDefault="005436C7" w:rsidP="00E93669"/>
        </w:tc>
      </w:tr>
      <w:tr w:rsidR="005436C7" w:rsidRPr="00AE1722"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C7" w:rsidRPr="00AE1722" w:rsidRDefault="005436C7" w:rsidP="00E93669">
            <w:pPr>
              <w:jc w:val="center"/>
            </w:pPr>
            <w:r w:rsidRPr="00AE1722">
              <w:t>2.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C7" w:rsidRPr="00AE1722" w:rsidRDefault="005436C7" w:rsidP="00E93669">
            <w:r w:rsidRPr="00AE1722">
              <w:t>Повышение квалификации работников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C7" w:rsidRPr="00AE1722" w:rsidRDefault="005436C7" w:rsidP="00E93669">
            <w:pPr>
              <w:jc w:val="center"/>
            </w:pPr>
            <w:r w:rsidRPr="00AE1722">
              <w:t xml:space="preserve">МБУК "Бирский исторический музей" г. Бирска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C7" w:rsidRPr="00AE1722" w:rsidRDefault="005436C7" w:rsidP="00AA5EFA">
            <w:pPr>
              <w:jc w:val="center"/>
            </w:pPr>
            <w:r w:rsidRPr="00AE1722">
              <w:t>202</w:t>
            </w:r>
            <w:r w:rsidR="009C14CD">
              <w:t>4</w:t>
            </w:r>
            <w:r w:rsidRPr="00AE1722">
              <w:t>-202</w:t>
            </w:r>
            <w:r w:rsidR="009C14CD">
              <w:t>6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C7" w:rsidRPr="00AE1722" w:rsidRDefault="005436C7" w:rsidP="005436C7">
            <w:r w:rsidRPr="00AE1722">
              <w:t>Бюджет  ГП МР Бирский район РБ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C7" w:rsidRPr="00E828A2" w:rsidRDefault="005436C7" w:rsidP="005436C7">
            <w:pPr>
              <w:jc w:val="center"/>
            </w:pPr>
            <w:r w:rsidRPr="00E828A2">
              <w:t>18,0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C7" w:rsidRPr="00E828A2" w:rsidRDefault="005436C7" w:rsidP="005436C7">
            <w:pPr>
              <w:jc w:val="center"/>
            </w:pPr>
            <w:r w:rsidRPr="00E828A2">
              <w:t>6,0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C7" w:rsidRPr="00E828A2" w:rsidRDefault="005436C7" w:rsidP="005436C7">
            <w:pPr>
              <w:jc w:val="center"/>
            </w:pPr>
            <w:r w:rsidRPr="00E828A2">
              <w:t>6,0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C7" w:rsidRPr="00E828A2" w:rsidRDefault="005436C7" w:rsidP="005436C7">
            <w:pPr>
              <w:jc w:val="center"/>
            </w:pPr>
            <w:r w:rsidRPr="00E828A2">
              <w:t>6,0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C7" w:rsidRPr="00AE1722" w:rsidRDefault="005436C7" w:rsidP="00E93669">
            <w:pPr>
              <w:rPr>
                <w:rStyle w:val="FontStyle12"/>
              </w:rPr>
            </w:pPr>
            <w:r w:rsidRPr="00AE1722">
              <w:rPr>
                <w:rStyle w:val="FontStyle12"/>
              </w:rPr>
              <w:t>Повышение профессионального уровня работников</w:t>
            </w:r>
          </w:p>
          <w:p w:rsidR="005436C7" w:rsidRPr="00AE1722" w:rsidRDefault="005436C7" w:rsidP="00E93669">
            <w:pPr>
              <w:rPr>
                <w:sz w:val="28"/>
                <w:szCs w:val="28"/>
              </w:rPr>
            </w:pPr>
          </w:p>
        </w:tc>
      </w:tr>
      <w:tr w:rsidR="00E828A2" w:rsidRPr="00AE1722"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8A2" w:rsidRPr="00AE1722" w:rsidRDefault="00E828A2" w:rsidP="00E828A2">
            <w:pPr>
              <w:jc w:val="center"/>
            </w:pP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8A2" w:rsidRPr="00AE1722" w:rsidRDefault="00E828A2" w:rsidP="00E828A2">
            <w:r w:rsidRPr="00AE1722">
              <w:t xml:space="preserve">Итого 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8A2" w:rsidRPr="00AE1722" w:rsidRDefault="00E828A2" w:rsidP="00E828A2">
            <w:pPr>
              <w:jc w:val="center"/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8A2" w:rsidRPr="00AE1722" w:rsidRDefault="00E828A2" w:rsidP="00E828A2">
            <w:pPr>
              <w:jc w:val="center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8A2" w:rsidRPr="00AE1722" w:rsidRDefault="00E828A2" w:rsidP="00E828A2"/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8A2" w:rsidRPr="00E828A2" w:rsidRDefault="00E828A2" w:rsidP="00E828A2">
            <w:pPr>
              <w:rPr>
                <w:color w:val="FF0000"/>
              </w:rPr>
            </w:pPr>
          </w:p>
          <w:p w:rsidR="00E828A2" w:rsidRPr="00E828A2" w:rsidRDefault="00E828A2" w:rsidP="00E828A2">
            <w:pPr>
              <w:jc w:val="center"/>
              <w:rPr>
                <w:color w:val="FF0000"/>
              </w:rPr>
            </w:pPr>
            <w:r w:rsidRPr="00E828A2">
              <w:rPr>
                <w:spacing w:val="-2"/>
              </w:rPr>
              <w:t>18153,7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8A2" w:rsidRPr="00E828A2" w:rsidRDefault="00E828A2" w:rsidP="00E828A2">
            <w:pPr>
              <w:shd w:val="clear" w:color="auto" w:fill="FFFFFF"/>
              <w:spacing w:line="322" w:lineRule="exact"/>
              <w:ind w:right="29"/>
              <w:rPr>
                <w:color w:val="FF0000"/>
              </w:rPr>
            </w:pPr>
          </w:p>
          <w:p w:rsidR="00E828A2" w:rsidRPr="00E828A2" w:rsidRDefault="00E828A2" w:rsidP="00E828A2">
            <w:pPr>
              <w:jc w:val="center"/>
              <w:rPr>
                <w:color w:val="FF0000"/>
              </w:rPr>
            </w:pPr>
            <w:r w:rsidRPr="00E828A2">
              <w:t>5863,7</w:t>
            </w:r>
            <w:r w:rsidRPr="00E828A2">
              <w:rPr>
                <w:spacing w:val="-2"/>
              </w:rPr>
              <w:t xml:space="preserve">  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8A2" w:rsidRPr="00E828A2" w:rsidRDefault="00E828A2" w:rsidP="00E828A2">
            <w:pPr>
              <w:rPr>
                <w:color w:val="FF0000"/>
              </w:rPr>
            </w:pPr>
          </w:p>
          <w:p w:rsidR="00E828A2" w:rsidRPr="00E828A2" w:rsidRDefault="00E828A2" w:rsidP="00E828A2">
            <w:pPr>
              <w:jc w:val="center"/>
              <w:rPr>
                <w:color w:val="FF0000"/>
              </w:rPr>
            </w:pPr>
            <w:r w:rsidRPr="00E828A2">
              <w:rPr>
                <w:spacing w:val="-2"/>
              </w:rPr>
              <w:t>6145</w:t>
            </w:r>
            <w:r w:rsidR="00B6469A">
              <w:rPr>
                <w:spacing w:val="-2"/>
              </w:rPr>
              <w:t>,0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8A2" w:rsidRPr="00E828A2" w:rsidRDefault="00E828A2" w:rsidP="00E828A2">
            <w:pPr>
              <w:rPr>
                <w:color w:val="FF0000"/>
              </w:rPr>
            </w:pPr>
          </w:p>
          <w:p w:rsidR="00E828A2" w:rsidRPr="00E828A2" w:rsidRDefault="00E828A2" w:rsidP="00E828A2">
            <w:pPr>
              <w:jc w:val="center"/>
              <w:rPr>
                <w:color w:val="FF0000"/>
              </w:rPr>
            </w:pPr>
            <w:r w:rsidRPr="00E828A2">
              <w:rPr>
                <w:spacing w:val="-2"/>
              </w:rPr>
              <w:t>6145</w:t>
            </w:r>
            <w:r w:rsidR="00B6469A">
              <w:rPr>
                <w:spacing w:val="-2"/>
              </w:rPr>
              <w:t>,0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8A2" w:rsidRPr="00AE1722" w:rsidRDefault="00E828A2" w:rsidP="00E828A2">
            <w:pPr>
              <w:rPr>
                <w:rStyle w:val="FontStyle12"/>
              </w:rPr>
            </w:pPr>
          </w:p>
        </w:tc>
      </w:tr>
    </w:tbl>
    <w:p w:rsidR="00E93669" w:rsidRPr="00AE1722" w:rsidRDefault="00E93669" w:rsidP="00E93669">
      <w:pPr>
        <w:sectPr w:rsidR="00E93669" w:rsidRPr="00AE1722" w:rsidSect="009E4273">
          <w:pgSz w:w="16838" w:h="11906" w:orient="landscape"/>
          <w:pgMar w:top="1440" w:right="851" w:bottom="714" w:left="1440" w:header="709" w:footer="709" w:gutter="0"/>
          <w:cols w:space="708"/>
          <w:titlePg/>
          <w:docGrid w:linePitch="360"/>
        </w:sectPr>
      </w:pPr>
    </w:p>
    <w:p w:rsidR="00E93669" w:rsidRPr="00AE1722" w:rsidRDefault="00E93669" w:rsidP="00E93669"/>
    <w:p w:rsidR="00E93669" w:rsidRPr="00AE1722" w:rsidRDefault="00E93669" w:rsidP="00E93669">
      <w:pPr>
        <w:jc w:val="center"/>
        <w:rPr>
          <w:b/>
          <w:sz w:val="28"/>
          <w:szCs w:val="28"/>
        </w:rPr>
      </w:pPr>
      <w:r w:rsidRPr="00AE1722">
        <w:rPr>
          <w:b/>
          <w:sz w:val="28"/>
          <w:szCs w:val="28"/>
        </w:rPr>
        <w:t xml:space="preserve">4. Обоснование ресурсного обеспечения Подпрограммы </w:t>
      </w:r>
    </w:p>
    <w:p w:rsidR="00E93669" w:rsidRPr="00AE1722" w:rsidRDefault="00E93669" w:rsidP="00E93669">
      <w:pPr>
        <w:jc w:val="center"/>
        <w:rPr>
          <w:sz w:val="28"/>
          <w:szCs w:val="28"/>
        </w:rPr>
      </w:pPr>
    </w:p>
    <w:tbl>
      <w:tblPr>
        <w:tblW w:w="9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786"/>
        <w:gridCol w:w="1082"/>
        <w:gridCol w:w="1080"/>
        <w:gridCol w:w="1064"/>
        <w:gridCol w:w="1202"/>
        <w:gridCol w:w="734"/>
      </w:tblGrid>
      <w:tr w:rsidR="00E93669" w:rsidRPr="00AE1722" w:rsidTr="002C23D3">
        <w:tc>
          <w:tcPr>
            <w:tcW w:w="4786" w:type="dxa"/>
            <w:vMerge w:val="restart"/>
            <w:shd w:val="clear" w:color="auto" w:fill="auto"/>
          </w:tcPr>
          <w:p w:rsidR="00E93669" w:rsidRPr="00AE1722" w:rsidRDefault="00E93669" w:rsidP="00E93669">
            <w:pPr>
              <w:jc w:val="center"/>
            </w:pPr>
            <w:r w:rsidRPr="00AE1722">
              <w:t>Источники и направления финансирования</w:t>
            </w:r>
          </w:p>
        </w:tc>
        <w:tc>
          <w:tcPr>
            <w:tcW w:w="4428" w:type="dxa"/>
            <w:gridSpan w:val="4"/>
            <w:shd w:val="clear" w:color="auto" w:fill="auto"/>
          </w:tcPr>
          <w:p w:rsidR="00E93669" w:rsidRPr="00AE1722" w:rsidRDefault="00E93669" w:rsidP="00AA5EFA">
            <w:pPr>
              <w:jc w:val="center"/>
            </w:pPr>
            <w:r w:rsidRPr="00AE1722">
              <w:t>Финансовые затраты, тыс.руб., в ценах 20</w:t>
            </w:r>
            <w:r w:rsidR="00AA5EFA" w:rsidRPr="00AE1722">
              <w:t>20</w:t>
            </w:r>
            <w:r w:rsidRPr="00AE1722">
              <w:t xml:space="preserve"> года</w:t>
            </w:r>
          </w:p>
        </w:tc>
        <w:tc>
          <w:tcPr>
            <w:tcW w:w="734" w:type="dxa"/>
            <w:vMerge w:val="restart"/>
            <w:shd w:val="clear" w:color="auto" w:fill="auto"/>
          </w:tcPr>
          <w:p w:rsidR="00E93669" w:rsidRPr="00AE1722" w:rsidRDefault="00E93669" w:rsidP="00E93669">
            <w:pPr>
              <w:jc w:val="center"/>
            </w:pPr>
            <w:proofErr w:type="spellStart"/>
            <w:proofErr w:type="gramStart"/>
            <w:r w:rsidRPr="00AE1722">
              <w:t>При-мечание</w:t>
            </w:r>
            <w:proofErr w:type="spellEnd"/>
            <w:proofErr w:type="gramEnd"/>
          </w:p>
        </w:tc>
      </w:tr>
      <w:tr w:rsidR="00E93669" w:rsidRPr="00AE1722" w:rsidTr="002C23D3">
        <w:tc>
          <w:tcPr>
            <w:tcW w:w="4786" w:type="dxa"/>
            <w:vMerge/>
            <w:shd w:val="clear" w:color="auto" w:fill="auto"/>
          </w:tcPr>
          <w:p w:rsidR="00E93669" w:rsidRPr="00AE1722" w:rsidRDefault="00E93669" w:rsidP="00E93669">
            <w:pPr>
              <w:jc w:val="center"/>
            </w:pPr>
          </w:p>
        </w:tc>
        <w:tc>
          <w:tcPr>
            <w:tcW w:w="1082" w:type="dxa"/>
            <w:vMerge w:val="restart"/>
            <w:shd w:val="clear" w:color="auto" w:fill="auto"/>
          </w:tcPr>
          <w:p w:rsidR="00E93669" w:rsidRPr="00AE1722" w:rsidRDefault="00E93669" w:rsidP="00E93669">
            <w:pPr>
              <w:jc w:val="center"/>
            </w:pPr>
            <w:r w:rsidRPr="00AE1722">
              <w:t>Всего</w:t>
            </w:r>
          </w:p>
        </w:tc>
        <w:tc>
          <w:tcPr>
            <w:tcW w:w="3346" w:type="dxa"/>
            <w:gridSpan w:val="3"/>
            <w:shd w:val="clear" w:color="auto" w:fill="auto"/>
          </w:tcPr>
          <w:p w:rsidR="00E93669" w:rsidRPr="00AE1722" w:rsidRDefault="00E93669" w:rsidP="00E93669">
            <w:pPr>
              <w:jc w:val="center"/>
            </w:pPr>
            <w:r w:rsidRPr="00AE1722">
              <w:t>в том числе по годам</w:t>
            </w:r>
          </w:p>
        </w:tc>
        <w:tc>
          <w:tcPr>
            <w:tcW w:w="734" w:type="dxa"/>
            <w:vMerge/>
            <w:shd w:val="clear" w:color="auto" w:fill="auto"/>
          </w:tcPr>
          <w:p w:rsidR="00E93669" w:rsidRPr="00AE1722" w:rsidRDefault="00E93669" w:rsidP="00E93669">
            <w:pPr>
              <w:jc w:val="center"/>
            </w:pPr>
          </w:p>
        </w:tc>
      </w:tr>
      <w:tr w:rsidR="00E93669" w:rsidRPr="00AE1722" w:rsidTr="002C23D3">
        <w:tc>
          <w:tcPr>
            <w:tcW w:w="4786" w:type="dxa"/>
            <w:vMerge/>
            <w:shd w:val="clear" w:color="auto" w:fill="auto"/>
          </w:tcPr>
          <w:p w:rsidR="00E93669" w:rsidRPr="00AE1722" w:rsidRDefault="00E93669" w:rsidP="00E93669">
            <w:pPr>
              <w:jc w:val="center"/>
            </w:pPr>
          </w:p>
        </w:tc>
        <w:tc>
          <w:tcPr>
            <w:tcW w:w="1082" w:type="dxa"/>
            <w:vMerge/>
            <w:shd w:val="clear" w:color="auto" w:fill="auto"/>
          </w:tcPr>
          <w:p w:rsidR="00E93669" w:rsidRPr="00AE1722" w:rsidRDefault="00E93669" w:rsidP="00E93669">
            <w:pPr>
              <w:jc w:val="center"/>
            </w:pPr>
          </w:p>
        </w:tc>
        <w:tc>
          <w:tcPr>
            <w:tcW w:w="1080" w:type="dxa"/>
            <w:shd w:val="clear" w:color="auto" w:fill="auto"/>
          </w:tcPr>
          <w:p w:rsidR="00E93669" w:rsidRPr="00AE1722" w:rsidRDefault="00E93669" w:rsidP="00AA5EFA">
            <w:pPr>
              <w:jc w:val="center"/>
            </w:pPr>
            <w:r w:rsidRPr="00AE1722">
              <w:t>20</w:t>
            </w:r>
            <w:r w:rsidR="00AA5EFA" w:rsidRPr="00AE1722">
              <w:t>2</w:t>
            </w:r>
            <w:r w:rsidR="009C14CD">
              <w:t>4</w:t>
            </w:r>
          </w:p>
        </w:tc>
        <w:tc>
          <w:tcPr>
            <w:tcW w:w="1064" w:type="dxa"/>
            <w:shd w:val="clear" w:color="auto" w:fill="auto"/>
          </w:tcPr>
          <w:p w:rsidR="00E93669" w:rsidRPr="00AE1722" w:rsidRDefault="00E93669" w:rsidP="00AA5EFA">
            <w:pPr>
              <w:jc w:val="center"/>
            </w:pPr>
            <w:r w:rsidRPr="00AE1722">
              <w:t>20</w:t>
            </w:r>
            <w:r w:rsidR="00AA5EFA" w:rsidRPr="00AE1722">
              <w:t>2</w:t>
            </w:r>
            <w:r w:rsidR="009C14CD">
              <w:t>5</w:t>
            </w:r>
          </w:p>
        </w:tc>
        <w:tc>
          <w:tcPr>
            <w:tcW w:w="1202" w:type="dxa"/>
            <w:shd w:val="clear" w:color="auto" w:fill="auto"/>
          </w:tcPr>
          <w:p w:rsidR="00E93669" w:rsidRPr="00AE1722" w:rsidRDefault="00E93669" w:rsidP="00AA5EFA">
            <w:pPr>
              <w:jc w:val="center"/>
            </w:pPr>
            <w:r w:rsidRPr="00AE1722">
              <w:t>20</w:t>
            </w:r>
            <w:r w:rsidR="00C61047" w:rsidRPr="00AE1722">
              <w:t>2</w:t>
            </w:r>
            <w:r w:rsidR="009C14CD">
              <w:t>6</w:t>
            </w:r>
          </w:p>
        </w:tc>
        <w:tc>
          <w:tcPr>
            <w:tcW w:w="734" w:type="dxa"/>
            <w:vMerge/>
            <w:shd w:val="clear" w:color="auto" w:fill="auto"/>
          </w:tcPr>
          <w:p w:rsidR="00E93669" w:rsidRPr="00AE1722" w:rsidRDefault="00E93669" w:rsidP="00E93669">
            <w:pPr>
              <w:jc w:val="center"/>
            </w:pPr>
          </w:p>
        </w:tc>
      </w:tr>
    </w:tbl>
    <w:p w:rsidR="00E93669" w:rsidRPr="00AE1722" w:rsidRDefault="00E93669" w:rsidP="00E93669">
      <w:pPr>
        <w:rPr>
          <w:sz w:val="2"/>
          <w:szCs w:val="2"/>
        </w:rPr>
      </w:pPr>
    </w:p>
    <w:tbl>
      <w:tblPr>
        <w:tblW w:w="9960" w:type="dxa"/>
        <w:tblInd w:w="-12" w:type="dxa"/>
        <w:tblLook w:val="0000"/>
      </w:tblPr>
      <w:tblGrid>
        <w:gridCol w:w="4706"/>
        <w:gridCol w:w="1112"/>
        <w:gridCol w:w="1112"/>
        <w:gridCol w:w="1127"/>
        <w:gridCol w:w="1197"/>
        <w:gridCol w:w="706"/>
      </w:tblGrid>
      <w:tr w:rsidR="00E93669" w:rsidRPr="00AE1722">
        <w:trPr>
          <w:trHeight w:val="330"/>
        </w:trPr>
        <w:tc>
          <w:tcPr>
            <w:tcW w:w="4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93669" w:rsidRPr="00AE1722" w:rsidRDefault="00E93669" w:rsidP="00E93669">
            <w:pPr>
              <w:jc w:val="center"/>
            </w:pPr>
            <w:r w:rsidRPr="00AE1722">
              <w:t>1</w:t>
            </w:r>
          </w:p>
        </w:tc>
        <w:tc>
          <w:tcPr>
            <w:tcW w:w="11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93669" w:rsidRPr="00AE1722" w:rsidRDefault="00E93669" w:rsidP="00E93669">
            <w:pPr>
              <w:jc w:val="center"/>
            </w:pPr>
            <w:r w:rsidRPr="00AE1722">
              <w:t>2</w:t>
            </w:r>
          </w:p>
        </w:tc>
        <w:tc>
          <w:tcPr>
            <w:tcW w:w="11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93669" w:rsidRPr="00AE1722" w:rsidRDefault="00E93669" w:rsidP="00E93669">
            <w:pPr>
              <w:jc w:val="center"/>
            </w:pPr>
            <w:r w:rsidRPr="00AE1722">
              <w:t>3</w:t>
            </w:r>
          </w:p>
        </w:tc>
        <w:tc>
          <w:tcPr>
            <w:tcW w:w="1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93669" w:rsidRPr="00AE1722" w:rsidRDefault="00E93669" w:rsidP="00E93669">
            <w:pPr>
              <w:jc w:val="center"/>
            </w:pPr>
            <w:r w:rsidRPr="00AE1722">
              <w:t>4</w:t>
            </w:r>
          </w:p>
        </w:tc>
        <w:tc>
          <w:tcPr>
            <w:tcW w:w="11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93669" w:rsidRPr="00AE1722" w:rsidRDefault="00E93669" w:rsidP="00E93669">
            <w:pPr>
              <w:jc w:val="center"/>
            </w:pPr>
            <w:r w:rsidRPr="00AE1722">
              <w:t>5</w:t>
            </w:r>
          </w:p>
        </w:tc>
        <w:tc>
          <w:tcPr>
            <w:tcW w:w="7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93669" w:rsidRPr="00AE1722" w:rsidRDefault="00E93669" w:rsidP="00E93669">
            <w:pPr>
              <w:jc w:val="center"/>
            </w:pPr>
            <w:r w:rsidRPr="00AE1722">
              <w:t>6</w:t>
            </w:r>
          </w:p>
        </w:tc>
      </w:tr>
      <w:tr w:rsidR="009C14CD" w:rsidRPr="00AE1722">
        <w:trPr>
          <w:trHeight w:val="330"/>
        </w:trPr>
        <w:tc>
          <w:tcPr>
            <w:tcW w:w="4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14CD" w:rsidRPr="00AE1722" w:rsidRDefault="009C14CD" w:rsidP="009C14CD">
            <w:r w:rsidRPr="00AE1722">
              <w:t>Всего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14CD" w:rsidRPr="00E828A2" w:rsidRDefault="009C14CD" w:rsidP="009C14CD">
            <w:pPr>
              <w:rPr>
                <w:color w:val="FF0000"/>
              </w:rPr>
            </w:pPr>
          </w:p>
          <w:p w:rsidR="009C14CD" w:rsidRPr="004A5BE9" w:rsidRDefault="009C14CD" w:rsidP="009C14CD">
            <w:pPr>
              <w:jc w:val="center"/>
            </w:pPr>
            <w:r w:rsidRPr="00E828A2">
              <w:rPr>
                <w:spacing w:val="-2"/>
              </w:rPr>
              <w:t>18153,7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14CD" w:rsidRPr="00E828A2" w:rsidRDefault="009C14CD" w:rsidP="009C14CD">
            <w:pPr>
              <w:shd w:val="clear" w:color="auto" w:fill="FFFFFF"/>
              <w:spacing w:line="322" w:lineRule="exact"/>
              <w:ind w:right="29"/>
              <w:rPr>
                <w:color w:val="FF0000"/>
              </w:rPr>
            </w:pPr>
          </w:p>
          <w:p w:rsidR="009C14CD" w:rsidRPr="004A5BE9" w:rsidRDefault="009C14CD" w:rsidP="009C14CD">
            <w:pPr>
              <w:jc w:val="center"/>
            </w:pPr>
            <w:r w:rsidRPr="00E828A2">
              <w:t>5863,7</w:t>
            </w:r>
            <w:r w:rsidRPr="00E828A2">
              <w:rPr>
                <w:spacing w:val="-2"/>
              </w:rPr>
              <w:t xml:space="preserve">  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14CD" w:rsidRPr="00E828A2" w:rsidRDefault="009C14CD" w:rsidP="009C14CD">
            <w:pPr>
              <w:rPr>
                <w:color w:val="FF0000"/>
              </w:rPr>
            </w:pPr>
          </w:p>
          <w:p w:rsidR="009C14CD" w:rsidRPr="004A5BE9" w:rsidRDefault="009C14CD" w:rsidP="009C14CD">
            <w:pPr>
              <w:jc w:val="center"/>
            </w:pPr>
            <w:r w:rsidRPr="00E828A2">
              <w:rPr>
                <w:spacing w:val="-2"/>
              </w:rPr>
              <w:t>6145</w:t>
            </w:r>
            <w:r w:rsidR="00B6469A">
              <w:rPr>
                <w:spacing w:val="-2"/>
              </w:rPr>
              <w:t>,0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14CD" w:rsidRPr="00E828A2" w:rsidRDefault="009C14CD" w:rsidP="009C14CD">
            <w:pPr>
              <w:rPr>
                <w:color w:val="FF0000"/>
              </w:rPr>
            </w:pPr>
          </w:p>
          <w:p w:rsidR="009C14CD" w:rsidRPr="004A5BE9" w:rsidRDefault="009C14CD" w:rsidP="009C14CD">
            <w:pPr>
              <w:jc w:val="center"/>
            </w:pPr>
            <w:r w:rsidRPr="00E828A2">
              <w:rPr>
                <w:spacing w:val="-2"/>
              </w:rPr>
              <w:t>6145</w:t>
            </w:r>
            <w:r w:rsidR="00B6469A">
              <w:rPr>
                <w:spacing w:val="-2"/>
              </w:rPr>
              <w:t>,0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14CD" w:rsidRPr="00AE1722" w:rsidRDefault="009C14CD" w:rsidP="009C14CD">
            <w:pPr>
              <w:jc w:val="center"/>
            </w:pPr>
            <w:r w:rsidRPr="00AE1722">
              <w:t> </w:t>
            </w:r>
          </w:p>
        </w:tc>
      </w:tr>
      <w:tr w:rsidR="009C14CD" w:rsidRPr="00AE1722">
        <w:trPr>
          <w:trHeight w:val="330"/>
        </w:trPr>
        <w:tc>
          <w:tcPr>
            <w:tcW w:w="4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14CD" w:rsidRPr="00AE1722" w:rsidRDefault="009C14CD" w:rsidP="009C14CD">
            <w:r w:rsidRPr="00AE1722">
              <w:t>в том числе: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14CD" w:rsidRPr="002C23D3" w:rsidRDefault="009C14CD" w:rsidP="009C14CD">
            <w:pPr>
              <w:jc w:val="center"/>
            </w:pP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14CD" w:rsidRPr="002C23D3" w:rsidRDefault="009C14CD" w:rsidP="009C14CD">
            <w:pPr>
              <w:jc w:val="center"/>
            </w:pP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14CD" w:rsidRPr="002C23D3" w:rsidRDefault="009C14CD" w:rsidP="009C14CD">
            <w:pPr>
              <w:jc w:val="center"/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14CD" w:rsidRPr="002C23D3" w:rsidRDefault="009C14CD" w:rsidP="009C14CD">
            <w:pPr>
              <w:jc w:val="center"/>
            </w:pP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14CD" w:rsidRPr="00AE1722" w:rsidRDefault="009C14CD" w:rsidP="009C14CD">
            <w:pPr>
              <w:jc w:val="center"/>
            </w:pPr>
            <w:r w:rsidRPr="00AE1722">
              <w:t> </w:t>
            </w:r>
          </w:p>
        </w:tc>
      </w:tr>
      <w:tr w:rsidR="009C14CD" w:rsidRPr="00AE1722">
        <w:trPr>
          <w:trHeight w:val="330"/>
        </w:trPr>
        <w:tc>
          <w:tcPr>
            <w:tcW w:w="470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9C14CD" w:rsidRPr="00AE1722" w:rsidRDefault="009C14CD" w:rsidP="009C14CD">
            <w:r w:rsidRPr="00AE1722">
              <w:t>бюджет Российской Федерации</w:t>
            </w:r>
          </w:p>
          <w:p w:rsidR="009C14CD" w:rsidRPr="00AE1722" w:rsidRDefault="009C14CD" w:rsidP="009C14CD">
            <w:r w:rsidRPr="00AE1722">
              <w:t>(на условиях софинансирования)</w:t>
            </w:r>
          </w:p>
        </w:tc>
        <w:tc>
          <w:tcPr>
            <w:tcW w:w="1112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</w:tcPr>
          <w:p w:rsidR="009C14CD" w:rsidRPr="002C23D3" w:rsidRDefault="009C14CD" w:rsidP="009C14CD">
            <w:pPr>
              <w:jc w:val="center"/>
            </w:pPr>
          </w:p>
        </w:tc>
        <w:tc>
          <w:tcPr>
            <w:tcW w:w="1112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</w:tcPr>
          <w:p w:rsidR="009C14CD" w:rsidRPr="002C23D3" w:rsidRDefault="009C14CD" w:rsidP="009C14CD">
            <w:pPr>
              <w:jc w:val="center"/>
            </w:pPr>
          </w:p>
        </w:tc>
        <w:tc>
          <w:tcPr>
            <w:tcW w:w="1127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</w:tcPr>
          <w:p w:rsidR="009C14CD" w:rsidRPr="002C23D3" w:rsidRDefault="009C14CD" w:rsidP="009C14CD">
            <w:pPr>
              <w:jc w:val="center"/>
            </w:pPr>
          </w:p>
        </w:tc>
        <w:tc>
          <w:tcPr>
            <w:tcW w:w="1197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</w:tcPr>
          <w:p w:rsidR="009C14CD" w:rsidRPr="002C23D3" w:rsidRDefault="009C14CD" w:rsidP="009C14CD">
            <w:pPr>
              <w:jc w:val="center"/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9C14CD" w:rsidRPr="00AE1722" w:rsidRDefault="009C14CD" w:rsidP="009C14CD">
            <w:pPr>
              <w:jc w:val="center"/>
            </w:pPr>
            <w:r w:rsidRPr="00AE1722">
              <w:t> </w:t>
            </w:r>
          </w:p>
        </w:tc>
      </w:tr>
      <w:tr w:rsidR="009C14CD" w:rsidRPr="00AE1722">
        <w:trPr>
          <w:trHeight w:val="330"/>
        </w:trPr>
        <w:tc>
          <w:tcPr>
            <w:tcW w:w="470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14CD" w:rsidRPr="00AE1722" w:rsidRDefault="009C14CD" w:rsidP="009C14CD"/>
        </w:tc>
        <w:tc>
          <w:tcPr>
            <w:tcW w:w="111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14CD" w:rsidRPr="002C23D3" w:rsidRDefault="009C14CD" w:rsidP="009C14CD">
            <w:pPr>
              <w:jc w:val="center"/>
            </w:pPr>
          </w:p>
        </w:tc>
        <w:tc>
          <w:tcPr>
            <w:tcW w:w="111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14CD" w:rsidRPr="002C23D3" w:rsidRDefault="009C14CD" w:rsidP="009C14CD">
            <w:pPr>
              <w:jc w:val="center"/>
            </w:pPr>
          </w:p>
        </w:tc>
        <w:tc>
          <w:tcPr>
            <w:tcW w:w="1127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14CD" w:rsidRPr="002C23D3" w:rsidRDefault="009C14CD" w:rsidP="009C14CD">
            <w:pPr>
              <w:jc w:val="center"/>
            </w:pPr>
          </w:p>
        </w:tc>
        <w:tc>
          <w:tcPr>
            <w:tcW w:w="1197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14CD" w:rsidRPr="002C23D3" w:rsidRDefault="009C14CD" w:rsidP="009C14CD">
            <w:pPr>
              <w:jc w:val="center"/>
            </w:pP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14CD" w:rsidRPr="00AE1722" w:rsidRDefault="009C14CD" w:rsidP="009C14CD">
            <w:pPr>
              <w:jc w:val="center"/>
            </w:pPr>
            <w:r w:rsidRPr="00AE1722">
              <w:t> </w:t>
            </w:r>
          </w:p>
        </w:tc>
      </w:tr>
      <w:tr w:rsidR="009C14CD" w:rsidRPr="00AE1722">
        <w:trPr>
          <w:trHeight w:val="330"/>
        </w:trPr>
        <w:tc>
          <w:tcPr>
            <w:tcW w:w="4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14CD" w:rsidRPr="00AE1722" w:rsidRDefault="009C14CD" w:rsidP="009C14CD">
            <w:r w:rsidRPr="00AE1722">
              <w:t>бюджет Республики Башкортостан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14CD" w:rsidRPr="004A5BE9" w:rsidRDefault="009C14CD" w:rsidP="009C14CD">
            <w:pPr>
              <w:jc w:val="center"/>
            </w:pPr>
            <w:r w:rsidRPr="00E828A2">
              <w:t>1627,5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14CD" w:rsidRPr="004A5BE9" w:rsidRDefault="009C14CD" w:rsidP="009C14CD">
            <w:pPr>
              <w:jc w:val="center"/>
            </w:pPr>
            <w:r w:rsidRPr="00E828A2">
              <w:rPr>
                <w:spacing w:val="-2"/>
              </w:rPr>
              <w:t xml:space="preserve">585,9  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14CD" w:rsidRPr="004A5BE9" w:rsidRDefault="009C14CD" w:rsidP="009C14CD">
            <w:pPr>
              <w:jc w:val="center"/>
            </w:pPr>
            <w:r w:rsidRPr="00E828A2">
              <w:rPr>
                <w:spacing w:val="-2"/>
              </w:rPr>
              <w:t xml:space="preserve">520,8  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14CD" w:rsidRPr="004A5BE9" w:rsidRDefault="009C14CD" w:rsidP="009C14CD">
            <w:pPr>
              <w:jc w:val="center"/>
            </w:pPr>
            <w:r w:rsidRPr="00E828A2">
              <w:rPr>
                <w:spacing w:val="-2"/>
              </w:rPr>
              <w:t xml:space="preserve">520,8  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14CD" w:rsidRPr="00AE1722" w:rsidRDefault="009C14CD" w:rsidP="009C14CD">
            <w:pPr>
              <w:jc w:val="center"/>
            </w:pPr>
            <w:r w:rsidRPr="00AE1722">
              <w:t> </w:t>
            </w:r>
          </w:p>
        </w:tc>
      </w:tr>
      <w:tr w:rsidR="009C14CD" w:rsidRPr="00AE1722">
        <w:trPr>
          <w:trHeight w:val="330"/>
        </w:trPr>
        <w:tc>
          <w:tcPr>
            <w:tcW w:w="4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14CD" w:rsidRPr="00AE1722" w:rsidRDefault="009C14CD" w:rsidP="009C14CD">
            <w:r w:rsidRPr="00AE1722">
              <w:t xml:space="preserve">бюджет ГП г.Бирск МР </w:t>
            </w:r>
            <w:proofErr w:type="spellStart"/>
            <w:r w:rsidRPr="00AE1722">
              <w:t>Бирский</w:t>
            </w:r>
            <w:proofErr w:type="spellEnd"/>
            <w:r w:rsidRPr="00AE1722">
              <w:t xml:space="preserve"> район РБ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14CD" w:rsidRPr="00E828A2" w:rsidRDefault="009C14CD" w:rsidP="009C14CD">
            <w:pPr>
              <w:jc w:val="center"/>
              <w:rPr>
                <w:color w:val="FF0000"/>
              </w:rPr>
            </w:pPr>
          </w:p>
          <w:p w:rsidR="009C14CD" w:rsidRPr="002C23D3" w:rsidRDefault="00595F30" w:rsidP="009C14CD">
            <w:pPr>
              <w:jc w:val="center"/>
            </w:pPr>
            <w:r>
              <w:rPr>
                <w:spacing w:val="-2"/>
              </w:rPr>
              <w:t>14426,2</w:t>
            </w:r>
            <w:r w:rsidR="009C14CD" w:rsidRPr="00E828A2">
              <w:rPr>
                <w:spacing w:val="-2"/>
              </w:rPr>
              <w:t xml:space="preserve">  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14CD" w:rsidRPr="00E828A2" w:rsidRDefault="009C14CD" w:rsidP="009C14CD">
            <w:pPr>
              <w:shd w:val="clear" w:color="auto" w:fill="FFFFFF"/>
              <w:spacing w:line="322" w:lineRule="exact"/>
              <w:ind w:right="29"/>
              <w:jc w:val="center"/>
              <w:rPr>
                <w:color w:val="FF0000"/>
              </w:rPr>
            </w:pPr>
          </w:p>
          <w:p w:rsidR="009C14CD" w:rsidRPr="002C23D3" w:rsidRDefault="009C14CD" w:rsidP="00B6469A">
            <w:pPr>
              <w:jc w:val="center"/>
            </w:pPr>
            <w:r w:rsidRPr="00E828A2">
              <w:rPr>
                <w:spacing w:val="-2"/>
              </w:rPr>
              <w:t>457</w:t>
            </w:r>
            <w:r w:rsidR="00B6469A">
              <w:rPr>
                <w:spacing w:val="-2"/>
              </w:rPr>
              <w:t>7</w:t>
            </w:r>
            <w:r w:rsidRPr="00E828A2">
              <w:rPr>
                <w:spacing w:val="-2"/>
              </w:rPr>
              <w:t xml:space="preserve">,8  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14CD" w:rsidRPr="00E828A2" w:rsidRDefault="009C14CD" w:rsidP="009C14CD">
            <w:pPr>
              <w:jc w:val="center"/>
              <w:rPr>
                <w:color w:val="FF0000"/>
              </w:rPr>
            </w:pPr>
          </w:p>
          <w:p w:rsidR="009C14CD" w:rsidRPr="002C23D3" w:rsidRDefault="00B6469A" w:rsidP="00B6469A">
            <w:pPr>
              <w:jc w:val="center"/>
            </w:pPr>
            <w:r>
              <w:rPr>
                <w:spacing w:val="-2"/>
              </w:rPr>
              <w:t>4924</w:t>
            </w:r>
            <w:r w:rsidR="009C14CD" w:rsidRPr="00E828A2">
              <w:rPr>
                <w:spacing w:val="-2"/>
              </w:rPr>
              <w:t>,2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14CD" w:rsidRPr="00E828A2" w:rsidRDefault="009C14CD" w:rsidP="009C14CD">
            <w:pPr>
              <w:jc w:val="center"/>
              <w:rPr>
                <w:color w:val="FF0000"/>
              </w:rPr>
            </w:pPr>
          </w:p>
          <w:p w:rsidR="009C14CD" w:rsidRPr="002C23D3" w:rsidRDefault="00B6469A" w:rsidP="00B6469A">
            <w:pPr>
              <w:jc w:val="center"/>
            </w:pPr>
            <w:r>
              <w:rPr>
                <w:spacing w:val="-2"/>
              </w:rPr>
              <w:t>4924</w:t>
            </w:r>
            <w:r w:rsidR="009C14CD" w:rsidRPr="00E828A2">
              <w:rPr>
                <w:spacing w:val="-2"/>
              </w:rPr>
              <w:t>,2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14CD" w:rsidRPr="00AE1722" w:rsidRDefault="009C14CD" w:rsidP="009C14CD">
            <w:pPr>
              <w:jc w:val="center"/>
            </w:pPr>
            <w:r w:rsidRPr="00AE1722">
              <w:t> </w:t>
            </w:r>
          </w:p>
        </w:tc>
      </w:tr>
      <w:tr w:rsidR="009C14CD" w:rsidRPr="00AE1722">
        <w:trPr>
          <w:trHeight w:val="330"/>
        </w:trPr>
        <w:tc>
          <w:tcPr>
            <w:tcW w:w="4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14CD" w:rsidRPr="00AE1722" w:rsidRDefault="009C14CD" w:rsidP="009C14CD">
            <w:r w:rsidRPr="00AE1722">
              <w:t>внебюджетные источники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14CD" w:rsidRPr="002C23D3" w:rsidRDefault="009C14CD" w:rsidP="009C14CD">
            <w:pPr>
              <w:jc w:val="center"/>
            </w:pPr>
            <w:r>
              <w:t>21</w:t>
            </w:r>
            <w:r w:rsidRPr="00E828A2">
              <w:t>00,0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14CD" w:rsidRPr="002C23D3" w:rsidRDefault="009C14CD" w:rsidP="009C14CD">
            <w:pPr>
              <w:shd w:val="clear" w:color="auto" w:fill="FFFFFF"/>
              <w:spacing w:line="322" w:lineRule="exact"/>
              <w:ind w:right="29"/>
              <w:jc w:val="center"/>
            </w:pPr>
            <w:r w:rsidRPr="00E828A2">
              <w:t>700,0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14CD" w:rsidRPr="002C23D3" w:rsidRDefault="009C14CD" w:rsidP="009C14CD">
            <w:pPr>
              <w:shd w:val="clear" w:color="auto" w:fill="FFFFFF"/>
              <w:spacing w:line="322" w:lineRule="exact"/>
              <w:ind w:right="29"/>
              <w:jc w:val="center"/>
            </w:pPr>
            <w:r w:rsidRPr="00E828A2">
              <w:t>700,0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14CD" w:rsidRPr="002C23D3" w:rsidRDefault="009C14CD" w:rsidP="009C14CD">
            <w:pPr>
              <w:shd w:val="clear" w:color="auto" w:fill="FFFFFF"/>
              <w:spacing w:line="322" w:lineRule="exact"/>
              <w:ind w:right="29"/>
              <w:jc w:val="center"/>
            </w:pPr>
            <w:r w:rsidRPr="00E828A2">
              <w:t>700,0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14CD" w:rsidRPr="00AE1722" w:rsidRDefault="009C14CD" w:rsidP="009C14CD">
            <w:pPr>
              <w:jc w:val="center"/>
            </w:pPr>
            <w:r w:rsidRPr="00AE1722">
              <w:t> </w:t>
            </w:r>
          </w:p>
        </w:tc>
      </w:tr>
      <w:tr w:rsidR="009C14CD" w:rsidRPr="00AE1722">
        <w:trPr>
          <w:trHeight w:val="330"/>
        </w:trPr>
        <w:tc>
          <w:tcPr>
            <w:tcW w:w="4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14CD" w:rsidRPr="00AE1722" w:rsidRDefault="009C14CD" w:rsidP="009C14CD">
            <w:r w:rsidRPr="00AE1722">
              <w:t>Капитальные вложения – всего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14CD" w:rsidRPr="002C23D3" w:rsidRDefault="009C14CD" w:rsidP="009C14CD">
            <w:pPr>
              <w:jc w:val="center"/>
            </w:pP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14CD" w:rsidRPr="002C23D3" w:rsidRDefault="009C14CD" w:rsidP="009C14CD">
            <w:pPr>
              <w:jc w:val="center"/>
            </w:pP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14CD" w:rsidRPr="002C23D3" w:rsidRDefault="009C14CD" w:rsidP="009C14CD">
            <w:pPr>
              <w:jc w:val="center"/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14CD" w:rsidRPr="002C23D3" w:rsidRDefault="009C14CD" w:rsidP="009C14CD">
            <w:pPr>
              <w:jc w:val="center"/>
            </w:pP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14CD" w:rsidRPr="00AE1722" w:rsidRDefault="009C14CD" w:rsidP="009C14CD">
            <w:pPr>
              <w:jc w:val="center"/>
            </w:pPr>
            <w:r w:rsidRPr="00AE1722">
              <w:t> </w:t>
            </w:r>
          </w:p>
        </w:tc>
      </w:tr>
      <w:tr w:rsidR="009C14CD" w:rsidRPr="00AE1722">
        <w:trPr>
          <w:trHeight w:val="330"/>
        </w:trPr>
        <w:tc>
          <w:tcPr>
            <w:tcW w:w="4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14CD" w:rsidRPr="00AE1722" w:rsidRDefault="009C14CD" w:rsidP="009C14CD">
            <w:r w:rsidRPr="00AE1722">
              <w:t>в том числе: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14CD" w:rsidRPr="002C23D3" w:rsidRDefault="009C14CD" w:rsidP="009C14CD">
            <w:pPr>
              <w:jc w:val="center"/>
            </w:pP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14CD" w:rsidRPr="002C23D3" w:rsidRDefault="009C14CD" w:rsidP="009C14CD">
            <w:pPr>
              <w:jc w:val="center"/>
            </w:pP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14CD" w:rsidRPr="002C23D3" w:rsidRDefault="009C14CD" w:rsidP="009C14CD">
            <w:pPr>
              <w:jc w:val="center"/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14CD" w:rsidRPr="002C23D3" w:rsidRDefault="009C14CD" w:rsidP="009C14CD">
            <w:pPr>
              <w:jc w:val="center"/>
            </w:pP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14CD" w:rsidRPr="00AE1722" w:rsidRDefault="009C14CD" w:rsidP="009C14CD">
            <w:pPr>
              <w:jc w:val="center"/>
            </w:pPr>
            <w:r w:rsidRPr="00AE1722">
              <w:t> </w:t>
            </w:r>
          </w:p>
        </w:tc>
      </w:tr>
      <w:tr w:rsidR="009C14CD" w:rsidRPr="00AE1722">
        <w:trPr>
          <w:trHeight w:val="330"/>
        </w:trPr>
        <w:tc>
          <w:tcPr>
            <w:tcW w:w="470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9C14CD" w:rsidRPr="00AE1722" w:rsidRDefault="009C14CD" w:rsidP="009C14CD">
            <w:r w:rsidRPr="00AE1722">
              <w:t>бюджет Российской Федерации</w:t>
            </w:r>
          </w:p>
        </w:tc>
        <w:tc>
          <w:tcPr>
            <w:tcW w:w="1112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</w:tcPr>
          <w:p w:rsidR="009C14CD" w:rsidRPr="002C23D3" w:rsidRDefault="009C14CD" w:rsidP="009C14CD">
            <w:pPr>
              <w:jc w:val="center"/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9C14CD" w:rsidRPr="002C23D3" w:rsidRDefault="009C14CD" w:rsidP="009C14CD">
            <w:pPr>
              <w:jc w:val="center"/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9C14CD" w:rsidRPr="002C23D3" w:rsidRDefault="009C14CD" w:rsidP="009C14CD">
            <w:pPr>
              <w:jc w:val="center"/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9C14CD" w:rsidRPr="002C23D3" w:rsidRDefault="009C14CD" w:rsidP="009C14CD">
            <w:pPr>
              <w:jc w:val="center"/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9C14CD" w:rsidRPr="00AE1722" w:rsidRDefault="009C14CD" w:rsidP="009C14CD">
            <w:pPr>
              <w:jc w:val="center"/>
            </w:pPr>
            <w:r w:rsidRPr="00AE1722">
              <w:t> </w:t>
            </w:r>
          </w:p>
        </w:tc>
      </w:tr>
      <w:tr w:rsidR="009C14CD" w:rsidRPr="00AE1722">
        <w:trPr>
          <w:trHeight w:val="330"/>
        </w:trPr>
        <w:tc>
          <w:tcPr>
            <w:tcW w:w="4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14CD" w:rsidRPr="00AE1722" w:rsidRDefault="009C14CD" w:rsidP="009C14CD">
            <w:r w:rsidRPr="00AE1722">
              <w:t>(на условиях софинансирования)</w:t>
            </w:r>
          </w:p>
        </w:tc>
        <w:tc>
          <w:tcPr>
            <w:tcW w:w="111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14CD" w:rsidRPr="002C23D3" w:rsidRDefault="009C14CD" w:rsidP="009C14CD">
            <w:pPr>
              <w:jc w:val="center"/>
            </w:pP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14CD" w:rsidRPr="002C23D3" w:rsidRDefault="009C14CD" w:rsidP="009C14CD">
            <w:pPr>
              <w:jc w:val="center"/>
            </w:pP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14CD" w:rsidRPr="002C23D3" w:rsidRDefault="009C14CD" w:rsidP="009C14CD">
            <w:pPr>
              <w:jc w:val="center"/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14CD" w:rsidRPr="002C23D3" w:rsidRDefault="009C14CD" w:rsidP="009C14CD">
            <w:pPr>
              <w:jc w:val="center"/>
            </w:pP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14CD" w:rsidRPr="00AE1722" w:rsidRDefault="009C14CD" w:rsidP="009C14CD">
            <w:pPr>
              <w:jc w:val="center"/>
            </w:pPr>
            <w:r w:rsidRPr="00AE1722">
              <w:t> </w:t>
            </w:r>
          </w:p>
        </w:tc>
      </w:tr>
      <w:tr w:rsidR="009C14CD" w:rsidRPr="00AE1722">
        <w:trPr>
          <w:trHeight w:val="330"/>
        </w:trPr>
        <w:tc>
          <w:tcPr>
            <w:tcW w:w="4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14CD" w:rsidRPr="00AE1722" w:rsidRDefault="009C14CD" w:rsidP="009C14CD">
            <w:r w:rsidRPr="00AE1722">
              <w:t>бюджет Республики Башкортостан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14CD" w:rsidRPr="002C23D3" w:rsidRDefault="009C14CD" w:rsidP="009C14CD">
            <w:pPr>
              <w:jc w:val="center"/>
            </w:pP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14CD" w:rsidRPr="002C23D3" w:rsidRDefault="009C14CD" w:rsidP="009C14CD">
            <w:pPr>
              <w:jc w:val="center"/>
            </w:pP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14CD" w:rsidRPr="002C23D3" w:rsidRDefault="009C14CD" w:rsidP="009C14CD">
            <w:pPr>
              <w:jc w:val="center"/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14CD" w:rsidRPr="002C23D3" w:rsidRDefault="009C14CD" w:rsidP="009C14CD">
            <w:pPr>
              <w:jc w:val="center"/>
            </w:pP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14CD" w:rsidRPr="00AE1722" w:rsidRDefault="009C14CD" w:rsidP="009C14CD">
            <w:pPr>
              <w:jc w:val="center"/>
            </w:pPr>
            <w:r w:rsidRPr="00AE1722">
              <w:t> </w:t>
            </w:r>
          </w:p>
        </w:tc>
      </w:tr>
      <w:tr w:rsidR="009C14CD" w:rsidRPr="00AE1722">
        <w:trPr>
          <w:trHeight w:val="330"/>
        </w:trPr>
        <w:tc>
          <w:tcPr>
            <w:tcW w:w="4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14CD" w:rsidRPr="00AE1722" w:rsidRDefault="009C14CD" w:rsidP="009C14CD">
            <w:r w:rsidRPr="00AE1722">
              <w:t>бюджет МР Бирский район РБ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14CD" w:rsidRPr="002C23D3" w:rsidRDefault="009C14CD" w:rsidP="009C14CD">
            <w:pPr>
              <w:jc w:val="center"/>
            </w:pP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14CD" w:rsidRPr="002C23D3" w:rsidRDefault="009C14CD" w:rsidP="009C14CD">
            <w:pPr>
              <w:jc w:val="center"/>
            </w:pP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14CD" w:rsidRPr="002C23D3" w:rsidRDefault="009C14CD" w:rsidP="009C14CD">
            <w:pPr>
              <w:jc w:val="center"/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14CD" w:rsidRPr="002C23D3" w:rsidRDefault="009C14CD" w:rsidP="009C14CD">
            <w:pPr>
              <w:jc w:val="center"/>
            </w:pP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14CD" w:rsidRPr="00AE1722" w:rsidRDefault="009C14CD" w:rsidP="009C14CD">
            <w:pPr>
              <w:jc w:val="center"/>
            </w:pPr>
            <w:r w:rsidRPr="00AE1722">
              <w:t> </w:t>
            </w:r>
          </w:p>
        </w:tc>
      </w:tr>
      <w:tr w:rsidR="009C14CD" w:rsidRPr="00AE1722">
        <w:trPr>
          <w:trHeight w:val="330"/>
        </w:trPr>
        <w:tc>
          <w:tcPr>
            <w:tcW w:w="4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14CD" w:rsidRPr="00AE1722" w:rsidRDefault="009C14CD" w:rsidP="009C14CD">
            <w:r w:rsidRPr="00AE1722">
              <w:t>внебюджетные источники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14CD" w:rsidRPr="002C23D3" w:rsidRDefault="009C14CD" w:rsidP="009C14CD">
            <w:pPr>
              <w:jc w:val="center"/>
            </w:pP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14CD" w:rsidRPr="002C23D3" w:rsidRDefault="009C14CD" w:rsidP="009C14CD">
            <w:pPr>
              <w:jc w:val="center"/>
            </w:pP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14CD" w:rsidRPr="002C23D3" w:rsidRDefault="009C14CD" w:rsidP="009C14CD">
            <w:pPr>
              <w:jc w:val="center"/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14CD" w:rsidRPr="002C23D3" w:rsidRDefault="009C14CD" w:rsidP="009C14CD">
            <w:pPr>
              <w:jc w:val="center"/>
            </w:pP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14CD" w:rsidRPr="00AE1722" w:rsidRDefault="009C14CD" w:rsidP="009C14CD">
            <w:pPr>
              <w:jc w:val="center"/>
            </w:pPr>
            <w:r w:rsidRPr="00AE1722">
              <w:t> </w:t>
            </w:r>
          </w:p>
        </w:tc>
      </w:tr>
      <w:tr w:rsidR="009C14CD" w:rsidRPr="00AE1722">
        <w:trPr>
          <w:trHeight w:val="330"/>
        </w:trPr>
        <w:tc>
          <w:tcPr>
            <w:tcW w:w="4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14CD" w:rsidRPr="00AE1722" w:rsidRDefault="009C14CD" w:rsidP="009C14CD">
            <w:r w:rsidRPr="00AE1722">
              <w:t>НИОКР – всего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14CD" w:rsidRPr="002C23D3" w:rsidRDefault="009C14CD" w:rsidP="009C14CD">
            <w:pPr>
              <w:jc w:val="center"/>
            </w:pP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14CD" w:rsidRPr="002C23D3" w:rsidRDefault="009C14CD" w:rsidP="009C14CD">
            <w:pPr>
              <w:jc w:val="center"/>
            </w:pP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14CD" w:rsidRPr="002C23D3" w:rsidRDefault="009C14CD" w:rsidP="009C14CD">
            <w:pPr>
              <w:jc w:val="center"/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14CD" w:rsidRPr="002C23D3" w:rsidRDefault="009C14CD" w:rsidP="009C14CD">
            <w:pPr>
              <w:jc w:val="center"/>
            </w:pP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14CD" w:rsidRPr="00AE1722" w:rsidRDefault="009C14CD" w:rsidP="009C14CD">
            <w:pPr>
              <w:jc w:val="center"/>
            </w:pPr>
            <w:r w:rsidRPr="00AE1722">
              <w:t> </w:t>
            </w:r>
          </w:p>
        </w:tc>
      </w:tr>
      <w:tr w:rsidR="009C14CD" w:rsidRPr="00AE1722">
        <w:trPr>
          <w:trHeight w:val="330"/>
        </w:trPr>
        <w:tc>
          <w:tcPr>
            <w:tcW w:w="4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14CD" w:rsidRPr="00AE1722" w:rsidRDefault="009C14CD" w:rsidP="009C14CD">
            <w:r w:rsidRPr="00AE1722">
              <w:t>в том числе: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14CD" w:rsidRPr="002C23D3" w:rsidRDefault="009C14CD" w:rsidP="009C14CD">
            <w:pPr>
              <w:jc w:val="center"/>
            </w:pP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14CD" w:rsidRPr="002C23D3" w:rsidRDefault="009C14CD" w:rsidP="009C14CD">
            <w:pPr>
              <w:jc w:val="center"/>
            </w:pP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14CD" w:rsidRPr="002C23D3" w:rsidRDefault="009C14CD" w:rsidP="009C14CD">
            <w:pPr>
              <w:jc w:val="center"/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14CD" w:rsidRPr="002C23D3" w:rsidRDefault="009C14CD" w:rsidP="009C14CD">
            <w:pPr>
              <w:jc w:val="center"/>
            </w:pP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14CD" w:rsidRPr="00AE1722" w:rsidRDefault="009C14CD" w:rsidP="009C14CD">
            <w:pPr>
              <w:jc w:val="center"/>
            </w:pPr>
            <w:r w:rsidRPr="00AE1722">
              <w:t> </w:t>
            </w:r>
          </w:p>
        </w:tc>
      </w:tr>
      <w:tr w:rsidR="009C14CD" w:rsidRPr="00AE1722">
        <w:trPr>
          <w:trHeight w:val="330"/>
        </w:trPr>
        <w:tc>
          <w:tcPr>
            <w:tcW w:w="470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9C14CD" w:rsidRPr="00AE1722" w:rsidRDefault="009C14CD" w:rsidP="009C14CD">
            <w:r w:rsidRPr="00AE1722">
              <w:t>бюджет Российской Федерации</w:t>
            </w:r>
          </w:p>
        </w:tc>
        <w:tc>
          <w:tcPr>
            <w:tcW w:w="1112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</w:tcPr>
          <w:p w:rsidR="009C14CD" w:rsidRPr="002C23D3" w:rsidRDefault="009C14CD" w:rsidP="009C14CD">
            <w:pPr>
              <w:jc w:val="center"/>
            </w:pPr>
          </w:p>
          <w:p w:rsidR="009C14CD" w:rsidRPr="002C23D3" w:rsidRDefault="009C14CD" w:rsidP="009C14CD">
            <w:pPr>
              <w:jc w:val="center"/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9C14CD" w:rsidRPr="002C23D3" w:rsidRDefault="009C14CD" w:rsidP="009C14CD">
            <w:pPr>
              <w:jc w:val="center"/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9C14CD" w:rsidRPr="002C23D3" w:rsidRDefault="009C14CD" w:rsidP="009C14CD">
            <w:pPr>
              <w:jc w:val="center"/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9C14CD" w:rsidRPr="002C23D3" w:rsidRDefault="009C14CD" w:rsidP="009C14CD">
            <w:pPr>
              <w:jc w:val="center"/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9C14CD" w:rsidRPr="00AE1722" w:rsidRDefault="009C14CD" w:rsidP="009C14CD">
            <w:pPr>
              <w:jc w:val="center"/>
            </w:pPr>
            <w:r w:rsidRPr="00AE1722">
              <w:t> </w:t>
            </w:r>
          </w:p>
        </w:tc>
      </w:tr>
      <w:tr w:rsidR="009C14CD" w:rsidRPr="00AE1722">
        <w:trPr>
          <w:trHeight w:val="330"/>
        </w:trPr>
        <w:tc>
          <w:tcPr>
            <w:tcW w:w="4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14CD" w:rsidRPr="00AE1722" w:rsidRDefault="009C14CD" w:rsidP="009C14CD">
            <w:r w:rsidRPr="00AE1722">
              <w:t>(на условиях софинансирования)</w:t>
            </w:r>
          </w:p>
        </w:tc>
        <w:tc>
          <w:tcPr>
            <w:tcW w:w="111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14CD" w:rsidRPr="002C23D3" w:rsidRDefault="009C14CD" w:rsidP="009C14CD">
            <w:pPr>
              <w:jc w:val="center"/>
            </w:pP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14CD" w:rsidRPr="002C23D3" w:rsidRDefault="009C14CD" w:rsidP="009C14CD">
            <w:pPr>
              <w:jc w:val="center"/>
            </w:pP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14CD" w:rsidRPr="002C23D3" w:rsidRDefault="009C14CD" w:rsidP="009C14CD">
            <w:pPr>
              <w:jc w:val="center"/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14CD" w:rsidRPr="002C23D3" w:rsidRDefault="009C14CD" w:rsidP="009C14CD">
            <w:pPr>
              <w:jc w:val="center"/>
            </w:pP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14CD" w:rsidRPr="00AE1722" w:rsidRDefault="009C14CD" w:rsidP="009C14CD">
            <w:pPr>
              <w:jc w:val="center"/>
            </w:pPr>
            <w:r w:rsidRPr="00AE1722">
              <w:t> </w:t>
            </w:r>
          </w:p>
        </w:tc>
      </w:tr>
      <w:tr w:rsidR="009C14CD" w:rsidRPr="00AE1722">
        <w:trPr>
          <w:trHeight w:val="330"/>
        </w:trPr>
        <w:tc>
          <w:tcPr>
            <w:tcW w:w="4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14CD" w:rsidRPr="00AE1722" w:rsidRDefault="009C14CD" w:rsidP="009C14CD">
            <w:r w:rsidRPr="00AE1722">
              <w:t>бюджет Республики Башкортостан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14CD" w:rsidRPr="002C23D3" w:rsidRDefault="009C14CD" w:rsidP="009C14CD">
            <w:pPr>
              <w:jc w:val="center"/>
            </w:pP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14CD" w:rsidRPr="002C23D3" w:rsidRDefault="009C14CD" w:rsidP="009C14CD">
            <w:pPr>
              <w:jc w:val="center"/>
            </w:pP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14CD" w:rsidRPr="002C23D3" w:rsidRDefault="009C14CD" w:rsidP="009C14CD">
            <w:pPr>
              <w:jc w:val="center"/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14CD" w:rsidRPr="002C23D3" w:rsidRDefault="009C14CD" w:rsidP="009C14CD">
            <w:pPr>
              <w:jc w:val="center"/>
            </w:pP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14CD" w:rsidRPr="00AE1722" w:rsidRDefault="009C14CD" w:rsidP="009C14CD">
            <w:pPr>
              <w:jc w:val="center"/>
            </w:pPr>
            <w:r w:rsidRPr="00AE1722">
              <w:t> </w:t>
            </w:r>
          </w:p>
        </w:tc>
      </w:tr>
      <w:tr w:rsidR="009C14CD" w:rsidRPr="00AE1722">
        <w:trPr>
          <w:trHeight w:val="330"/>
        </w:trPr>
        <w:tc>
          <w:tcPr>
            <w:tcW w:w="4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14CD" w:rsidRPr="00AE1722" w:rsidRDefault="009C14CD" w:rsidP="009C14CD">
            <w:r w:rsidRPr="00AE1722">
              <w:t>бюджет МР Бирский район РБ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14CD" w:rsidRPr="002C23D3" w:rsidRDefault="009C14CD" w:rsidP="009C14CD">
            <w:pPr>
              <w:jc w:val="center"/>
            </w:pP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14CD" w:rsidRPr="002C23D3" w:rsidRDefault="009C14CD" w:rsidP="009C14CD">
            <w:pPr>
              <w:jc w:val="center"/>
            </w:pP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14CD" w:rsidRPr="002C23D3" w:rsidRDefault="009C14CD" w:rsidP="009C14CD">
            <w:pPr>
              <w:jc w:val="center"/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14CD" w:rsidRPr="002C23D3" w:rsidRDefault="009C14CD" w:rsidP="009C14CD">
            <w:pPr>
              <w:jc w:val="center"/>
            </w:pP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14CD" w:rsidRPr="00AE1722" w:rsidRDefault="009C14CD" w:rsidP="009C14CD">
            <w:pPr>
              <w:jc w:val="center"/>
            </w:pPr>
            <w:r w:rsidRPr="00AE1722">
              <w:t> </w:t>
            </w:r>
          </w:p>
        </w:tc>
      </w:tr>
      <w:tr w:rsidR="009C14CD" w:rsidRPr="00AE1722">
        <w:trPr>
          <w:trHeight w:val="330"/>
        </w:trPr>
        <w:tc>
          <w:tcPr>
            <w:tcW w:w="4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14CD" w:rsidRPr="00AE1722" w:rsidRDefault="009C14CD" w:rsidP="009C14CD">
            <w:r w:rsidRPr="00AE1722">
              <w:t>внебюджетные источники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14CD" w:rsidRPr="002C23D3" w:rsidRDefault="009C14CD" w:rsidP="009C14CD">
            <w:pPr>
              <w:jc w:val="center"/>
            </w:pP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14CD" w:rsidRPr="002C23D3" w:rsidRDefault="009C14CD" w:rsidP="009C14CD">
            <w:pPr>
              <w:jc w:val="center"/>
            </w:pP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14CD" w:rsidRPr="002C23D3" w:rsidRDefault="009C14CD" w:rsidP="009C14CD">
            <w:pPr>
              <w:jc w:val="center"/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14CD" w:rsidRPr="002C23D3" w:rsidRDefault="009C14CD" w:rsidP="009C14CD">
            <w:pPr>
              <w:jc w:val="center"/>
            </w:pP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14CD" w:rsidRPr="00AE1722" w:rsidRDefault="009C14CD" w:rsidP="009C14CD">
            <w:pPr>
              <w:jc w:val="center"/>
            </w:pPr>
            <w:r w:rsidRPr="00AE1722">
              <w:t> </w:t>
            </w:r>
          </w:p>
        </w:tc>
      </w:tr>
      <w:tr w:rsidR="009C14CD" w:rsidRPr="00AE1722">
        <w:trPr>
          <w:trHeight w:val="330"/>
        </w:trPr>
        <w:tc>
          <w:tcPr>
            <w:tcW w:w="4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14CD" w:rsidRPr="00AE1722" w:rsidRDefault="009C14CD" w:rsidP="009C14CD">
            <w:r w:rsidRPr="00AE1722">
              <w:t>Прочие расходы – всего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14CD" w:rsidRPr="00E828A2" w:rsidRDefault="009C14CD" w:rsidP="009C14CD">
            <w:pPr>
              <w:rPr>
                <w:color w:val="FF0000"/>
              </w:rPr>
            </w:pPr>
          </w:p>
          <w:p w:rsidR="009C14CD" w:rsidRPr="004A5BE9" w:rsidRDefault="009C14CD" w:rsidP="009C14CD">
            <w:pPr>
              <w:jc w:val="center"/>
            </w:pPr>
            <w:r w:rsidRPr="00E828A2">
              <w:rPr>
                <w:spacing w:val="-2"/>
              </w:rPr>
              <w:t>18153,7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14CD" w:rsidRPr="00E828A2" w:rsidRDefault="009C14CD" w:rsidP="009C14CD">
            <w:pPr>
              <w:shd w:val="clear" w:color="auto" w:fill="FFFFFF"/>
              <w:spacing w:line="322" w:lineRule="exact"/>
              <w:ind w:right="29"/>
              <w:rPr>
                <w:color w:val="FF0000"/>
              </w:rPr>
            </w:pPr>
          </w:p>
          <w:p w:rsidR="009C14CD" w:rsidRPr="004A5BE9" w:rsidRDefault="009C14CD" w:rsidP="009C14CD">
            <w:pPr>
              <w:jc w:val="center"/>
            </w:pPr>
            <w:r w:rsidRPr="00E828A2">
              <w:t>5863,7</w:t>
            </w:r>
            <w:r w:rsidRPr="00E828A2">
              <w:rPr>
                <w:spacing w:val="-2"/>
              </w:rPr>
              <w:t xml:space="preserve">  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14CD" w:rsidRPr="00E828A2" w:rsidRDefault="009C14CD" w:rsidP="009C14CD">
            <w:pPr>
              <w:rPr>
                <w:color w:val="FF0000"/>
              </w:rPr>
            </w:pPr>
          </w:p>
          <w:p w:rsidR="009C14CD" w:rsidRPr="004A5BE9" w:rsidRDefault="009C14CD" w:rsidP="009C14CD">
            <w:pPr>
              <w:jc w:val="center"/>
            </w:pPr>
            <w:r w:rsidRPr="00E828A2">
              <w:rPr>
                <w:spacing w:val="-2"/>
              </w:rPr>
              <w:t>6145</w:t>
            </w:r>
            <w:r w:rsidR="00B6469A">
              <w:rPr>
                <w:spacing w:val="-2"/>
              </w:rPr>
              <w:t>,0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14CD" w:rsidRPr="00E828A2" w:rsidRDefault="009C14CD" w:rsidP="009C14CD">
            <w:pPr>
              <w:rPr>
                <w:color w:val="FF0000"/>
              </w:rPr>
            </w:pPr>
          </w:p>
          <w:p w:rsidR="009C14CD" w:rsidRPr="004A5BE9" w:rsidRDefault="009C14CD" w:rsidP="009C14CD">
            <w:pPr>
              <w:jc w:val="center"/>
            </w:pPr>
            <w:r w:rsidRPr="00E828A2">
              <w:rPr>
                <w:spacing w:val="-2"/>
              </w:rPr>
              <w:t>6145</w:t>
            </w:r>
            <w:r w:rsidR="00B6469A">
              <w:rPr>
                <w:spacing w:val="-2"/>
              </w:rPr>
              <w:t>,0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14CD" w:rsidRPr="00AE1722" w:rsidRDefault="009C14CD" w:rsidP="009C14CD">
            <w:pPr>
              <w:jc w:val="center"/>
            </w:pPr>
            <w:r w:rsidRPr="00AE1722">
              <w:t> </w:t>
            </w:r>
          </w:p>
        </w:tc>
      </w:tr>
      <w:tr w:rsidR="009C14CD" w:rsidRPr="00AE1722">
        <w:trPr>
          <w:trHeight w:val="330"/>
        </w:trPr>
        <w:tc>
          <w:tcPr>
            <w:tcW w:w="4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14CD" w:rsidRPr="00AE1722" w:rsidRDefault="009C14CD" w:rsidP="009C14CD">
            <w:r w:rsidRPr="00AE1722">
              <w:t>в том числе: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14CD" w:rsidRPr="002C23D3" w:rsidRDefault="009C14CD" w:rsidP="009C14CD">
            <w:pPr>
              <w:jc w:val="center"/>
            </w:pP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14CD" w:rsidRPr="002C23D3" w:rsidRDefault="009C14CD" w:rsidP="009C14CD">
            <w:pPr>
              <w:jc w:val="center"/>
            </w:pP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14CD" w:rsidRPr="002C23D3" w:rsidRDefault="009C14CD" w:rsidP="009C14CD">
            <w:pPr>
              <w:jc w:val="center"/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14CD" w:rsidRPr="002C23D3" w:rsidRDefault="009C14CD" w:rsidP="009C14CD">
            <w:pPr>
              <w:jc w:val="center"/>
            </w:pP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14CD" w:rsidRPr="00AE1722" w:rsidRDefault="009C14CD" w:rsidP="009C14CD">
            <w:pPr>
              <w:jc w:val="center"/>
            </w:pPr>
            <w:r w:rsidRPr="00AE1722">
              <w:t> </w:t>
            </w:r>
          </w:p>
        </w:tc>
      </w:tr>
      <w:tr w:rsidR="009C14CD" w:rsidRPr="00AE1722">
        <w:trPr>
          <w:trHeight w:val="330"/>
        </w:trPr>
        <w:tc>
          <w:tcPr>
            <w:tcW w:w="470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9C14CD" w:rsidRPr="00AE1722" w:rsidRDefault="009C14CD" w:rsidP="009C14CD">
            <w:r w:rsidRPr="00AE1722">
              <w:t>бюджет Российской Федерации</w:t>
            </w:r>
          </w:p>
        </w:tc>
        <w:tc>
          <w:tcPr>
            <w:tcW w:w="1112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</w:tcPr>
          <w:p w:rsidR="009C14CD" w:rsidRPr="002C23D3" w:rsidRDefault="009C14CD" w:rsidP="009C14CD">
            <w:pPr>
              <w:jc w:val="center"/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9C14CD" w:rsidRPr="002C23D3" w:rsidRDefault="009C14CD" w:rsidP="009C14CD">
            <w:pPr>
              <w:jc w:val="center"/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9C14CD" w:rsidRPr="002C23D3" w:rsidRDefault="009C14CD" w:rsidP="009C14CD">
            <w:pPr>
              <w:jc w:val="center"/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9C14CD" w:rsidRPr="002C23D3" w:rsidRDefault="009C14CD" w:rsidP="009C14CD">
            <w:pPr>
              <w:jc w:val="center"/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9C14CD" w:rsidRPr="00AE1722" w:rsidRDefault="009C14CD" w:rsidP="009C14CD">
            <w:pPr>
              <w:jc w:val="center"/>
            </w:pPr>
            <w:r w:rsidRPr="00AE1722">
              <w:t> </w:t>
            </w:r>
          </w:p>
        </w:tc>
      </w:tr>
      <w:tr w:rsidR="009C14CD" w:rsidRPr="00AE1722">
        <w:trPr>
          <w:trHeight w:val="330"/>
        </w:trPr>
        <w:tc>
          <w:tcPr>
            <w:tcW w:w="4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14CD" w:rsidRPr="00AE1722" w:rsidRDefault="009C14CD" w:rsidP="009C14CD">
            <w:r w:rsidRPr="00AE1722">
              <w:t>(на условиях софинансирования)</w:t>
            </w:r>
          </w:p>
        </w:tc>
        <w:tc>
          <w:tcPr>
            <w:tcW w:w="111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14CD" w:rsidRPr="002C23D3" w:rsidRDefault="009C14CD" w:rsidP="009C14CD">
            <w:pPr>
              <w:jc w:val="center"/>
            </w:pP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14CD" w:rsidRPr="002C23D3" w:rsidRDefault="009C14CD" w:rsidP="009C14CD">
            <w:pPr>
              <w:jc w:val="center"/>
            </w:pP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14CD" w:rsidRPr="002C23D3" w:rsidRDefault="009C14CD" w:rsidP="009C14CD">
            <w:pPr>
              <w:jc w:val="center"/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14CD" w:rsidRPr="002C23D3" w:rsidRDefault="009C14CD" w:rsidP="009C14CD">
            <w:pPr>
              <w:jc w:val="center"/>
            </w:pP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14CD" w:rsidRPr="00AE1722" w:rsidRDefault="009C14CD" w:rsidP="009C14CD">
            <w:pPr>
              <w:jc w:val="center"/>
            </w:pPr>
            <w:r w:rsidRPr="00AE1722">
              <w:t> </w:t>
            </w:r>
          </w:p>
        </w:tc>
      </w:tr>
      <w:tr w:rsidR="009C14CD" w:rsidRPr="00AE1722">
        <w:trPr>
          <w:trHeight w:val="330"/>
        </w:trPr>
        <w:tc>
          <w:tcPr>
            <w:tcW w:w="4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14CD" w:rsidRPr="00AE1722" w:rsidRDefault="009C14CD" w:rsidP="009C14CD">
            <w:r w:rsidRPr="00AE1722">
              <w:t>бюджет Республики Башкортостан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14CD" w:rsidRPr="004A5BE9" w:rsidRDefault="009C14CD" w:rsidP="009C14CD">
            <w:pPr>
              <w:jc w:val="center"/>
            </w:pPr>
            <w:r w:rsidRPr="00E828A2">
              <w:t>1627,5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14CD" w:rsidRPr="004A5BE9" w:rsidRDefault="009C14CD" w:rsidP="009C14CD">
            <w:pPr>
              <w:jc w:val="center"/>
            </w:pPr>
            <w:r w:rsidRPr="00E828A2">
              <w:rPr>
                <w:spacing w:val="-2"/>
              </w:rPr>
              <w:t xml:space="preserve">585,9  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14CD" w:rsidRPr="004A5BE9" w:rsidRDefault="009C14CD" w:rsidP="009C14CD">
            <w:pPr>
              <w:jc w:val="center"/>
            </w:pPr>
            <w:r w:rsidRPr="00E828A2">
              <w:rPr>
                <w:spacing w:val="-2"/>
              </w:rPr>
              <w:t xml:space="preserve">520,8  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14CD" w:rsidRPr="004A5BE9" w:rsidRDefault="009C14CD" w:rsidP="009C14CD">
            <w:pPr>
              <w:jc w:val="center"/>
            </w:pPr>
            <w:r w:rsidRPr="00E828A2">
              <w:rPr>
                <w:spacing w:val="-2"/>
              </w:rPr>
              <w:t xml:space="preserve">520,8  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14CD" w:rsidRPr="00AE1722" w:rsidRDefault="009C14CD" w:rsidP="009C14CD">
            <w:pPr>
              <w:jc w:val="center"/>
            </w:pPr>
            <w:r w:rsidRPr="00AE1722">
              <w:t> </w:t>
            </w:r>
          </w:p>
        </w:tc>
      </w:tr>
      <w:tr w:rsidR="00595F30" w:rsidRPr="00AE1722" w:rsidTr="00860E90">
        <w:trPr>
          <w:trHeight w:val="405"/>
        </w:trPr>
        <w:tc>
          <w:tcPr>
            <w:tcW w:w="4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95F30" w:rsidRPr="00AE1722" w:rsidRDefault="00595F30" w:rsidP="009C14CD">
            <w:r w:rsidRPr="00AE1722">
              <w:t>бюджет ГП г</w:t>
            </w:r>
            <w:proofErr w:type="gramStart"/>
            <w:r w:rsidRPr="00AE1722">
              <w:t>.Б</w:t>
            </w:r>
            <w:proofErr w:type="gramEnd"/>
            <w:r w:rsidRPr="00AE1722">
              <w:t>ирск МР Бирский район РБ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95F30" w:rsidRPr="00E828A2" w:rsidRDefault="00595F30" w:rsidP="003375A0">
            <w:pPr>
              <w:jc w:val="center"/>
              <w:rPr>
                <w:color w:val="FF0000"/>
              </w:rPr>
            </w:pPr>
          </w:p>
          <w:p w:rsidR="00595F30" w:rsidRPr="002C23D3" w:rsidRDefault="00595F30" w:rsidP="003375A0">
            <w:pPr>
              <w:jc w:val="center"/>
            </w:pPr>
            <w:r>
              <w:rPr>
                <w:spacing w:val="-2"/>
              </w:rPr>
              <w:t>14426,2</w:t>
            </w:r>
            <w:r w:rsidRPr="00E828A2">
              <w:rPr>
                <w:spacing w:val="-2"/>
              </w:rPr>
              <w:t xml:space="preserve">  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95F30" w:rsidRPr="00E828A2" w:rsidRDefault="00595F30" w:rsidP="003375A0">
            <w:pPr>
              <w:shd w:val="clear" w:color="auto" w:fill="FFFFFF"/>
              <w:spacing w:line="322" w:lineRule="exact"/>
              <w:ind w:right="29"/>
              <w:jc w:val="center"/>
              <w:rPr>
                <w:color w:val="FF0000"/>
              </w:rPr>
            </w:pPr>
          </w:p>
          <w:p w:rsidR="00595F30" w:rsidRPr="002C23D3" w:rsidRDefault="00595F30" w:rsidP="003375A0">
            <w:pPr>
              <w:jc w:val="center"/>
            </w:pPr>
            <w:r w:rsidRPr="00E828A2">
              <w:rPr>
                <w:spacing w:val="-2"/>
              </w:rPr>
              <w:t>457</w:t>
            </w:r>
            <w:r>
              <w:rPr>
                <w:spacing w:val="-2"/>
              </w:rPr>
              <w:t>7</w:t>
            </w:r>
            <w:r w:rsidRPr="00E828A2">
              <w:rPr>
                <w:spacing w:val="-2"/>
              </w:rPr>
              <w:t xml:space="preserve">,8  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95F30" w:rsidRPr="00E828A2" w:rsidRDefault="00595F30" w:rsidP="003375A0">
            <w:pPr>
              <w:jc w:val="center"/>
              <w:rPr>
                <w:color w:val="FF0000"/>
              </w:rPr>
            </w:pPr>
          </w:p>
          <w:p w:rsidR="00595F30" w:rsidRPr="002C23D3" w:rsidRDefault="00595F30" w:rsidP="003375A0">
            <w:pPr>
              <w:jc w:val="center"/>
            </w:pPr>
            <w:r>
              <w:rPr>
                <w:spacing w:val="-2"/>
              </w:rPr>
              <w:t>4924</w:t>
            </w:r>
            <w:r w:rsidRPr="00E828A2">
              <w:rPr>
                <w:spacing w:val="-2"/>
              </w:rPr>
              <w:t>,2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95F30" w:rsidRPr="00E828A2" w:rsidRDefault="00595F30" w:rsidP="003375A0">
            <w:pPr>
              <w:jc w:val="center"/>
              <w:rPr>
                <w:color w:val="FF0000"/>
              </w:rPr>
            </w:pPr>
          </w:p>
          <w:p w:rsidR="00595F30" w:rsidRPr="002C23D3" w:rsidRDefault="00595F30" w:rsidP="003375A0">
            <w:pPr>
              <w:jc w:val="center"/>
            </w:pPr>
            <w:r>
              <w:rPr>
                <w:spacing w:val="-2"/>
              </w:rPr>
              <w:t>4924</w:t>
            </w:r>
            <w:r w:rsidRPr="00E828A2">
              <w:rPr>
                <w:spacing w:val="-2"/>
              </w:rPr>
              <w:t>,2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95F30" w:rsidRPr="00AE1722" w:rsidRDefault="00595F30" w:rsidP="009C14CD"/>
        </w:tc>
      </w:tr>
      <w:tr w:rsidR="009C14CD" w:rsidRPr="00AE1722">
        <w:trPr>
          <w:trHeight w:val="330"/>
        </w:trPr>
        <w:tc>
          <w:tcPr>
            <w:tcW w:w="4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14CD" w:rsidRPr="00AE1722" w:rsidRDefault="009C14CD" w:rsidP="009C14CD">
            <w:r w:rsidRPr="00AE1722">
              <w:t>внебюджетные источники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14CD" w:rsidRPr="002C23D3" w:rsidRDefault="009C14CD" w:rsidP="009C14CD">
            <w:pPr>
              <w:jc w:val="center"/>
            </w:pPr>
            <w:r>
              <w:t>21</w:t>
            </w:r>
            <w:r w:rsidRPr="00E828A2">
              <w:t>00,0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14CD" w:rsidRPr="002C23D3" w:rsidRDefault="009C14CD" w:rsidP="009C14CD">
            <w:pPr>
              <w:shd w:val="clear" w:color="auto" w:fill="FFFFFF"/>
              <w:spacing w:line="322" w:lineRule="exact"/>
              <w:ind w:right="29"/>
              <w:jc w:val="center"/>
            </w:pPr>
            <w:r w:rsidRPr="00E828A2">
              <w:t>700,0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14CD" w:rsidRPr="002C23D3" w:rsidRDefault="009C14CD" w:rsidP="009C14CD">
            <w:pPr>
              <w:shd w:val="clear" w:color="auto" w:fill="FFFFFF"/>
              <w:spacing w:line="322" w:lineRule="exact"/>
              <w:ind w:right="29"/>
              <w:jc w:val="center"/>
            </w:pPr>
            <w:r w:rsidRPr="00E828A2">
              <w:t>700,0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14CD" w:rsidRPr="002C23D3" w:rsidRDefault="009C14CD" w:rsidP="009C14CD">
            <w:pPr>
              <w:shd w:val="clear" w:color="auto" w:fill="FFFFFF"/>
              <w:spacing w:line="322" w:lineRule="exact"/>
              <w:ind w:right="29"/>
              <w:jc w:val="center"/>
            </w:pPr>
            <w:r w:rsidRPr="00E828A2">
              <w:t>700,0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14CD" w:rsidRPr="00AE1722" w:rsidRDefault="009C14CD" w:rsidP="009C14CD">
            <w:pPr>
              <w:jc w:val="center"/>
            </w:pPr>
            <w:r w:rsidRPr="00AE1722">
              <w:t> </w:t>
            </w:r>
          </w:p>
        </w:tc>
      </w:tr>
    </w:tbl>
    <w:p w:rsidR="00E93669" w:rsidRPr="00AE1722" w:rsidRDefault="00E93669" w:rsidP="00E93669">
      <w:pPr>
        <w:jc w:val="center"/>
        <w:rPr>
          <w:sz w:val="28"/>
          <w:szCs w:val="28"/>
        </w:rPr>
      </w:pPr>
    </w:p>
    <w:p w:rsidR="00E93669" w:rsidRPr="00AE1722" w:rsidRDefault="00E93669" w:rsidP="00E93669">
      <w:pPr>
        <w:jc w:val="center"/>
        <w:rPr>
          <w:b/>
          <w:sz w:val="28"/>
          <w:szCs w:val="28"/>
        </w:rPr>
      </w:pPr>
    </w:p>
    <w:p w:rsidR="00C279B0" w:rsidRPr="00AE1722" w:rsidRDefault="00C279B0" w:rsidP="00E93669">
      <w:pPr>
        <w:jc w:val="center"/>
        <w:rPr>
          <w:b/>
          <w:sz w:val="28"/>
          <w:szCs w:val="28"/>
        </w:rPr>
      </w:pPr>
    </w:p>
    <w:p w:rsidR="00C279B0" w:rsidRPr="00AE1722" w:rsidRDefault="00C279B0" w:rsidP="00E93669">
      <w:pPr>
        <w:jc w:val="center"/>
        <w:rPr>
          <w:b/>
          <w:sz w:val="28"/>
          <w:szCs w:val="28"/>
        </w:rPr>
      </w:pPr>
    </w:p>
    <w:p w:rsidR="00C279B0" w:rsidRPr="00AE1722" w:rsidRDefault="00C279B0" w:rsidP="00E93669">
      <w:pPr>
        <w:jc w:val="center"/>
        <w:rPr>
          <w:b/>
          <w:sz w:val="28"/>
          <w:szCs w:val="28"/>
        </w:rPr>
      </w:pPr>
    </w:p>
    <w:p w:rsidR="00E93669" w:rsidRPr="00AE1722" w:rsidRDefault="00E93669" w:rsidP="00E93669">
      <w:pPr>
        <w:jc w:val="center"/>
        <w:rPr>
          <w:b/>
          <w:sz w:val="28"/>
          <w:szCs w:val="28"/>
        </w:rPr>
      </w:pPr>
      <w:r w:rsidRPr="00AE1722">
        <w:rPr>
          <w:b/>
          <w:sz w:val="28"/>
          <w:szCs w:val="28"/>
        </w:rPr>
        <w:t xml:space="preserve">4.1 Сводные затраты материально-технического обеспечения Подпрограммы </w:t>
      </w:r>
    </w:p>
    <w:p w:rsidR="00E93669" w:rsidRPr="00AE1722" w:rsidRDefault="00E93669" w:rsidP="00E93669">
      <w:pPr>
        <w:jc w:val="center"/>
        <w:rPr>
          <w:sz w:val="28"/>
          <w:szCs w:val="28"/>
        </w:rPr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8"/>
        <w:gridCol w:w="900"/>
        <w:gridCol w:w="712"/>
        <w:gridCol w:w="728"/>
        <w:gridCol w:w="720"/>
        <w:gridCol w:w="712"/>
        <w:gridCol w:w="713"/>
        <w:gridCol w:w="900"/>
        <w:gridCol w:w="728"/>
        <w:gridCol w:w="712"/>
        <w:gridCol w:w="712"/>
        <w:gridCol w:w="712"/>
        <w:gridCol w:w="713"/>
        <w:gridCol w:w="758"/>
      </w:tblGrid>
      <w:tr w:rsidR="00E93669" w:rsidRPr="00AE1722">
        <w:tc>
          <w:tcPr>
            <w:tcW w:w="468" w:type="dxa"/>
            <w:vMerge w:val="restart"/>
            <w:shd w:val="clear" w:color="auto" w:fill="auto"/>
          </w:tcPr>
          <w:p w:rsidR="00E93669" w:rsidRPr="00AE1722" w:rsidRDefault="00E93669" w:rsidP="00E93669">
            <w:pPr>
              <w:jc w:val="center"/>
              <w:rPr>
                <w:sz w:val="22"/>
                <w:szCs w:val="22"/>
              </w:rPr>
            </w:pPr>
            <w:r w:rsidRPr="00AE1722">
              <w:rPr>
                <w:sz w:val="22"/>
                <w:szCs w:val="22"/>
              </w:rPr>
              <w:t xml:space="preserve">№ </w:t>
            </w:r>
          </w:p>
        </w:tc>
        <w:tc>
          <w:tcPr>
            <w:tcW w:w="900" w:type="dxa"/>
            <w:vMerge w:val="restart"/>
            <w:shd w:val="clear" w:color="auto" w:fill="auto"/>
          </w:tcPr>
          <w:p w:rsidR="00E93669" w:rsidRPr="00AE1722" w:rsidRDefault="00E93669" w:rsidP="00E93669">
            <w:pPr>
              <w:jc w:val="center"/>
              <w:rPr>
                <w:sz w:val="22"/>
                <w:szCs w:val="22"/>
              </w:rPr>
            </w:pPr>
            <w:proofErr w:type="spellStart"/>
            <w:r w:rsidRPr="00AE1722">
              <w:rPr>
                <w:sz w:val="22"/>
                <w:szCs w:val="22"/>
              </w:rPr>
              <w:t>Наименова</w:t>
            </w:r>
            <w:proofErr w:type="spellEnd"/>
            <w:r w:rsidRPr="00AE1722">
              <w:rPr>
                <w:sz w:val="22"/>
                <w:szCs w:val="22"/>
              </w:rPr>
              <w:t>-</w:t>
            </w:r>
          </w:p>
          <w:p w:rsidR="00E93669" w:rsidRPr="00AE1722" w:rsidRDefault="00E93669" w:rsidP="00E93669">
            <w:pPr>
              <w:jc w:val="center"/>
              <w:rPr>
                <w:sz w:val="22"/>
                <w:szCs w:val="22"/>
              </w:rPr>
            </w:pPr>
            <w:proofErr w:type="spellStart"/>
            <w:r w:rsidRPr="00AE1722">
              <w:rPr>
                <w:sz w:val="22"/>
                <w:szCs w:val="22"/>
              </w:rPr>
              <w:t>ние</w:t>
            </w:r>
            <w:proofErr w:type="spellEnd"/>
            <w:r w:rsidRPr="00AE1722">
              <w:rPr>
                <w:sz w:val="22"/>
                <w:szCs w:val="22"/>
              </w:rPr>
              <w:t xml:space="preserve"> </w:t>
            </w:r>
          </w:p>
        </w:tc>
        <w:tc>
          <w:tcPr>
            <w:tcW w:w="712" w:type="dxa"/>
            <w:vMerge w:val="restart"/>
            <w:shd w:val="clear" w:color="auto" w:fill="auto"/>
          </w:tcPr>
          <w:p w:rsidR="00E93669" w:rsidRPr="00AE1722" w:rsidRDefault="00E93669" w:rsidP="00E93669">
            <w:pPr>
              <w:jc w:val="center"/>
              <w:rPr>
                <w:sz w:val="22"/>
                <w:szCs w:val="22"/>
              </w:rPr>
            </w:pPr>
            <w:proofErr w:type="spellStart"/>
            <w:r w:rsidRPr="00AE1722">
              <w:rPr>
                <w:sz w:val="22"/>
                <w:szCs w:val="22"/>
              </w:rPr>
              <w:t>Еди</w:t>
            </w:r>
            <w:proofErr w:type="spellEnd"/>
          </w:p>
          <w:p w:rsidR="00E93669" w:rsidRPr="00AE1722" w:rsidRDefault="00E93669" w:rsidP="00E93669">
            <w:pPr>
              <w:jc w:val="center"/>
              <w:rPr>
                <w:sz w:val="22"/>
                <w:szCs w:val="22"/>
              </w:rPr>
            </w:pPr>
            <w:proofErr w:type="spellStart"/>
            <w:r w:rsidRPr="00AE1722">
              <w:rPr>
                <w:sz w:val="22"/>
                <w:szCs w:val="22"/>
              </w:rPr>
              <w:t>ница</w:t>
            </w:r>
            <w:proofErr w:type="spellEnd"/>
            <w:r w:rsidRPr="00AE1722">
              <w:rPr>
                <w:sz w:val="22"/>
                <w:szCs w:val="22"/>
              </w:rPr>
              <w:t xml:space="preserve"> </w:t>
            </w:r>
            <w:proofErr w:type="spellStart"/>
            <w:r w:rsidRPr="00AE1722">
              <w:rPr>
                <w:sz w:val="22"/>
                <w:szCs w:val="22"/>
              </w:rPr>
              <w:t>измере-ния</w:t>
            </w:r>
            <w:proofErr w:type="spellEnd"/>
          </w:p>
        </w:tc>
        <w:tc>
          <w:tcPr>
            <w:tcW w:w="2873" w:type="dxa"/>
            <w:gridSpan w:val="4"/>
            <w:shd w:val="clear" w:color="auto" w:fill="auto"/>
          </w:tcPr>
          <w:p w:rsidR="00E93669" w:rsidRPr="00AE1722" w:rsidRDefault="00E93669" w:rsidP="00E93669">
            <w:pPr>
              <w:jc w:val="center"/>
              <w:rPr>
                <w:sz w:val="22"/>
                <w:szCs w:val="22"/>
              </w:rPr>
            </w:pPr>
            <w:r w:rsidRPr="00AE1722">
              <w:rPr>
                <w:sz w:val="22"/>
                <w:szCs w:val="22"/>
              </w:rPr>
              <w:t>Количество</w:t>
            </w:r>
          </w:p>
        </w:tc>
        <w:tc>
          <w:tcPr>
            <w:tcW w:w="900" w:type="dxa"/>
            <w:vMerge w:val="restart"/>
            <w:shd w:val="clear" w:color="auto" w:fill="auto"/>
          </w:tcPr>
          <w:p w:rsidR="00E93669" w:rsidRPr="00AE1722" w:rsidRDefault="00E93669" w:rsidP="00E93669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AE1722">
              <w:rPr>
                <w:sz w:val="22"/>
                <w:szCs w:val="22"/>
              </w:rPr>
              <w:t>Стои-мость</w:t>
            </w:r>
            <w:proofErr w:type="spellEnd"/>
            <w:proofErr w:type="gramEnd"/>
            <w:r w:rsidRPr="00AE1722">
              <w:rPr>
                <w:sz w:val="22"/>
                <w:szCs w:val="22"/>
              </w:rPr>
              <w:t xml:space="preserve"> </w:t>
            </w:r>
            <w:proofErr w:type="spellStart"/>
            <w:r w:rsidRPr="00AE1722">
              <w:rPr>
                <w:sz w:val="22"/>
                <w:szCs w:val="22"/>
              </w:rPr>
              <w:t>едини-цы</w:t>
            </w:r>
            <w:proofErr w:type="spellEnd"/>
          </w:p>
        </w:tc>
        <w:tc>
          <w:tcPr>
            <w:tcW w:w="2864" w:type="dxa"/>
            <w:gridSpan w:val="4"/>
            <w:shd w:val="clear" w:color="auto" w:fill="auto"/>
          </w:tcPr>
          <w:p w:rsidR="00E93669" w:rsidRPr="00AE1722" w:rsidRDefault="00E93669" w:rsidP="00E93669">
            <w:pPr>
              <w:jc w:val="center"/>
              <w:rPr>
                <w:sz w:val="22"/>
                <w:szCs w:val="22"/>
              </w:rPr>
            </w:pPr>
            <w:r w:rsidRPr="00AE1722">
              <w:rPr>
                <w:sz w:val="22"/>
                <w:szCs w:val="22"/>
              </w:rPr>
              <w:t>Сумма затрат</w:t>
            </w:r>
          </w:p>
        </w:tc>
        <w:tc>
          <w:tcPr>
            <w:tcW w:w="713" w:type="dxa"/>
            <w:vMerge w:val="restart"/>
            <w:shd w:val="clear" w:color="auto" w:fill="auto"/>
          </w:tcPr>
          <w:p w:rsidR="00E93669" w:rsidRPr="00AE1722" w:rsidRDefault="00E93669" w:rsidP="00E93669">
            <w:pPr>
              <w:jc w:val="center"/>
              <w:rPr>
                <w:sz w:val="22"/>
                <w:szCs w:val="22"/>
              </w:rPr>
            </w:pPr>
            <w:r w:rsidRPr="00AE1722">
              <w:rPr>
                <w:sz w:val="22"/>
                <w:szCs w:val="22"/>
              </w:rPr>
              <w:t xml:space="preserve">Источник </w:t>
            </w:r>
            <w:proofErr w:type="spellStart"/>
            <w:r w:rsidRPr="00AE1722">
              <w:rPr>
                <w:sz w:val="22"/>
                <w:szCs w:val="22"/>
              </w:rPr>
              <w:t>фи-нан</w:t>
            </w:r>
            <w:proofErr w:type="spellEnd"/>
          </w:p>
          <w:p w:rsidR="00E93669" w:rsidRPr="00AE1722" w:rsidRDefault="00E93669" w:rsidP="00E93669">
            <w:pPr>
              <w:jc w:val="center"/>
              <w:rPr>
                <w:sz w:val="22"/>
                <w:szCs w:val="22"/>
              </w:rPr>
            </w:pPr>
            <w:proofErr w:type="spellStart"/>
            <w:r w:rsidRPr="00AE1722">
              <w:rPr>
                <w:sz w:val="22"/>
                <w:szCs w:val="22"/>
              </w:rPr>
              <w:t>сирова</w:t>
            </w:r>
            <w:proofErr w:type="spellEnd"/>
          </w:p>
          <w:p w:rsidR="00E93669" w:rsidRPr="00AE1722" w:rsidRDefault="00E93669" w:rsidP="00E93669">
            <w:pPr>
              <w:jc w:val="center"/>
              <w:rPr>
                <w:sz w:val="22"/>
                <w:szCs w:val="22"/>
              </w:rPr>
            </w:pPr>
            <w:proofErr w:type="spellStart"/>
            <w:r w:rsidRPr="00AE1722">
              <w:rPr>
                <w:sz w:val="22"/>
                <w:szCs w:val="22"/>
              </w:rPr>
              <w:t>ния</w:t>
            </w:r>
            <w:proofErr w:type="spellEnd"/>
          </w:p>
        </w:tc>
        <w:tc>
          <w:tcPr>
            <w:tcW w:w="758" w:type="dxa"/>
            <w:vMerge w:val="restart"/>
            <w:shd w:val="clear" w:color="auto" w:fill="auto"/>
          </w:tcPr>
          <w:p w:rsidR="00E93669" w:rsidRPr="00AE1722" w:rsidRDefault="00E93669" w:rsidP="00E93669">
            <w:pPr>
              <w:jc w:val="center"/>
              <w:rPr>
                <w:sz w:val="22"/>
                <w:szCs w:val="22"/>
              </w:rPr>
            </w:pPr>
            <w:r w:rsidRPr="00AE1722">
              <w:rPr>
                <w:sz w:val="22"/>
                <w:szCs w:val="22"/>
              </w:rPr>
              <w:t>При</w:t>
            </w:r>
          </w:p>
          <w:p w:rsidR="00E93669" w:rsidRPr="00AE1722" w:rsidRDefault="00E93669" w:rsidP="00E93669">
            <w:pPr>
              <w:jc w:val="center"/>
              <w:rPr>
                <w:sz w:val="22"/>
                <w:szCs w:val="22"/>
              </w:rPr>
            </w:pPr>
            <w:r w:rsidRPr="00AE1722">
              <w:rPr>
                <w:sz w:val="22"/>
                <w:szCs w:val="22"/>
              </w:rPr>
              <w:t>ме-</w:t>
            </w:r>
          </w:p>
          <w:p w:rsidR="00E93669" w:rsidRPr="00AE1722" w:rsidRDefault="00E93669" w:rsidP="00E93669">
            <w:pPr>
              <w:jc w:val="center"/>
              <w:rPr>
                <w:sz w:val="22"/>
                <w:szCs w:val="22"/>
              </w:rPr>
            </w:pPr>
            <w:proofErr w:type="spellStart"/>
            <w:r w:rsidRPr="00AE1722">
              <w:rPr>
                <w:sz w:val="22"/>
                <w:szCs w:val="22"/>
              </w:rPr>
              <w:t>ча</w:t>
            </w:r>
            <w:proofErr w:type="spellEnd"/>
            <w:r w:rsidRPr="00AE1722">
              <w:rPr>
                <w:sz w:val="22"/>
                <w:szCs w:val="22"/>
              </w:rPr>
              <w:t>-</w:t>
            </w:r>
          </w:p>
          <w:p w:rsidR="00E93669" w:rsidRPr="00AE1722" w:rsidRDefault="00E93669" w:rsidP="00E93669">
            <w:pPr>
              <w:jc w:val="center"/>
              <w:rPr>
                <w:sz w:val="22"/>
                <w:szCs w:val="22"/>
              </w:rPr>
            </w:pPr>
            <w:proofErr w:type="spellStart"/>
            <w:r w:rsidRPr="00AE1722">
              <w:rPr>
                <w:sz w:val="22"/>
                <w:szCs w:val="22"/>
              </w:rPr>
              <w:t>ние</w:t>
            </w:r>
            <w:proofErr w:type="spellEnd"/>
          </w:p>
        </w:tc>
      </w:tr>
      <w:tr w:rsidR="00E93669" w:rsidRPr="00AE1722">
        <w:tc>
          <w:tcPr>
            <w:tcW w:w="468" w:type="dxa"/>
            <w:vMerge/>
            <w:shd w:val="clear" w:color="auto" w:fill="auto"/>
          </w:tcPr>
          <w:p w:rsidR="00E93669" w:rsidRPr="00AE1722" w:rsidRDefault="00E93669" w:rsidP="00E936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:rsidR="00E93669" w:rsidRPr="00AE1722" w:rsidRDefault="00E93669" w:rsidP="00E936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2" w:type="dxa"/>
            <w:vMerge/>
            <w:shd w:val="clear" w:color="auto" w:fill="auto"/>
          </w:tcPr>
          <w:p w:rsidR="00E93669" w:rsidRPr="00AE1722" w:rsidRDefault="00E93669" w:rsidP="00E936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8" w:type="dxa"/>
            <w:vMerge w:val="restart"/>
            <w:shd w:val="clear" w:color="auto" w:fill="auto"/>
          </w:tcPr>
          <w:p w:rsidR="00E93669" w:rsidRPr="00AE1722" w:rsidRDefault="00E93669" w:rsidP="00E93669">
            <w:pPr>
              <w:jc w:val="center"/>
              <w:rPr>
                <w:sz w:val="22"/>
                <w:szCs w:val="22"/>
              </w:rPr>
            </w:pPr>
            <w:proofErr w:type="gramStart"/>
            <w:r w:rsidRPr="00AE1722">
              <w:rPr>
                <w:sz w:val="22"/>
                <w:szCs w:val="22"/>
              </w:rPr>
              <w:t>Все-го</w:t>
            </w:r>
            <w:proofErr w:type="gramEnd"/>
          </w:p>
        </w:tc>
        <w:tc>
          <w:tcPr>
            <w:tcW w:w="2145" w:type="dxa"/>
            <w:gridSpan w:val="3"/>
            <w:shd w:val="clear" w:color="auto" w:fill="auto"/>
          </w:tcPr>
          <w:p w:rsidR="00E93669" w:rsidRPr="00AE1722" w:rsidRDefault="00E93669" w:rsidP="00E93669">
            <w:pPr>
              <w:jc w:val="center"/>
              <w:rPr>
                <w:sz w:val="22"/>
                <w:szCs w:val="22"/>
              </w:rPr>
            </w:pPr>
            <w:r w:rsidRPr="00AE1722">
              <w:rPr>
                <w:sz w:val="22"/>
                <w:szCs w:val="22"/>
              </w:rPr>
              <w:t xml:space="preserve">в том числе </w:t>
            </w:r>
          </w:p>
          <w:p w:rsidR="00E93669" w:rsidRPr="00AE1722" w:rsidRDefault="00E93669" w:rsidP="00E93669">
            <w:pPr>
              <w:jc w:val="center"/>
              <w:rPr>
                <w:sz w:val="22"/>
                <w:szCs w:val="22"/>
              </w:rPr>
            </w:pPr>
            <w:r w:rsidRPr="00AE1722">
              <w:rPr>
                <w:sz w:val="22"/>
                <w:szCs w:val="22"/>
              </w:rPr>
              <w:t>по годам</w:t>
            </w:r>
          </w:p>
        </w:tc>
        <w:tc>
          <w:tcPr>
            <w:tcW w:w="900" w:type="dxa"/>
            <w:vMerge/>
            <w:shd w:val="clear" w:color="auto" w:fill="auto"/>
          </w:tcPr>
          <w:p w:rsidR="00E93669" w:rsidRPr="00AE1722" w:rsidRDefault="00E93669" w:rsidP="00E936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8" w:type="dxa"/>
            <w:vMerge w:val="restart"/>
            <w:shd w:val="clear" w:color="auto" w:fill="auto"/>
          </w:tcPr>
          <w:p w:rsidR="00E93669" w:rsidRPr="00AE1722" w:rsidRDefault="00E93669" w:rsidP="00E93669">
            <w:pPr>
              <w:jc w:val="center"/>
              <w:rPr>
                <w:sz w:val="22"/>
                <w:szCs w:val="22"/>
              </w:rPr>
            </w:pPr>
            <w:r w:rsidRPr="00AE1722">
              <w:rPr>
                <w:sz w:val="22"/>
                <w:szCs w:val="22"/>
              </w:rPr>
              <w:t>Все-</w:t>
            </w:r>
          </w:p>
          <w:p w:rsidR="00E93669" w:rsidRPr="00AE1722" w:rsidRDefault="00E93669" w:rsidP="00E93669">
            <w:pPr>
              <w:jc w:val="center"/>
              <w:rPr>
                <w:sz w:val="22"/>
                <w:szCs w:val="22"/>
              </w:rPr>
            </w:pPr>
            <w:r w:rsidRPr="00AE1722">
              <w:rPr>
                <w:sz w:val="22"/>
                <w:szCs w:val="22"/>
              </w:rPr>
              <w:t>го</w:t>
            </w:r>
          </w:p>
        </w:tc>
        <w:tc>
          <w:tcPr>
            <w:tcW w:w="2136" w:type="dxa"/>
            <w:gridSpan w:val="3"/>
            <w:shd w:val="clear" w:color="auto" w:fill="auto"/>
          </w:tcPr>
          <w:p w:rsidR="00E93669" w:rsidRPr="00AE1722" w:rsidRDefault="00E93669" w:rsidP="00E93669">
            <w:pPr>
              <w:jc w:val="center"/>
              <w:rPr>
                <w:sz w:val="22"/>
                <w:szCs w:val="22"/>
              </w:rPr>
            </w:pPr>
            <w:r w:rsidRPr="00AE1722">
              <w:rPr>
                <w:sz w:val="22"/>
                <w:szCs w:val="22"/>
              </w:rPr>
              <w:t xml:space="preserve">в том числе </w:t>
            </w:r>
          </w:p>
          <w:p w:rsidR="00E93669" w:rsidRPr="00AE1722" w:rsidRDefault="00E93669" w:rsidP="00E93669">
            <w:pPr>
              <w:jc w:val="center"/>
              <w:rPr>
                <w:sz w:val="22"/>
                <w:szCs w:val="22"/>
              </w:rPr>
            </w:pPr>
            <w:r w:rsidRPr="00AE1722">
              <w:rPr>
                <w:sz w:val="22"/>
                <w:szCs w:val="22"/>
              </w:rPr>
              <w:t>по годам</w:t>
            </w:r>
          </w:p>
        </w:tc>
        <w:tc>
          <w:tcPr>
            <w:tcW w:w="713" w:type="dxa"/>
            <w:vMerge/>
            <w:shd w:val="clear" w:color="auto" w:fill="auto"/>
          </w:tcPr>
          <w:p w:rsidR="00E93669" w:rsidRPr="00AE1722" w:rsidRDefault="00E93669" w:rsidP="00E936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58" w:type="dxa"/>
            <w:vMerge/>
            <w:shd w:val="clear" w:color="auto" w:fill="auto"/>
          </w:tcPr>
          <w:p w:rsidR="00E93669" w:rsidRPr="00AE1722" w:rsidRDefault="00E93669" w:rsidP="00E93669">
            <w:pPr>
              <w:jc w:val="center"/>
              <w:rPr>
                <w:sz w:val="22"/>
                <w:szCs w:val="22"/>
              </w:rPr>
            </w:pPr>
          </w:p>
        </w:tc>
      </w:tr>
      <w:tr w:rsidR="00AA5EFA" w:rsidRPr="00AE1722">
        <w:tc>
          <w:tcPr>
            <w:tcW w:w="468" w:type="dxa"/>
            <w:vMerge/>
            <w:shd w:val="clear" w:color="auto" w:fill="auto"/>
          </w:tcPr>
          <w:p w:rsidR="00AA5EFA" w:rsidRPr="00AE1722" w:rsidRDefault="00AA5EFA" w:rsidP="00E936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:rsidR="00AA5EFA" w:rsidRPr="00AE1722" w:rsidRDefault="00AA5EFA" w:rsidP="00E936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2" w:type="dxa"/>
            <w:vMerge/>
            <w:shd w:val="clear" w:color="auto" w:fill="auto"/>
          </w:tcPr>
          <w:p w:rsidR="00AA5EFA" w:rsidRPr="00AE1722" w:rsidRDefault="00AA5EFA" w:rsidP="00E936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8" w:type="dxa"/>
            <w:vMerge/>
            <w:shd w:val="clear" w:color="auto" w:fill="auto"/>
          </w:tcPr>
          <w:p w:rsidR="00AA5EFA" w:rsidRPr="00AE1722" w:rsidRDefault="00AA5EFA" w:rsidP="00E936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</w:tcPr>
          <w:p w:rsidR="00AA5EFA" w:rsidRPr="00AE1722" w:rsidRDefault="00AA5EFA" w:rsidP="00AA5EFA">
            <w:pPr>
              <w:jc w:val="center"/>
            </w:pPr>
            <w:r w:rsidRPr="00AE1722">
              <w:t>202</w:t>
            </w:r>
            <w:r w:rsidR="009C14CD">
              <w:t>4</w:t>
            </w:r>
          </w:p>
        </w:tc>
        <w:tc>
          <w:tcPr>
            <w:tcW w:w="712" w:type="dxa"/>
            <w:shd w:val="clear" w:color="auto" w:fill="auto"/>
          </w:tcPr>
          <w:p w:rsidR="00AA5EFA" w:rsidRPr="00AE1722" w:rsidRDefault="00AA5EFA" w:rsidP="00AA5EFA">
            <w:pPr>
              <w:jc w:val="center"/>
            </w:pPr>
            <w:r w:rsidRPr="00AE1722">
              <w:t>202</w:t>
            </w:r>
            <w:r w:rsidR="009C14CD">
              <w:t>5</w:t>
            </w:r>
          </w:p>
        </w:tc>
        <w:tc>
          <w:tcPr>
            <w:tcW w:w="713" w:type="dxa"/>
            <w:shd w:val="clear" w:color="auto" w:fill="auto"/>
          </w:tcPr>
          <w:p w:rsidR="00AA5EFA" w:rsidRPr="00AE1722" w:rsidRDefault="00AA5EFA" w:rsidP="00AA5EFA">
            <w:pPr>
              <w:jc w:val="center"/>
            </w:pPr>
            <w:r w:rsidRPr="00AE1722">
              <w:t>202</w:t>
            </w:r>
            <w:r w:rsidR="009C14CD">
              <w:t>6</w:t>
            </w:r>
          </w:p>
        </w:tc>
        <w:tc>
          <w:tcPr>
            <w:tcW w:w="900" w:type="dxa"/>
            <w:vMerge/>
            <w:shd w:val="clear" w:color="auto" w:fill="auto"/>
          </w:tcPr>
          <w:p w:rsidR="00AA5EFA" w:rsidRPr="00AE1722" w:rsidRDefault="00AA5EFA" w:rsidP="00E936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8" w:type="dxa"/>
            <w:vMerge/>
            <w:shd w:val="clear" w:color="auto" w:fill="auto"/>
          </w:tcPr>
          <w:p w:rsidR="00AA5EFA" w:rsidRPr="00AE1722" w:rsidRDefault="00AA5EFA" w:rsidP="00E936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2" w:type="dxa"/>
            <w:shd w:val="clear" w:color="auto" w:fill="auto"/>
          </w:tcPr>
          <w:p w:rsidR="00AA5EFA" w:rsidRPr="00AE1722" w:rsidRDefault="00AA5EFA" w:rsidP="00D65D03">
            <w:pPr>
              <w:jc w:val="center"/>
            </w:pPr>
            <w:r w:rsidRPr="00AE1722">
              <w:t>202</w:t>
            </w:r>
            <w:r w:rsidR="009C14CD">
              <w:t>4</w:t>
            </w:r>
          </w:p>
        </w:tc>
        <w:tc>
          <w:tcPr>
            <w:tcW w:w="712" w:type="dxa"/>
            <w:shd w:val="clear" w:color="auto" w:fill="auto"/>
          </w:tcPr>
          <w:p w:rsidR="00AA5EFA" w:rsidRPr="00AE1722" w:rsidRDefault="00AA5EFA" w:rsidP="00D65D03">
            <w:pPr>
              <w:jc w:val="center"/>
            </w:pPr>
            <w:r w:rsidRPr="00AE1722">
              <w:t>202</w:t>
            </w:r>
            <w:r w:rsidR="009C14CD">
              <w:t>5</w:t>
            </w:r>
          </w:p>
        </w:tc>
        <w:tc>
          <w:tcPr>
            <w:tcW w:w="712" w:type="dxa"/>
            <w:shd w:val="clear" w:color="auto" w:fill="auto"/>
          </w:tcPr>
          <w:p w:rsidR="00AA5EFA" w:rsidRPr="00AE1722" w:rsidRDefault="00AA5EFA" w:rsidP="00D65D03">
            <w:pPr>
              <w:jc w:val="center"/>
            </w:pPr>
            <w:r w:rsidRPr="00AE1722">
              <w:t>202</w:t>
            </w:r>
            <w:r w:rsidR="009C14CD">
              <w:t>6</w:t>
            </w:r>
          </w:p>
        </w:tc>
        <w:tc>
          <w:tcPr>
            <w:tcW w:w="713" w:type="dxa"/>
            <w:vMerge/>
            <w:shd w:val="clear" w:color="auto" w:fill="auto"/>
          </w:tcPr>
          <w:p w:rsidR="00AA5EFA" w:rsidRPr="00AE1722" w:rsidRDefault="00AA5EFA" w:rsidP="00E936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58" w:type="dxa"/>
            <w:vMerge/>
            <w:shd w:val="clear" w:color="auto" w:fill="auto"/>
          </w:tcPr>
          <w:p w:rsidR="00AA5EFA" w:rsidRPr="00AE1722" w:rsidRDefault="00AA5EFA" w:rsidP="00E93669">
            <w:pPr>
              <w:jc w:val="center"/>
              <w:rPr>
                <w:sz w:val="22"/>
                <w:szCs w:val="22"/>
              </w:rPr>
            </w:pPr>
          </w:p>
        </w:tc>
      </w:tr>
      <w:tr w:rsidR="00E93669" w:rsidRPr="00AE1722">
        <w:tc>
          <w:tcPr>
            <w:tcW w:w="468" w:type="dxa"/>
            <w:shd w:val="clear" w:color="auto" w:fill="auto"/>
          </w:tcPr>
          <w:p w:rsidR="00E93669" w:rsidRPr="00AE1722" w:rsidRDefault="00E93669" w:rsidP="00E93669">
            <w:pPr>
              <w:jc w:val="center"/>
              <w:rPr>
                <w:sz w:val="22"/>
                <w:szCs w:val="22"/>
              </w:rPr>
            </w:pPr>
            <w:r w:rsidRPr="00AE1722">
              <w:rPr>
                <w:sz w:val="22"/>
                <w:szCs w:val="22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:rsidR="00E93669" w:rsidRPr="00AE1722" w:rsidRDefault="00E93669" w:rsidP="00E93669">
            <w:pPr>
              <w:jc w:val="center"/>
              <w:rPr>
                <w:sz w:val="22"/>
                <w:szCs w:val="22"/>
              </w:rPr>
            </w:pPr>
            <w:r w:rsidRPr="00AE1722">
              <w:rPr>
                <w:sz w:val="22"/>
                <w:szCs w:val="22"/>
              </w:rPr>
              <w:t>2</w:t>
            </w:r>
          </w:p>
        </w:tc>
        <w:tc>
          <w:tcPr>
            <w:tcW w:w="712" w:type="dxa"/>
            <w:shd w:val="clear" w:color="auto" w:fill="auto"/>
          </w:tcPr>
          <w:p w:rsidR="00E93669" w:rsidRPr="00AE1722" w:rsidRDefault="00E93669" w:rsidP="00E93669">
            <w:pPr>
              <w:jc w:val="center"/>
              <w:rPr>
                <w:sz w:val="22"/>
                <w:szCs w:val="22"/>
              </w:rPr>
            </w:pPr>
            <w:r w:rsidRPr="00AE1722">
              <w:rPr>
                <w:sz w:val="22"/>
                <w:szCs w:val="22"/>
              </w:rPr>
              <w:t>3</w:t>
            </w:r>
          </w:p>
        </w:tc>
        <w:tc>
          <w:tcPr>
            <w:tcW w:w="728" w:type="dxa"/>
            <w:shd w:val="clear" w:color="auto" w:fill="auto"/>
          </w:tcPr>
          <w:p w:rsidR="00E93669" w:rsidRPr="00AE1722" w:rsidRDefault="00E93669" w:rsidP="00E93669">
            <w:pPr>
              <w:jc w:val="center"/>
              <w:rPr>
                <w:sz w:val="22"/>
                <w:szCs w:val="22"/>
              </w:rPr>
            </w:pPr>
            <w:r w:rsidRPr="00AE1722">
              <w:rPr>
                <w:sz w:val="22"/>
                <w:szCs w:val="22"/>
              </w:rPr>
              <w:t>4</w:t>
            </w:r>
          </w:p>
        </w:tc>
        <w:tc>
          <w:tcPr>
            <w:tcW w:w="720" w:type="dxa"/>
            <w:shd w:val="clear" w:color="auto" w:fill="auto"/>
          </w:tcPr>
          <w:p w:rsidR="00E93669" w:rsidRPr="00AE1722" w:rsidRDefault="00E93669" w:rsidP="00E93669">
            <w:pPr>
              <w:jc w:val="center"/>
              <w:rPr>
                <w:sz w:val="22"/>
                <w:szCs w:val="22"/>
              </w:rPr>
            </w:pPr>
            <w:r w:rsidRPr="00AE1722">
              <w:rPr>
                <w:sz w:val="22"/>
                <w:szCs w:val="22"/>
              </w:rPr>
              <w:t>5</w:t>
            </w:r>
          </w:p>
        </w:tc>
        <w:tc>
          <w:tcPr>
            <w:tcW w:w="712" w:type="dxa"/>
            <w:shd w:val="clear" w:color="auto" w:fill="auto"/>
          </w:tcPr>
          <w:p w:rsidR="00E93669" w:rsidRPr="00AE1722" w:rsidRDefault="00E93669" w:rsidP="00E93669">
            <w:pPr>
              <w:jc w:val="center"/>
              <w:rPr>
                <w:sz w:val="22"/>
                <w:szCs w:val="22"/>
              </w:rPr>
            </w:pPr>
            <w:r w:rsidRPr="00AE1722">
              <w:rPr>
                <w:sz w:val="22"/>
                <w:szCs w:val="22"/>
              </w:rPr>
              <w:t>6</w:t>
            </w:r>
          </w:p>
        </w:tc>
        <w:tc>
          <w:tcPr>
            <w:tcW w:w="713" w:type="dxa"/>
            <w:shd w:val="clear" w:color="auto" w:fill="auto"/>
          </w:tcPr>
          <w:p w:rsidR="00E93669" w:rsidRPr="00AE1722" w:rsidRDefault="00E93669" w:rsidP="00E93669">
            <w:pPr>
              <w:jc w:val="center"/>
              <w:rPr>
                <w:sz w:val="22"/>
                <w:szCs w:val="22"/>
              </w:rPr>
            </w:pPr>
            <w:r w:rsidRPr="00AE1722">
              <w:rPr>
                <w:sz w:val="22"/>
                <w:szCs w:val="22"/>
              </w:rPr>
              <w:t>7</w:t>
            </w:r>
          </w:p>
        </w:tc>
        <w:tc>
          <w:tcPr>
            <w:tcW w:w="900" w:type="dxa"/>
            <w:shd w:val="clear" w:color="auto" w:fill="auto"/>
          </w:tcPr>
          <w:p w:rsidR="00E93669" w:rsidRPr="00AE1722" w:rsidRDefault="00E93669" w:rsidP="00E93669">
            <w:pPr>
              <w:jc w:val="center"/>
              <w:rPr>
                <w:sz w:val="22"/>
                <w:szCs w:val="22"/>
              </w:rPr>
            </w:pPr>
            <w:r w:rsidRPr="00AE1722">
              <w:rPr>
                <w:sz w:val="22"/>
                <w:szCs w:val="22"/>
              </w:rPr>
              <w:t>8</w:t>
            </w:r>
          </w:p>
        </w:tc>
        <w:tc>
          <w:tcPr>
            <w:tcW w:w="728" w:type="dxa"/>
            <w:shd w:val="clear" w:color="auto" w:fill="auto"/>
          </w:tcPr>
          <w:p w:rsidR="00E93669" w:rsidRPr="00AE1722" w:rsidRDefault="00E93669" w:rsidP="00E93669">
            <w:pPr>
              <w:jc w:val="center"/>
              <w:rPr>
                <w:sz w:val="22"/>
                <w:szCs w:val="22"/>
              </w:rPr>
            </w:pPr>
            <w:r w:rsidRPr="00AE1722">
              <w:rPr>
                <w:sz w:val="22"/>
                <w:szCs w:val="22"/>
              </w:rPr>
              <w:t>9</w:t>
            </w:r>
          </w:p>
        </w:tc>
        <w:tc>
          <w:tcPr>
            <w:tcW w:w="712" w:type="dxa"/>
            <w:shd w:val="clear" w:color="auto" w:fill="auto"/>
          </w:tcPr>
          <w:p w:rsidR="00E93669" w:rsidRPr="00AE1722" w:rsidRDefault="00E93669" w:rsidP="00E93669">
            <w:pPr>
              <w:jc w:val="center"/>
              <w:rPr>
                <w:sz w:val="22"/>
                <w:szCs w:val="22"/>
              </w:rPr>
            </w:pPr>
            <w:r w:rsidRPr="00AE1722">
              <w:rPr>
                <w:sz w:val="22"/>
                <w:szCs w:val="22"/>
              </w:rPr>
              <w:t>10</w:t>
            </w:r>
          </w:p>
        </w:tc>
        <w:tc>
          <w:tcPr>
            <w:tcW w:w="712" w:type="dxa"/>
            <w:shd w:val="clear" w:color="auto" w:fill="auto"/>
          </w:tcPr>
          <w:p w:rsidR="00E93669" w:rsidRPr="00AE1722" w:rsidRDefault="00E93669" w:rsidP="00E93669">
            <w:pPr>
              <w:jc w:val="center"/>
              <w:rPr>
                <w:sz w:val="22"/>
                <w:szCs w:val="22"/>
              </w:rPr>
            </w:pPr>
            <w:r w:rsidRPr="00AE1722">
              <w:rPr>
                <w:sz w:val="22"/>
                <w:szCs w:val="22"/>
              </w:rPr>
              <w:t>11</w:t>
            </w:r>
          </w:p>
        </w:tc>
        <w:tc>
          <w:tcPr>
            <w:tcW w:w="712" w:type="dxa"/>
            <w:shd w:val="clear" w:color="auto" w:fill="auto"/>
          </w:tcPr>
          <w:p w:rsidR="00E93669" w:rsidRPr="00AE1722" w:rsidRDefault="00E93669" w:rsidP="00E93669">
            <w:pPr>
              <w:jc w:val="center"/>
              <w:rPr>
                <w:sz w:val="22"/>
                <w:szCs w:val="22"/>
              </w:rPr>
            </w:pPr>
            <w:r w:rsidRPr="00AE1722">
              <w:rPr>
                <w:sz w:val="22"/>
                <w:szCs w:val="22"/>
              </w:rPr>
              <w:t>12</w:t>
            </w:r>
          </w:p>
        </w:tc>
        <w:tc>
          <w:tcPr>
            <w:tcW w:w="713" w:type="dxa"/>
            <w:shd w:val="clear" w:color="auto" w:fill="auto"/>
          </w:tcPr>
          <w:p w:rsidR="00E93669" w:rsidRPr="00AE1722" w:rsidRDefault="00E93669" w:rsidP="00E93669">
            <w:pPr>
              <w:jc w:val="center"/>
              <w:rPr>
                <w:sz w:val="22"/>
                <w:szCs w:val="22"/>
              </w:rPr>
            </w:pPr>
            <w:r w:rsidRPr="00AE1722">
              <w:rPr>
                <w:sz w:val="22"/>
                <w:szCs w:val="22"/>
              </w:rPr>
              <w:t>13</w:t>
            </w:r>
          </w:p>
        </w:tc>
        <w:tc>
          <w:tcPr>
            <w:tcW w:w="758" w:type="dxa"/>
            <w:shd w:val="clear" w:color="auto" w:fill="auto"/>
          </w:tcPr>
          <w:p w:rsidR="00E93669" w:rsidRPr="00AE1722" w:rsidRDefault="00E93669" w:rsidP="00E93669">
            <w:pPr>
              <w:jc w:val="center"/>
              <w:rPr>
                <w:sz w:val="22"/>
                <w:szCs w:val="22"/>
              </w:rPr>
            </w:pPr>
            <w:r w:rsidRPr="00AE1722">
              <w:rPr>
                <w:sz w:val="22"/>
                <w:szCs w:val="22"/>
              </w:rPr>
              <w:t>14</w:t>
            </w:r>
          </w:p>
        </w:tc>
      </w:tr>
      <w:tr w:rsidR="00E93669" w:rsidRPr="00AE1722">
        <w:tc>
          <w:tcPr>
            <w:tcW w:w="468" w:type="dxa"/>
            <w:shd w:val="clear" w:color="auto" w:fill="auto"/>
          </w:tcPr>
          <w:p w:rsidR="00E93669" w:rsidRPr="00AE1722" w:rsidRDefault="00E93669" w:rsidP="00E9366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auto"/>
          </w:tcPr>
          <w:p w:rsidR="00E93669" w:rsidRPr="00AE1722" w:rsidRDefault="00E93669" w:rsidP="00E9366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E1722">
              <w:rPr>
                <w:sz w:val="22"/>
                <w:szCs w:val="22"/>
              </w:rPr>
              <w:t>-</w:t>
            </w:r>
          </w:p>
        </w:tc>
        <w:tc>
          <w:tcPr>
            <w:tcW w:w="712" w:type="dxa"/>
            <w:shd w:val="clear" w:color="auto" w:fill="auto"/>
          </w:tcPr>
          <w:p w:rsidR="00E93669" w:rsidRPr="00AE1722" w:rsidRDefault="00E93669" w:rsidP="00E9366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E1722">
              <w:rPr>
                <w:sz w:val="22"/>
                <w:szCs w:val="22"/>
              </w:rPr>
              <w:t>-</w:t>
            </w:r>
          </w:p>
        </w:tc>
        <w:tc>
          <w:tcPr>
            <w:tcW w:w="728" w:type="dxa"/>
            <w:shd w:val="clear" w:color="auto" w:fill="auto"/>
          </w:tcPr>
          <w:p w:rsidR="00E93669" w:rsidRPr="00AE1722" w:rsidRDefault="00E93669" w:rsidP="00E9366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E1722">
              <w:rPr>
                <w:sz w:val="22"/>
                <w:szCs w:val="22"/>
              </w:rPr>
              <w:t>-</w:t>
            </w:r>
          </w:p>
        </w:tc>
        <w:tc>
          <w:tcPr>
            <w:tcW w:w="720" w:type="dxa"/>
            <w:shd w:val="clear" w:color="auto" w:fill="auto"/>
          </w:tcPr>
          <w:p w:rsidR="00E93669" w:rsidRPr="00AE1722" w:rsidRDefault="00E93669" w:rsidP="00E9366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E1722">
              <w:rPr>
                <w:sz w:val="22"/>
                <w:szCs w:val="22"/>
              </w:rPr>
              <w:t>-</w:t>
            </w:r>
          </w:p>
        </w:tc>
        <w:tc>
          <w:tcPr>
            <w:tcW w:w="712" w:type="dxa"/>
            <w:shd w:val="clear" w:color="auto" w:fill="auto"/>
          </w:tcPr>
          <w:p w:rsidR="00E93669" w:rsidRPr="00AE1722" w:rsidRDefault="00E93669" w:rsidP="00E9366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E1722">
              <w:rPr>
                <w:sz w:val="22"/>
                <w:szCs w:val="22"/>
              </w:rPr>
              <w:t>-</w:t>
            </w:r>
          </w:p>
        </w:tc>
        <w:tc>
          <w:tcPr>
            <w:tcW w:w="713" w:type="dxa"/>
            <w:shd w:val="clear" w:color="auto" w:fill="auto"/>
          </w:tcPr>
          <w:p w:rsidR="00E93669" w:rsidRPr="00AE1722" w:rsidRDefault="00E93669" w:rsidP="00E9366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E1722">
              <w:rPr>
                <w:sz w:val="22"/>
                <w:szCs w:val="22"/>
              </w:rPr>
              <w:t>-</w:t>
            </w:r>
          </w:p>
        </w:tc>
        <w:tc>
          <w:tcPr>
            <w:tcW w:w="900" w:type="dxa"/>
            <w:shd w:val="clear" w:color="auto" w:fill="auto"/>
          </w:tcPr>
          <w:p w:rsidR="00E93669" w:rsidRPr="00AE1722" w:rsidRDefault="00E93669" w:rsidP="00E9366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E1722">
              <w:rPr>
                <w:sz w:val="22"/>
                <w:szCs w:val="22"/>
              </w:rPr>
              <w:t>-</w:t>
            </w:r>
          </w:p>
        </w:tc>
        <w:tc>
          <w:tcPr>
            <w:tcW w:w="728" w:type="dxa"/>
            <w:shd w:val="clear" w:color="auto" w:fill="auto"/>
          </w:tcPr>
          <w:p w:rsidR="00E93669" w:rsidRPr="00AE1722" w:rsidRDefault="00E93669" w:rsidP="00E9366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E1722">
              <w:rPr>
                <w:sz w:val="22"/>
                <w:szCs w:val="22"/>
              </w:rPr>
              <w:t>-</w:t>
            </w:r>
          </w:p>
        </w:tc>
        <w:tc>
          <w:tcPr>
            <w:tcW w:w="712" w:type="dxa"/>
            <w:shd w:val="clear" w:color="auto" w:fill="auto"/>
          </w:tcPr>
          <w:p w:rsidR="00E93669" w:rsidRPr="00AE1722" w:rsidRDefault="00E93669" w:rsidP="00E9366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E1722">
              <w:rPr>
                <w:sz w:val="22"/>
                <w:szCs w:val="22"/>
              </w:rPr>
              <w:t>-</w:t>
            </w:r>
          </w:p>
        </w:tc>
        <w:tc>
          <w:tcPr>
            <w:tcW w:w="712" w:type="dxa"/>
            <w:shd w:val="clear" w:color="auto" w:fill="auto"/>
          </w:tcPr>
          <w:p w:rsidR="00E93669" w:rsidRPr="00AE1722" w:rsidRDefault="00E93669" w:rsidP="00E9366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E1722">
              <w:rPr>
                <w:sz w:val="22"/>
                <w:szCs w:val="22"/>
              </w:rPr>
              <w:t>-</w:t>
            </w:r>
          </w:p>
        </w:tc>
        <w:tc>
          <w:tcPr>
            <w:tcW w:w="712" w:type="dxa"/>
            <w:shd w:val="clear" w:color="auto" w:fill="auto"/>
          </w:tcPr>
          <w:p w:rsidR="00E93669" w:rsidRPr="00AE1722" w:rsidRDefault="00E93669" w:rsidP="00E93669">
            <w:pPr>
              <w:spacing w:line="360" w:lineRule="auto"/>
              <w:rPr>
                <w:sz w:val="22"/>
                <w:szCs w:val="22"/>
              </w:rPr>
            </w:pPr>
            <w:r w:rsidRPr="00AE1722">
              <w:rPr>
                <w:sz w:val="22"/>
                <w:szCs w:val="22"/>
              </w:rPr>
              <w:t>-</w:t>
            </w:r>
          </w:p>
        </w:tc>
        <w:tc>
          <w:tcPr>
            <w:tcW w:w="713" w:type="dxa"/>
            <w:shd w:val="clear" w:color="auto" w:fill="auto"/>
          </w:tcPr>
          <w:p w:rsidR="00E93669" w:rsidRPr="00AE1722" w:rsidRDefault="00E93669" w:rsidP="00E9366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E1722">
              <w:rPr>
                <w:sz w:val="22"/>
                <w:szCs w:val="22"/>
              </w:rPr>
              <w:t>-</w:t>
            </w:r>
          </w:p>
        </w:tc>
        <w:tc>
          <w:tcPr>
            <w:tcW w:w="758" w:type="dxa"/>
            <w:shd w:val="clear" w:color="auto" w:fill="auto"/>
          </w:tcPr>
          <w:p w:rsidR="00E93669" w:rsidRPr="00AE1722" w:rsidRDefault="00E93669" w:rsidP="00E9366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E1722">
              <w:rPr>
                <w:sz w:val="22"/>
                <w:szCs w:val="22"/>
              </w:rPr>
              <w:t>-</w:t>
            </w:r>
          </w:p>
        </w:tc>
      </w:tr>
    </w:tbl>
    <w:p w:rsidR="00E93669" w:rsidRPr="00AE1722" w:rsidRDefault="00E93669" w:rsidP="00E93669">
      <w:pPr>
        <w:jc w:val="center"/>
        <w:rPr>
          <w:sz w:val="28"/>
          <w:szCs w:val="28"/>
        </w:rPr>
      </w:pPr>
    </w:p>
    <w:p w:rsidR="00E93669" w:rsidRPr="00AE1722" w:rsidRDefault="00E93669" w:rsidP="00E93669">
      <w:pPr>
        <w:jc w:val="center"/>
        <w:rPr>
          <w:b/>
          <w:sz w:val="28"/>
          <w:szCs w:val="28"/>
        </w:rPr>
      </w:pPr>
      <w:r w:rsidRPr="00AE1722">
        <w:rPr>
          <w:b/>
          <w:sz w:val="28"/>
          <w:szCs w:val="28"/>
        </w:rPr>
        <w:t xml:space="preserve">4.2. Распределение объемов финансирования по исполнителям Подпрограммы </w:t>
      </w: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2340"/>
        <w:gridCol w:w="2160"/>
        <w:gridCol w:w="1320"/>
        <w:gridCol w:w="1200"/>
        <w:gridCol w:w="1224"/>
        <w:gridCol w:w="1296"/>
      </w:tblGrid>
      <w:tr w:rsidR="00E93669" w:rsidRPr="00AE1722">
        <w:tc>
          <w:tcPr>
            <w:tcW w:w="648" w:type="dxa"/>
            <w:vMerge w:val="restart"/>
            <w:shd w:val="clear" w:color="auto" w:fill="auto"/>
          </w:tcPr>
          <w:p w:rsidR="00E93669" w:rsidRPr="00AE1722" w:rsidRDefault="00E93669" w:rsidP="00E93669">
            <w:pPr>
              <w:jc w:val="center"/>
            </w:pPr>
            <w:r w:rsidRPr="00AE1722">
              <w:t xml:space="preserve">№ </w:t>
            </w:r>
            <w:proofErr w:type="spellStart"/>
            <w:r w:rsidRPr="00AE1722">
              <w:t>пп</w:t>
            </w:r>
            <w:proofErr w:type="spellEnd"/>
          </w:p>
        </w:tc>
        <w:tc>
          <w:tcPr>
            <w:tcW w:w="2340" w:type="dxa"/>
            <w:vMerge w:val="restart"/>
            <w:shd w:val="clear" w:color="auto" w:fill="auto"/>
          </w:tcPr>
          <w:p w:rsidR="00E93669" w:rsidRPr="00AE1722" w:rsidRDefault="00E93669" w:rsidP="00E93669">
            <w:pPr>
              <w:jc w:val="center"/>
            </w:pPr>
            <w:r w:rsidRPr="00AE1722">
              <w:t>Исполнитель</w:t>
            </w:r>
          </w:p>
        </w:tc>
        <w:tc>
          <w:tcPr>
            <w:tcW w:w="2160" w:type="dxa"/>
            <w:vMerge w:val="restart"/>
            <w:shd w:val="clear" w:color="auto" w:fill="auto"/>
          </w:tcPr>
          <w:p w:rsidR="00E93669" w:rsidRPr="00AE1722" w:rsidRDefault="00E93669" w:rsidP="00E93669">
            <w:pPr>
              <w:jc w:val="center"/>
            </w:pPr>
            <w:r w:rsidRPr="00AE1722">
              <w:t>Источник и направление финансирования</w:t>
            </w:r>
          </w:p>
        </w:tc>
        <w:tc>
          <w:tcPr>
            <w:tcW w:w="5040" w:type="dxa"/>
            <w:gridSpan w:val="4"/>
            <w:shd w:val="clear" w:color="auto" w:fill="auto"/>
          </w:tcPr>
          <w:p w:rsidR="00E93669" w:rsidRPr="00AE1722" w:rsidRDefault="00E93669" w:rsidP="00E93669">
            <w:pPr>
              <w:jc w:val="center"/>
            </w:pPr>
            <w:r w:rsidRPr="00AE1722">
              <w:t>Объем финансирования</w:t>
            </w:r>
          </w:p>
        </w:tc>
      </w:tr>
      <w:tr w:rsidR="00E93669" w:rsidRPr="00AE1722">
        <w:tc>
          <w:tcPr>
            <w:tcW w:w="648" w:type="dxa"/>
            <w:vMerge/>
            <w:shd w:val="clear" w:color="auto" w:fill="auto"/>
          </w:tcPr>
          <w:p w:rsidR="00E93669" w:rsidRPr="00AE1722" w:rsidRDefault="00E93669" w:rsidP="00E93669">
            <w:pPr>
              <w:jc w:val="center"/>
            </w:pPr>
          </w:p>
        </w:tc>
        <w:tc>
          <w:tcPr>
            <w:tcW w:w="2340" w:type="dxa"/>
            <w:vMerge/>
            <w:shd w:val="clear" w:color="auto" w:fill="auto"/>
          </w:tcPr>
          <w:p w:rsidR="00E93669" w:rsidRPr="00AE1722" w:rsidRDefault="00E93669" w:rsidP="00E93669">
            <w:pPr>
              <w:jc w:val="center"/>
            </w:pPr>
          </w:p>
        </w:tc>
        <w:tc>
          <w:tcPr>
            <w:tcW w:w="2160" w:type="dxa"/>
            <w:vMerge/>
            <w:shd w:val="clear" w:color="auto" w:fill="auto"/>
          </w:tcPr>
          <w:p w:rsidR="00E93669" w:rsidRPr="00AE1722" w:rsidRDefault="00E93669" w:rsidP="00E93669">
            <w:pPr>
              <w:jc w:val="center"/>
            </w:pPr>
          </w:p>
        </w:tc>
        <w:tc>
          <w:tcPr>
            <w:tcW w:w="1320" w:type="dxa"/>
            <w:vMerge w:val="restart"/>
            <w:shd w:val="clear" w:color="auto" w:fill="auto"/>
          </w:tcPr>
          <w:p w:rsidR="00E93669" w:rsidRPr="00AE1722" w:rsidRDefault="00E93669" w:rsidP="00E93669">
            <w:pPr>
              <w:jc w:val="center"/>
            </w:pPr>
            <w:r w:rsidRPr="00AE1722">
              <w:t>Всего</w:t>
            </w:r>
          </w:p>
        </w:tc>
        <w:tc>
          <w:tcPr>
            <w:tcW w:w="3720" w:type="dxa"/>
            <w:gridSpan w:val="3"/>
            <w:shd w:val="clear" w:color="auto" w:fill="auto"/>
          </w:tcPr>
          <w:p w:rsidR="00E93669" w:rsidRPr="00AE1722" w:rsidRDefault="00E93669" w:rsidP="00E93669">
            <w:pPr>
              <w:jc w:val="center"/>
            </w:pPr>
            <w:r w:rsidRPr="00AE1722">
              <w:t>в том числе по годам</w:t>
            </w:r>
          </w:p>
        </w:tc>
      </w:tr>
      <w:tr w:rsidR="00C61047" w:rsidRPr="00AE1722">
        <w:tc>
          <w:tcPr>
            <w:tcW w:w="648" w:type="dxa"/>
            <w:vMerge/>
            <w:shd w:val="clear" w:color="auto" w:fill="auto"/>
          </w:tcPr>
          <w:p w:rsidR="00C61047" w:rsidRPr="00AE1722" w:rsidRDefault="00C61047" w:rsidP="00E93669">
            <w:pPr>
              <w:jc w:val="center"/>
            </w:pPr>
          </w:p>
        </w:tc>
        <w:tc>
          <w:tcPr>
            <w:tcW w:w="2340" w:type="dxa"/>
            <w:vMerge/>
            <w:shd w:val="clear" w:color="auto" w:fill="auto"/>
          </w:tcPr>
          <w:p w:rsidR="00C61047" w:rsidRPr="00AE1722" w:rsidRDefault="00C61047" w:rsidP="00E93669">
            <w:pPr>
              <w:jc w:val="center"/>
            </w:pPr>
          </w:p>
        </w:tc>
        <w:tc>
          <w:tcPr>
            <w:tcW w:w="2160" w:type="dxa"/>
            <w:vMerge/>
            <w:shd w:val="clear" w:color="auto" w:fill="auto"/>
          </w:tcPr>
          <w:p w:rsidR="00C61047" w:rsidRPr="00AE1722" w:rsidRDefault="00C61047" w:rsidP="00E93669">
            <w:pPr>
              <w:jc w:val="center"/>
            </w:pPr>
          </w:p>
        </w:tc>
        <w:tc>
          <w:tcPr>
            <w:tcW w:w="1320" w:type="dxa"/>
            <w:vMerge/>
            <w:shd w:val="clear" w:color="auto" w:fill="auto"/>
          </w:tcPr>
          <w:p w:rsidR="00C61047" w:rsidRPr="00AE1722" w:rsidRDefault="00C61047" w:rsidP="00E93669">
            <w:pPr>
              <w:jc w:val="center"/>
            </w:pPr>
          </w:p>
        </w:tc>
        <w:tc>
          <w:tcPr>
            <w:tcW w:w="1200" w:type="dxa"/>
            <w:shd w:val="clear" w:color="auto" w:fill="auto"/>
          </w:tcPr>
          <w:p w:rsidR="00C61047" w:rsidRPr="00AE1722" w:rsidRDefault="00C61047" w:rsidP="00AA5EFA">
            <w:pPr>
              <w:jc w:val="center"/>
            </w:pPr>
            <w:r w:rsidRPr="00AE1722">
              <w:t>20</w:t>
            </w:r>
            <w:r w:rsidR="00AA5EFA" w:rsidRPr="00AE1722">
              <w:t>2</w:t>
            </w:r>
            <w:r w:rsidR="009C14CD">
              <w:t>4</w:t>
            </w:r>
          </w:p>
        </w:tc>
        <w:tc>
          <w:tcPr>
            <w:tcW w:w="1224" w:type="dxa"/>
            <w:shd w:val="clear" w:color="auto" w:fill="auto"/>
          </w:tcPr>
          <w:p w:rsidR="00C61047" w:rsidRPr="00AE1722" w:rsidRDefault="00C61047" w:rsidP="00AA5EFA">
            <w:pPr>
              <w:jc w:val="center"/>
            </w:pPr>
            <w:r w:rsidRPr="00AE1722">
              <w:t>20</w:t>
            </w:r>
            <w:r w:rsidR="00AA5EFA" w:rsidRPr="00AE1722">
              <w:t>2</w:t>
            </w:r>
            <w:r w:rsidR="009C14CD">
              <w:t>5</w:t>
            </w:r>
          </w:p>
        </w:tc>
        <w:tc>
          <w:tcPr>
            <w:tcW w:w="1296" w:type="dxa"/>
            <w:shd w:val="clear" w:color="auto" w:fill="auto"/>
          </w:tcPr>
          <w:p w:rsidR="00C61047" w:rsidRPr="00AE1722" w:rsidRDefault="00C61047" w:rsidP="00AA5EFA">
            <w:pPr>
              <w:jc w:val="center"/>
            </w:pPr>
            <w:r w:rsidRPr="00AE1722">
              <w:t>202</w:t>
            </w:r>
            <w:r w:rsidR="009C14CD">
              <w:t>6</w:t>
            </w:r>
          </w:p>
        </w:tc>
      </w:tr>
      <w:tr w:rsidR="00E93669" w:rsidRPr="00AE1722">
        <w:tc>
          <w:tcPr>
            <w:tcW w:w="648" w:type="dxa"/>
            <w:shd w:val="clear" w:color="auto" w:fill="auto"/>
          </w:tcPr>
          <w:p w:rsidR="00E93669" w:rsidRPr="00AE1722" w:rsidRDefault="00E93669" w:rsidP="00E93669">
            <w:pPr>
              <w:jc w:val="center"/>
            </w:pPr>
            <w:r w:rsidRPr="00AE1722">
              <w:t>1</w:t>
            </w:r>
          </w:p>
        </w:tc>
        <w:tc>
          <w:tcPr>
            <w:tcW w:w="2340" w:type="dxa"/>
            <w:shd w:val="clear" w:color="auto" w:fill="auto"/>
          </w:tcPr>
          <w:p w:rsidR="00E93669" w:rsidRPr="00AE1722" w:rsidRDefault="00E93669" w:rsidP="00E93669">
            <w:pPr>
              <w:jc w:val="center"/>
            </w:pPr>
            <w:r w:rsidRPr="00AE1722">
              <w:t>2</w:t>
            </w:r>
          </w:p>
        </w:tc>
        <w:tc>
          <w:tcPr>
            <w:tcW w:w="2160" w:type="dxa"/>
            <w:shd w:val="clear" w:color="auto" w:fill="auto"/>
          </w:tcPr>
          <w:p w:rsidR="00E93669" w:rsidRPr="00AE1722" w:rsidRDefault="00E93669" w:rsidP="00E93669">
            <w:pPr>
              <w:jc w:val="center"/>
            </w:pPr>
            <w:r w:rsidRPr="00AE1722">
              <w:t>3</w:t>
            </w:r>
          </w:p>
        </w:tc>
        <w:tc>
          <w:tcPr>
            <w:tcW w:w="1320" w:type="dxa"/>
            <w:shd w:val="clear" w:color="auto" w:fill="auto"/>
          </w:tcPr>
          <w:p w:rsidR="00E93669" w:rsidRPr="00AE1722" w:rsidRDefault="00E93669" w:rsidP="00E93669">
            <w:pPr>
              <w:jc w:val="center"/>
            </w:pPr>
            <w:r w:rsidRPr="00AE1722">
              <w:t>4</w:t>
            </w:r>
          </w:p>
        </w:tc>
        <w:tc>
          <w:tcPr>
            <w:tcW w:w="1200" w:type="dxa"/>
            <w:shd w:val="clear" w:color="auto" w:fill="auto"/>
          </w:tcPr>
          <w:p w:rsidR="00E93669" w:rsidRPr="00AE1722" w:rsidRDefault="00E93669" w:rsidP="00E93669">
            <w:pPr>
              <w:jc w:val="center"/>
            </w:pPr>
            <w:r w:rsidRPr="00AE1722">
              <w:t>5</w:t>
            </w:r>
          </w:p>
        </w:tc>
        <w:tc>
          <w:tcPr>
            <w:tcW w:w="1224" w:type="dxa"/>
            <w:shd w:val="clear" w:color="auto" w:fill="auto"/>
          </w:tcPr>
          <w:p w:rsidR="00E93669" w:rsidRPr="00AE1722" w:rsidRDefault="00E93669" w:rsidP="00E93669">
            <w:pPr>
              <w:jc w:val="center"/>
            </w:pPr>
            <w:r w:rsidRPr="00AE1722">
              <w:t>6</w:t>
            </w:r>
          </w:p>
        </w:tc>
        <w:tc>
          <w:tcPr>
            <w:tcW w:w="1296" w:type="dxa"/>
            <w:shd w:val="clear" w:color="auto" w:fill="auto"/>
          </w:tcPr>
          <w:p w:rsidR="00E93669" w:rsidRPr="00AE1722" w:rsidRDefault="00E93669" w:rsidP="00E93669">
            <w:pPr>
              <w:jc w:val="center"/>
            </w:pPr>
            <w:r w:rsidRPr="00AE1722">
              <w:t>7</w:t>
            </w:r>
          </w:p>
        </w:tc>
      </w:tr>
      <w:tr w:rsidR="009C14CD" w:rsidRPr="00AE1722">
        <w:tc>
          <w:tcPr>
            <w:tcW w:w="648" w:type="dxa"/>
            <w:shd w:val="clear" w:color="auto" w:fill="auto"/>
          </w:tcPr>
          <w:p w:rsidR="009C14CD" w:rsidRPr="00AE1722" w:rsidRDefault="009C14CD" w:rsidP="009C14CD">
            <w:pPr>
              <w:jc w:val="center"/>
            </w:pPr>
            <w:r w:rsidRPr="00AE1722">
              <w:t xml:space="preserve">1. </w:t>
            </w:r>
          </w:p>
        </w:tc>
        <w:tc>
          <w:tcPr>
            <w:tcW w:w="2340" w:type="dxa"/>
            <w:shd w:val="clear" w:color="auto" w:fill="auto"/>
          </w:tcPr>
          <w:p w:rsidR="009C14CD" w:rsidRPr="00AE1722" w:rsidRDefault="009C14CD" w:rsidP="009C14CD">
            <w:r w:rsidRPr="00AE1722">
              <w:t>МБУК "Бирский исторический музей" г. Бирска</w:t>
            </w:r>
          </w:p>
        </w:tc>
        <w:tc>
          <w:tcPr>
            <w:tcW w:w="2160" w:type="dxa"/>
            <w:shd w:val="clear" w:color="auto" w:fill="auto"/>
          </w:tcPr>
          <w:p w:rsidR="009C14CD" w:rsidRPr="00AE1722" w:rsidRDefault="009C14CD" w:rsidP="009C14CD">
            <w:r w:rsidRPr="00AE1722">
              <w:t>Бюджет РБ</w:t>
            </w:r>
          </w:p>
        </w:tc>
        <w:tc>
          <w:tcPr>
            <w:tcW w:w="1320" w:type="dxa"/>
            <w:shd w:val="clear" w:color="auto" w:fill="auto"/>
          </w:tcPr>
          <w:p w:rsidR="009C14CD" w:rsidRPr="00337E94" w:rsidRDefault="009C14CD" w:rsidP="009C14CD">
            <w:pPr>
              <w:jc w:val="center"/>
            </w:pPr>
            <w:r w:rsidRPr="00E828A2">
              <w:t>1627,5</w:t>
            </w:r>
          </w:p>
        </w:tc>
        <w:tc>
          <w:tcPr>
            <w:tcW w:w="1200" w:type="dxa"/>
            <w:shd w:val="clear" w:color="auto" w:fill="auto"/>
          </w:tcPr>
          <w:p w:rsidR="009C14CD" w:rsidRPr="00337E94" w:rsidRDefault="009C14CD" w:rsidP="009C14CD">
            <w:pPr>
              <w:jc w:val="center"/>
            </w:pPr>
            <w:r w:rsidRPr="00E828A2">
              <w:rPr>
                <w:spacing w:val="-2"/>
              </w:rPr>
              <w:t xml:space="preserve">585,9  </w:t>
            </w:r>
          </w:p>
        </w:tc>
        <w:tc>
          <w:tcPr>
            <w:tcW w:w="1224" w:type="dxa"/>
            <w:shd w:val="clear" w:color="auto" w:fill="auto"/>
          </w:tcPr>
          <w:p w:rsidR="009C14CD" w:rsidRPr="00337E94" w:rsidRDefault="009C14CD" w:rsidP="009C14CD">
            <w:pPr>
              <w:jc w:val="center"/>
            </w:pPr>
            <w:r w:rsidRPr="00E828A2">
              <w:rPr>
                <w:spacing w:val="-2"/>
              </w:rPr>
              <w:t xml:space="preserve">520,8  </w:t>
            </w:r>
          </w:p>
        </w:tc>
        <w:tc>
          <w:tcPr>
            <w:tcW w:w="1296" w:type="dxa"/>
            <w:shd w:val="clear" w:color="auto" w:fill="auto"/>
          </w:tcPr>
          <w:p w:rsidR="009C14CD" w:rsidRPr="00337E94" w:rsidRDefault="009C14CD" w:rsidP="009C14CD">
            <w:pPr>
              <w:jc w:val="center"/>
            </w:pPr>
            <w:r w:rsidRPr="00E828A2">
              <w:rPr>
                <w:spacing w:val="-2"/>
              </w:rPr>
              <w:t xml:space="preserve">520,8  </w:t>
            </w:r>
          </w:p>
        </w:tc>
      </w:tr>
      <w:tr w:rsidR="00595F30" w:rsidRPr="00AE1722">
        <w:tc>
          <w:tcPr>
            <w:tcW w:w="648" w:type="dxa"/>
            <w:shd w:val="clear" w:color="auto" w:fill="auto"/>
          </w:tcPr>
          <w:p w:rsidR="00595F30" w:rsidRPr="00AE1722" w:rsidRDefault="00595F30" w:rsidP="009C14CD">
            <w:pPr>
              <w:jc w:val="center"/>
            </w:pPr>
            <w:r w:rsidRPr="00AE1722">
              <w:t>2</w:t>
            </w:r>
          </w:p>
        </w:tc>
        <w:tc>
          <w:tcPr>
            <w:tcW w:w="2340" w:type="dxa"/>
            <w:shd w:val="clear" w:color="auto" w:fill="auto"/>
          </w:tcPr>
          <w:p w:rsidR="00595F30" w:rsidRPr="00AE1722" w:rsidRDefault="00595F30" w:rsidP="009C14CD">
            <w:r w:rsidRPr="00AE1722">
              <w:t>МБУК "Бирский исторический музей" г. Бирска</w:t>
            </w:r>
          </w:p>
        </w:tc>
        <w:tc>
          <w:tcPr>
            <w:tcW w:w="2160" w:type="dxa"/>
            <w:shd w:val="clear" w:color="auto" w:fill="auto"/>
          </w:tcPr>
          <w:p w:rsidR="00595F30" w:rsidRPr="00AE1722" w:rsidRDefault="00595F30" w:rsidP="009C14CD">
            <w:r w:rsidRPr="00AE1722">
              <w:t>Бюджет ГП МР Бирский район РБ</w:t>
            </w:r>
          </w:p>
        </w:tc>
        <w:tc>
          <w:tcPr>
            <w:tcW w:w="1320" w:type="dxa"/>
            <w:shd w:val="clear" w:color="auto" w:fill="auto"/>
          </w:tcPr>
          <w:p w:rsidR="00595F30" w:rsidRPr="00E828A2" w:rsidRDefault="00595F30" w:rsidP="003375A0">
            <w:pPr>
              <w:jc w:val="center"/>
              <w:rPr>
                <w:color w:val="FF0000"/>
              </w:rPr>
            </w:pPr>
          </w:p>
          <w:p w:rsidR="00595F30" w:rsidRPr="002C23D3" w:rsidRDefault="00595F30" w:rsidP="003375A0">
            <w:pPr>
              <w:jc w:val="center"/>
            </w:pPr>
            <w:r>
              <w:rPr>
                <w:spacing w:val="-2"/>
              </w:rPr>
              <w:t>14426,2</w:t>
            </w:r>
            <w:r w:rsidRPr="00E828A2">
              <w:rPr>
                <w:spacing w:val="-2"/>
              </w:rPr>
              <w:t xml:space="preserve">  </w:t>
            </w:r>
          </w:p>
        </w:tc>
        <w:tc>
          <w:tcPr>
            <w:tcW w:w="1200" w:type="dxa"/>
            <w:shd w:val="clear" w:color="auto" w:fill="auto"/>
          </w:tcPr>
          <w:p w:rsidR="00595F30" w:rsidRPr="00E828A2" w:rsidRDefault="00595F30" w:rsidP="003375A0">
            <w:pPr>
              <w:shd w:val="clear" w:color="auto" w:fill="FFFFFF"/>
              <w:spacing w:line="322" w:lineRule="exact"/>
              <w:ind w:right="29"/>
              <w:jc w:val="center"/>
              <w:rPr>
                <w:color w:val="FF0000"/>
              </w:rPr>
            </w:pPr>
          </w:p>
          <w:p w:rsidR="00595F30" w:rsidRPr="002C23D3" w:rsidRDefault="00595F30" w:rsidP="003375A0">
            <w:pPr>
              <w:jc w:val="center"/>
            </w:pPr>
            <w:r w:rsidRPr="00E828A2">
              <w:rPr>
                <w:spacing w:val="-2"/>
              </w:rPr>
              <w:t>457</w:t>
            </w:r>
            <w:r>
              <w:rPr>
                <w:spacing w:val="-2"/>
              </w:rPr>
              <w:t>7</w:t>
            </w:r>
            <w:r w:rsidRPr="00E828A2">
              <w:rPr>
                <w:spacing w:val="-2"/>
              </w:rPr>
              <w:t xml:space="preserve">,8  </w:t>
            </w:r>
          </w:p>
        </w:tc>
        <w:tc>
          <w:tcPr>
            <w:tcW w:w="1224" w:type="dxa"/>
            <w:shd w:val="clear" w:color="auto" w:fill="auto"/>
          </w:tcPr>
          <w:p w:rsidR="00595F30" w:rsidRPr="00E828A2" w:rsidRDefault="00595F30" w:rsidP="003375A0">
            <w:pPr>
              <w:jc w:val="center"/>
              <w:rPr>
                <w:color w:val="FF0000"/>
              </w:rPr>
            </w:pPr>
          </w:p>
          <w:p w:rsidR="00595F30" w:rsidRPr="002C23D3" w:rsidRDefault="00595F30" w:rsidP="003375A0">
            <w:pPr>
              <w:jc w:val="center"/>
            </w:pPr>
            <w:r>
              <w:rPr>
                <w:spacing w:val="-2"/>
              </w:rPr>
              <w:t>4924</w:t>
            </w:r>
            <w:r w:rsidRPr="00E828A2">
              <w:rPr>
                <w:spacing w:val="-2"/>
              </w:rPr>
              <w:t>,2</w:t>
            </w:r>
          </w:p>
        </w:tc>
        <w:tc>
          <w:tcPr>
            <w:tcW w:w="1296" w:type="dxa"/>
            <w:shd w:val="clear" w:color="auto" w:fill="auto"/>
          </w:tcPr>
          <w:p w:rsidR="00595F30" w:rsidRPr="00E828A2" w:rsidRDefault="00595F30" w:rsidP="003375A0">
            <w:pPr>
              <w:jc w:val="center"/>
              <w:rPr>
                <w:color w:val="FF0000"/>
              </w:rPr>
            </w:pPr>
          </w:p>
          <w:p w:rsidR="00595F30" w:rsidRPr="002C23D3" w:rsidRDefault="00595F30" w:rsidP="003375A0">
            <w:pPr>
              <w:jc w:val="center"/>
            </w:pPr>
            <w:r>
              <w:rPr>
                <w:spacing w:val="-2"/>
              </w:rPr>
              <w:t>4924</w:t>
            </w:r>
            <w:r w:rsidRPr="00E828A2">
              <w:rPr>
                <w:spacing w:val="-2"/>
              </w:rPr>
              <w:t>,2</w:t>
            </w:r>
          </w:p>
        </w:tc>
      </w:tr>
      <w:tr w:rsidR="009C14CD" w:rsidRPr="00AE1722">
        <w:tc>
          <w:tcPr>
            <w:tcW w:w="648" w:type="dxa"/>
            <w:shd w:val="clear" w:color="auto" w:fill="auto"/>
          </w:tcPr>
          <w:p w:rsidR="009C14CD" w:rsidRPr="00AE1722" w:rsidRDefault="009C14CD" w:rsidP="009C14CD">
            <w:pPr>
              <w:jc w:val="center"/>
            </w:pPr>
            <w:r w:rsidRPr="00AE1722">
              <w:t>3</w:t>
            </w:r>
          </w:p>
        </w:tc>
        <w:tc>
          <w:tcPr>
            <w:tcW w:w="2340" w:type="dxa"/>
            <w:shd w:val="clear" w:color="auto" w:fill="auto"/>
          </w:tcPr>
          <w:p w:rsidR="009C14CD" w:rsidRPr="00AE1722" w:rsidRDefault="009C14CD" w:rsidP="009C14CD">
            <w:r w:rsidRPr="00AE1722">
              <w:t>МБУК "Бирский исторический музей" г. Бирска</w:t>
            </w:r>
          </w:p>
        </w:tc>
        <w:tc>
          <w:tcPr>
            <w:tcW w:w="2160" w:type="dxa"/>
            <w:shd w:val="clear" w:color="auto" w:fill="auto"/>
          </w:tcPr>
          <w:p w:rsidR="009C14CD" w:rsidRPr="00AE1722" w:rsidRDefault="009C14CD" w:rsidP="009C14CD">
            <w:r w:rsidRPr="00AE1722">
              <w:t>Внебюджетные источники</w:t>
            </w:r>
          </w:p>
        </w:tc>
        <w:tc>
          <w:tcPr>
            <w:tcW w:w="1320" w:type="dxa"/>
            <w:shd w:val="clear" w:color="auto" w:fill="auto"/>
          </w:tcPr>
          <w:p w:rsidR="009C14CD" w:rsidRPr="002C23D3" w:rsidRDefault="009C14CD" w:rsidP="009C14CD">
            <w:pPr>
              <w:jc w:val="center"/>
            </w:pPr>
            <w:r>
              <w:t>21</w:t>
            </w:r>
            <w:r w:rsidRPr="00E828A2">
              <w:t>00,0</w:t>
            </w:r>
          </w:p>
        </w:tc>
        <w:tc>
          <w:tcPr>
            <w:tcW w:w="1200" w:type="dxa"/>
            <w:shd w:val="clear" w:color="auto" w:fill="auto"/>
          </w:tcPr>
          <w:p w:rsidR="009C14CD" w:rsidRPr="002C23D3" w:rsidRDefault="009C14CD" w:rsidP="009C14CD">
            <w:pPr>
              <w:shd w:val="clear" w:color="auto" w:fill="FFFFFF"/>
              <w:spacing w:line="322" w:lineRule="exact"/>
              <w:ind w:right="29"/>
              <w:jc w:val="center"/>
            </w:pPr>
            <w:r w:rsidRPr="00E828A2">
              <w:t>700,0</w:t>
            </w:r>
          </w:p>
        </w:tc>
        <w:tc>
          <w:tcPr>
            <w:tcW w:w="1224" w:type="dxa"/>
            <w:shd w:val="clear" w:color="auto" w:fill="auto"/>
          </w:tcPr>
          <w:p w:rsidR="009C14CD" w:rsidRPr="002C23D3" w:rsidRDefault="009C14CD" w:rsidP="009C14CD">
            <w:pPr>
              <w:shd w:val="clear" w:color="auto" w:fill="FFFFFF"/>
              <w:spacing w:line="322" w:lineRule="exact"/>
              <w:ind w:right="29"/>
              <w:jc w:val="center"/>
            </w:pPr>
            <w:r w:rsidRPr="00E828A2">
              <w:t>700,0</w:t>
            </w:r>
          </w:p>
        </w:tc>
        <w:tc>
          <w:tcPr>
            <w:tcW w:w="1296" w:type="dxa"/>
            <w:shd w:val="clear" w:color="auto" w:fill="auto"/>
          </w:tcPr>
          <w:p w:rsidR="009C14CD" w:rsidRPr="002C23D3" w:rsidRDefault="009C14CD" w:rsidP="009C14CD">
            <w:pPr>
              <w:shd w:val="clear" w:color="auto" w:fill="FFFFFF"/>
              <w:spacing w:line="322" w:lineRule="exact"/>
              <w:ind w:right="29"/>
              <w:jc w:val="center"/>
            </w:pPr>
            <w:r w:rsidRPr="00E828A2">
              <w:t>700,0</w:t>
            </w:r>
          </w:p>
        </w:tc>
      </w:tr>
      <w:tr w:rsidR="009C14CD" w:rsidRPr="00AE1722">
        <w:tc>
          <w:tcPr>
            <w:tcW w:w="648" w:type="dxa"/>
            <w:shd w:val="clear" w:color="auto" w:fill="auto"/>
          </w:tcPr>
          <w:p w:rsidR="009C14CD" w:rsidRPr="00AE1722" w:rsidRDefault="009C14CD" w:rsidP="009C14CD">
            <w:pPr>
              <w:jc w:val="center"/>
            </w:pPr>
          </w:p>
        </w:tc>
        <w:tc>
          <w:tcPr>
            <w:tcW w:w="2340" w:type="dxa"/>
            <w:shd w:val="clear" w:color="auto" w:fill="auto"/>
          </w:tcPr>
          <w:p w:rsidR="009C14CD" w:rsidRPr="00AE1722" w:rsidRDefault="009C14CD" w:rsidP="009C14CD"/>
        </w:tc>
        <w:tc>
          <w:tcPr>
            <w:tcW w:w="2160" w:type="dxa"/>
            <w:shd w:val="clear" w:color="auto" w:fill="auto"/>
          </w:tcPr>
          <w:p w:rsidR="009C14CD" w:rsidRPr="00AE1722" w:rsidRDefault="009C14CD" w:rsidP="009C14CD">
            <w:r>
              <w:t xml:space="preserve">Итого </w:t>
            </w:r>
          </w:p>
        </w:tc>
        <w:tc>
          <w:tcPr>
            <w:tcW w:w="1320" w:type="dxa"/>
            <w:shd w:val="clear" w:color="auto" w:fill="auto"/>
          </w:tcPr>
          <w:p w:rsidR="009C14CD" w:rsidRPr="00E828A2" w:rsidRDefault="009C14CD" w:rsidP="009C14CD">
            <w:pPr>
              <w:rPr>
                <w:color w:val="FF0000"/>
              </w:rPr>
            </w:pPr>
          </w:p>
          <w:p w:rsidR="009C14CD" w:rsidRPr="004A5BE9" w:rsidRDefault="009C14CD" w:rsidP="009C14CD">
            <w:pPr>
              <w:jc w:val="center"/>
            </w:pPr>
            <w:r w:rsidRPr="00E828A2">
              <w:rPr>
                <w:spacing w:val="-2"/>
              </w:rPr>
              <w:t>18153,7</w:t>
            </w:r>
          </w:p>
        </w:tc>
        <w:tc>
          <w:tcPr>
            <w:tcW w:w="1200" w:type="dxa"/>
            <w:shd w:val="clear" w:color="auto" w:fill="auto"/>
          </w:tcPr>
          <w:p w:rsidR="009C14CD" w:rsidRPr="00E828A2" w:rsidRDefault="009C14CD" w:rsidP="009C14CD">
            <w:pPr>
              <w:shd w:val="clear" w:color="auto" w:fill="FFFFFF"/>
              <w:spacing w:line="322" w:lineRule="exact"/>
              <w:ind w:right="29"/>
              <w:rPr>
                <w:color w:val="FF0000"/>
              </w:rPr>
            </w:pPr>
          </w:p>
          <w:p w:rsidR="009C14CD" w:rsidRPr="004A5BE9" w:rsidRDefault="009C14CD" w:rsidP="009C14CD">
            <w:pPr>
              <w:jc w:val="center"/>
            </w:pPr>
            <w:r w:rsidRPr="00E828A2">
              <w:t>5863,7</w:t>
            </w:r>
            <w:r w:rsidRPr="00E828A2">
              <w:rPr>
                <w:spacing w:val="-2"/>
              </w:rPr>
              <w:t xml:space="preserve">  </w:t>
            </w:r>
          </w:p>
        </w:tc>
        <w:tc>
          <w:tcPr>
            <w:tcW w:w="1224" w:type="dxa"/>
            <w:shd w:val="clear" w:color="auto" w:fill="auto"/>
          </w:tcPr>
          <w:p w:rsidR="009C14CD" w:rsidRPr="00E828A2" w:rsidRDefault="009C14CD" w:rsidP="009C14CD">
            <w:pPr>
              <w:rPr>
                <w:color w:val="FF0000"/>
              </w:rPr>
            </w:pPr>
          </w:p>
          <w:p w:rsidR="009C14CD" w:rsidRPr="004A5BE9" w:rsidRDefault="009C14CD" w:rsidP="009C14CD">
            <w:pPr>
              <w:jc w:val="center"/>
            </w:pPr>
            <w:r w:rsidRPr="00E828A2">
              <w:rPr>
                <w:spacing w:val="-2"/>
              </w:rPr>
              <w:t>6145</w:t>
            </w:r>
            <w:r w:rsidR="00595F30">
              <w:rPr>
                <w:spacing w:val="-2"/>
              </w:rPr>
              <w:t>,0</w:t>
            </w:r>
          </w:p>
        </w:tc>
        <w:tc>
          <w:tcPr>
            <w:tcW w:w="1296" w:type="dxa"/>
            <w:shd w:val="clear" w:color="auto" w:fill="auto"/>
          </w:tcPr>
          <w:p w:rsidR="009C14CD" w:rsidRPr="00E828A2" w:rsidRDefault="009C14CD" w:rsidP="009C14CD">
            <w:pPr>
              <w:rPr>
                <w:color w:val="FF0000"/>
              </w:rPr>
            </w:pPr>
          </w:p>
          <w:p w:rsidR="009C14CD" w:rsidRPr="004A5BE9" w:rsidRDefault="009C14CD" w:rsidP="009C14CD">
            <w:pPr>
              <w:jc w:val="center"/>
            </w:pPr>
            <w:r w:rsidRPr="00E828A2">
              <w:rPr>
                <w:spacing w:val="-2"/>
              </w:rPr>
              <w:t>6145</w:t>
            </w:r>
            <w:r w:rsidR="00595F30">
              <w:rPr>
                <w:spacing w:val="-2"/>
              </w:rPr>
              <w:t>,0</w:t>
            </w:r>
          </w:p>
        </w:tc>
      </w:tr>
    </w:tbl>
    <w:p w:rsidR="00E93669" w:rsidRPr="00AE1722" w:rsidRDefault="00E93669" w:rsidP="00E93669">
      <w:pPr>
        <w:jc w:val="center"/>
        <w:rPr>
          <w:sz w:val="28"/>
          <w:szCs w:val="28"/>
        </w:rPr>
      </w:pPr>
    </w:p>
    <w:p w:rsidR="00E93669" w:rsidRPr="00AE1722" w:rsidRDefault="00E93669" w:rsidP="00E93669">
      <w:pPr>
        <w:ind w:firstLine="540"/>
        <w:jc w:val="center"/>
        <w:rPr>
          <w:b/>
          <w:sz w:val="28"/>
          <w:szCs w:val="28"/>
        </w:rPr>
      </w:pPr>
      <w:r w:rsidRPr="00AE1722">
        <w:rPr>
          <w:b/>
          <w:sz w:val="28"/>
          <w:szCs w:val="28"/>
        </w:rPr>
        <w:t>5. Механизм реализации Подпрограммы</w:t>
      </w:r>
    </w:p>
    <w:p w:rsidR="00E93669" w:rsidRPr="00AE1722" w:rsidRDefault="00E93669" w:rsidP="00E93669">
      <w:pPr>
        <w:ind w:firstLine="540"/>
        <w:jc w:val="center"/>
        <w:rPr>
          <w:b/>
          <w:sz w:val="28"/>
          <w:szCs w:val="28"/>
        </w:rPr>
      </w:pPr>
    </w:p>
    <w:p w:rsidR="002C23D3" w:rsidRPr="00AE1722" w:rsidRDefault="002C23D3" w:rsidP="002C23D3">
      <w:pPr>
        <w:ind w:firstLine="540"/>
        <w:jc w:val="both"/>
        <w:rPr>
          <w:sz w:val="28"/>
          <w:szCs w:val="28"/>
        </w:rPr>
      </w:pPr>
      <w:r w:rsidRPr="00AE1722">
        <w:rPr>
          <w:sz w:val="28"/>
          <w:szCs w:val="28"/>
        </w:rPr>
        <w:t>Ежегодно до 1 августа текущего года исполнители готовят и предоставляют:</w:t>
      </w:r>
    </w:p>
    <w:p w:rsidR="002C23D3" w:rsidRPr="00AE1722" w:rsidRDefault="002C23D3" w:rsidP="002C23D3">
      <w:pPr>
        <w:ind w:firstLine="540"/>
        <w:jc w:val="both"/>
        <w:rPr>
          <w:sz w:val="28"/>
          <w:szCs w:val="28"/>
        </w:rPr>
      </w:pPr>
      <w:r w:rsidRPr="00AE1722">
        <w:rPr>
          <w:sz w:val="28"/>
          <w:szCs w:val="28"/>
        </w:rPr>
        <w:t xml:space="preserve">- в </w:t>
      </w:r>
      <w:r>
        <w:rPr>
          <w:sz w:val="28"/>
          <w:szCs w:val="28"/>
        </w:rPr>
        <w:t xml:space="preserve">финансовое управление </w:t>
      </w:r>
      <w:r w:rsidRPr="00AE1722">
        <w:rPr>
          <w:sz w:val="28"/>
          <w:szCs w:val="28"/>
        </w:rPr>
        <w:t>администрацию муниципального района Бирски</w:t>
      </w:r>
      <w:r>
        <w:rPr>
          <w:sz w:val="28"/>
          <w:szCs w:val="28"/>
        </w:rPr>
        <w:t xml:space="preserve">й район Республики Башкортостан </w:t>
      </w:r>
      <w:r w:rsidRPr="00AE1722">
        <w:rPr>
          <w:sz w:val="28"/>
          <w:szCs w:val="28"/>
        </w:rPr>
        <w:t xml:space="preserve"> бюджетную заявку на финансирование из бюджета городского поселения город Бирск муниципального района Бирский район РБ мероприятий Программы на очередной финансовый год (форма приведена в приложении № 1 к Программе);</w:t>
      </w:r>
    </w:p>
    <w:p w:rsidR="002C23D3" w:rsidRPr="00AE1722" w:rsidRDefault="002C23D3" w:rsidP="002C23D3">
      <w:pPr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</w:t>
      </w:r>
      <w:r w:rsidRPr="00AE1722">
        <w:rPr>
          <w:sz w:val="28"/>
          <w:szCs w:val="28"/>
        </w:rPr>
        <w:t xml:space="preserve"> обоснование объемов финансирования мероприятий Программы на очередной финансовый год и последующие два года по всем направлениям расходования средств и источникам финансирования (форма приведена к приложении № 2 к Программе).</w:t>
      </w:r>
      <w:proofErr w:type="gramEnd"/>
    </w:p>
    <w:p w:rsidR="002C23D3" w:rsidRPr="00AE1722" w:rsidRDefault="002C23D3" w:rsidP="002C23D3">
      <w:pPr>
        <w:ind w:firstLine="540"/>
        <w:jc w:val="both"/>
        <w:rPr>
          <w:sz w:val="28"/>
          <w:szCs w:val="28"/>
        </w:rPr>
      </w:pPr>
      <w:r w:rsidRPr="00AE1722">
        <w:rPr>
          <w:sz w:val="28"/>
          <w:szCs w:val="28"/>
        </w:rPr>
        <w:t>При необходимости исполнители вносят до 1 августа текущего года предложения в Администрацию о продлении срока реализации Программы, который истекает в текущем году.</w:t>
      </w:r>
    </w:p>
    <w:p w:rsidR="002C23D3" w:rsidRPr="00AE1722" w:rsidRDefault="002C23D3" w:rsidP="002C23D3">
      <w:pPr>
        <w:ind w:firstLine="540"/>
        <w:jc w:val="both"/>
        <w:rPr>
          <w:sz w:val="28"/>
          <w:szCs w:val="28"/>
        </w:rPr>
      </w:pPr>
      <w:r w:rsidRPr="00AE1722">
        <w:rPr>
          <w:sz w:val="28"/>
          <w:szCs w:val="28"/>
        </w:rPr>
        <w:t>Текущий контроль за реализацией Программы осуществляет Администрация.</w:t>
      </w:r>
    </w:p>
    <w:p w:rsidR="002C23D3" w:rsidRPr="00AE1722" w:rsidRDefault="002C23D3" w:rsidP="002C23D3">
      <w:pPr>
        <w:ind w:firstLine="540"/>
        <w:jc w:val="both"/>
        <w:rPr>
          <w:sz w:val="28"/>
          <w:szCs w:val="28"/>
        </w:rPr>
      </w:pPr>
      <w:r w:rsidRPr="00AE1722">
        <w:rPr>
          <w:sz w:val="28"/>
          <w:szCs w:val="28"/>
        </w:rPr>
        <w:t>Контроль за целевым использованием средств бюджета городского поселения город Бирск муниципального района Бирский район РБ, направленных на реализацию Программы, осуществляется в соответствии с законодательством.</w:t>
      </w:r>
    </w:p>
    <w:p w:rsidR="002C23D3" w:rsidRPr="00AE1722" w:rsidRDefault="002C23D3" w:rsidP="002C23D3">
      <w:pPr>
        <w:ind w:firstLine="540"/>
        <w:jc w:val="both"/>
        <w:rPr>
          <w:sz w:val="28"/>
          <w:szCs w:val="28"/>
        </w:rPr>
      </w:pPr>
      <w:proofErr w:type="gramStart"/>
      <w:r w:rsidRPr="00AE1722">
        <w:rPr>
          <w:sz w:val="28"/>
          <w:szCs w:val="28"/>
        </w:rPr>
        <w:t>Контроль за</w:t>
      </w:r>
      <w:proofErr w:type="gramEnd"/>
      <w:r w:rsidRPr="00AE1722">
        <w:rPr>
          <w:sz w:val="28"/>
          <w:szCs w:val="28"/>
        </w:rPr>
        <w:t xml:space="preserve"> ходом реализации Программы может осуществляться в процессе комплексных проверок с участием отдела культуры,  отдела  экономического развития, промышленности и инвестиций администрации, финансового управления администрации муниципального района Бирский район Республики Башкортостан. По результатам указанных проверок вносятся предложения о целесообразности дальнейшей реализации программных мероприятий.</w:t>
      </w:r>
    </w:p>
    <w:p w:rsidR="002C23D3" w:rsidRPr="00AE1722" w:rsidRDefault="002C23D3" w:rsidP="002C23D3">
      <w:pPr>
        <w:ind w:firstLine="540"/>
        <w:jc w:val="both"/>
        <w:rPr>
          <w:sz w:val="28"/>
          <w:szCs w:val="28"/>
        </w:rPr>
      </w:pPr>
      <w:r w:rsidRPr="00AE1722">
        <w:rPr>
          <w:sz w:val="28"/>
          <w:szCs w:val="28"/>
        </w:rPr>
        <w:t>Исполнители ежеквартально в срок до 15 числа месяца, следующего за отчетным периодом, нарастающим итогом с начала года представляют в Администрацию отчет о ходе реализации Программы.</w:t>
      </w:r>
    </w:p>
    <w:p w:rsidR="002C23D3" w:rsidRPr="00AE1722" w:rsidRDefault="002C23D3" w:rsidP="002C23D3">
      <w:pPr>
        <w:ind w:firstLine="540"/>
        <w:jc w:val="both"/>
        <w:rPr>
          <w:sz w:val="28"/>
          <w:szCs w:val="28"/>
        </w:rPr>
      </w:pPr>
      <w:r w:rsidRPr="00AE1722">
        <w:rPr>
          <w:sz w:val="28"/>
          <w:szCs w:val="28"/>
        </w:rPr>
        <w:t>В год завершения срока реализации Программы исполнители готовят доклад о выполнении Программы, эффективности использования финансовых средств за отчетный период и весь период реализации Программы.</w:t>
      </w:r>
    </w:p>
    <w:p w:rsidR="00E93669" w:rsidRPr="00AE1722" w:rsidRDefault="00E93669" w:rsidP="00E93669">
      <w:pPr>
        <w:ind w:firstLine="540"/>
        <w:jc w:val="both"/>
      </w:pPr>
    </w:p>
    <w:p w:rsidR="00E93669" w:rsidRPr="002C23D3" w:rsidRDefault="00E93669" w:rsidP="00E93669">
      <w:pPr>
        <w:ind w:firstLine="540"/>
        <w:jc w:val="center"/>
        <w:rPr>
          <w:b/>
          <w:sz w:val="28"/>
          <w:szCs w:val="28"/>
        </w:rPr>
      </w:pPr>
      <w:r w:rsidRPr="002C23D3">
        <w:rPr>
          <w:b/>
          <w:sz w:val="28"/>
          <w:szCs w:val="28"/>
        </w:rPr>
        <w:t>6. Оценка социально-экономической эффективности Подпрограммы</w:t>
      </w:r>
    </w:p>
    <w:p w:rsidR="00E93669" w:rsidRPr="002C23D3" w:rsidRDefault="00E93669" w:rsidP="00E93669">
      <w:pPr>
        <w:rPr>
          <w:b/>
          <w:sz w:val="28"/>
          <w:szCs w:val="28"/>
        </w:rPr>
      </w:pPr>
    </w:p>
    <w:p w:rsidR="00E93669" w:rsidRPr="002C23D3" w:rsidRDefault="00E93669" w:rsidP="00E93669">
      <w:pPr>
        <w:ind w:firstLine="540"/>
        <w:jc w:val="both"/>
        <w:rPr>
          <w:sz w:val="28"/>
          <w:szCs w:val="28"/>
        </w:rPr>
      </w:pPr>
      <w:r w:rsidRPr="002C23D3">
        <w:rPr>
          <w:sz w:val="28"/>
          <w:szCs w:val="28"/>
        </w:rPr>
        <w:t>Оценка социально-экономической эффективности реализации Подпрограммы будет осуществляться ежегодно, соответствующие итоги будут подводиться  по окончании срока ее реализации по следующим показателям:</w:t>
      </w:r>
    </w:p>
    <w:p w:rsidR="00053094" w:rsidRPr="00AE1722" w:rsidRDefault="00053094" w:rsidP="00E93669">
      <w:pPr>
        <w:ind w:firstLine="540"/>
        <w:jc w:val="center"/>
        <w:rPr>
          <w:b/>
        </w:rPr>
      </w:pPr>
    </w:p>
    <w:p w:rsidR="00E93669" w:rsidRPr="00AE1722" w:rsidRDefault="00E93669" w:rsidP="00E93669">
      <w:pPr>
        <w:ind w:firstLine="540"/>
        <w:jc w:val="center"/>
        <w:rPr>
          <w:b/>
        </w:rPr>
      </w:pPr>
      <w:r w:rsidRPr="00AE1722">
        <w:rPr>
          <w:b/>
        </w:rPr>
        <w:t>Оценка эффективности реализации подпрограммы</w:t>
      </w:r>
    </w:p>
    <w:p w:rsidR="00E93669" w:rsidRPr="00AE1722" w:rsidRDefault="00E93669" w:rsidP="00E93669">
      <w:pPr>
        <w:ind w:firstLine="540"/>
        <w:jc w:val="center"/>
        <w:rPr>
          <w:sz w:val="28"/>
          <w:szCs w:val="28"/>
        </w:rPr>
      </w:pPr>
    </w:p>
    <w:tbl>
      <w:tblPr>
        <w:tblW w:w="9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1757"/>
        <w:gridCol w:w="2143"/>
        <w:gridCol w:w="1440"/>
        <w:gridCol w:w="900"/>
        <w:gridCol w:w="900"/>
        <w:gridCol w:w="900"/>
        <w:gridCol w:w="1260"/>
      </w:tblGrid>
      <w:tr w:rsidR="00E93669" w:rsidRPr="00AE1722" w:rsidTr="00633326">
        <w:tc>
          <w:tcPr>
            <w:tcW w:w="648" w:type="dxa"/>
            <w:vMerge w:val="restart"/>
            <w:shd w:val="clear" w:color="auto" w:fill="auto"/>
          </w:tcPr>
          <w:p w:rsidR="00E93669" w:rsidRPr="00457A61" w:rsidRDefault="00E93669" w:rsidP="00E93669">
            <w:pPr>
              <w:jc w:val="center"/>
              <w:rPr>
                <w:sz w:val="20"/>
                <w:szCs w:val="20"/>
              </w:rPr>
            </w:pPr>
            <w:r w:rsidRPr="00457A61">
              <w:rPr>
                <w:sz w:val="20"/>
                <w:szCs w:val="20"/>
              </w:rPr>
              <w:t xml:space="preserve">№ </w:t>
            </w:r>
            <w:proofErr w:type="spellStart"/>
            <w:r w:rsidRPr="00457A61">
              <w:rPr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1757" w:type="dxa"/>
            <w:vMerge w:val="restart"/>
            <w:shd w:val="clear" w:color="auto" w:fill="auto"/>
          </w:tcPr>
          <w:p w:rsidR="00E93669" w:rsidRPr="00457A61" w:rsidRDefault="00E93669" w:rsidP="00633326">
            <w:pPr>
              <w:jc w:val="center"/>
              <w:rPr>
                <w:sz w:val="20"/>
                <w:szCs w:val="20"/>
              </w:rPr>
            </w:pPr>
            <w:r w:rsidRPr="00457A61">
              <w:rPr>
                <w:sz w:val="20"/>
                <w:szCs w:val="20"/>
              </w:rPr>
              <w:t>Система показателей оценки эффективности</w:t>
            </w:r>
          </w:p>
        </w:tc>
        <w:tc>
          <w:tcPr>
            <w:tcW w:w="2143" w:type="dxa"/>
            <w:vMerge w:val="restart"/>
            <w:shd w:val="clear" w:color="auto" w:fill="auto"/>
          </w:tcPr>
          <w:p w:rsidR="00E93669" w:rsidRPr="00457A61" w:rsidRDefault="00E93669" w:rsidP="00E93669">
            <w:pPr>
              <w:jc w:val="center"/>
              <w:rPr>
                <w:sz w:val="20"/>
                <w:szCs w:val="20"/>
                <w:lang w:val="en-US"/>
              </w:rPr>
            </w:pPr>
            <w:r w:rsidRPr="00457A61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40" w:type="dxa"/>
            <w:vMerge w:val="restart"/>
            <w:shd w:val="clear" w:color="auto" w:fill="auto"/>
          </w:tcPr>
          <w:p w:rsidR="00E93669" w:rsidRPr="00457A61" w:rsidRDefault="00E93669" w:rsidP="00E93669">
            <w:pPr>
              <w:jc w:val="center"/>
              <w:rPr>
                <w:sz w:val="20"/>
                <w:szCs w:val="20"/>
              </w:rPr>
            </w:pPr>
            <w:r w:rsidRPr="00457A61">
              <w:rPr>
                <w:sz w:val="20"/>
                <w:szCs w:val="20"/>
              </w:rPr>
              <w:t>Фактическое значение показателя  на момент разработки Подпрограммы</w:t>
            </w:r>
          </w:p>
        </w:tc>
        <w:tc>
          <w:tcPr>
            <w:tcW w:w="2700" w:type="dxa"/>
            <w:gridSpan w:val="3"/>
            <w:shd w:val="clear" w:color="auto" w:fill="auto"/>
          </w:tcPr>
          <w:p w:rsidR="00E93669" w:rsidRPr="00457A61" w:rsidRDefault="00E93669" w:rsidP="00E93669">
            <w:pPr>
              <w:jc w:val="center"/>
              <w:rPr>
                <w:sz w:val="20"/>
                <w:szCs w:val="20"/>
              </w:rPr>
            </w:pPr>
            <w:r w:rsidRPr="00457A61">
              <w:rPr>
                <w:sz w:val="20"/>
                <w:szCs w:val="20"/>
              </w:rPr>
              <w:t>Динамика значений показателей по годам</w:t>
            </w:r>
          </w:p>
        </w:tc>
        <w:tc>
          <w:tcPr>
            <w:tcW w:w="1260" w:type="dxa"/>
            <w:vMerge w:val="restart"/>
            <w:shd w:val="clear" w:color="auto" w:fill="auto"/>
          </w:tcPr>
          <w:p w:rsidR="00E93669" w:rsidRPr="00457A61" w:rsidRDefault="00E93669" w:rsidP="00E93669">
            <w:pPr>
              <w:jc w:val="center"/>
              <w:rPr>
                <w:sz w:val="20"/>
                <w:szCs w:val="20"/>
              </w:rPr>
            </w:pPr>
            <w:r w:rsidRPr="00457A61">
              <w:rPr>
                <w:sz w:val="20"/>
                <w:szCs w:val="20"/>
              </w:rPr>
              <w:t>Значение показателя на момент окончания действия Подпрограммы</w:t>
            </w:r>
          </w:p>
        </w:tc>
      </w:tr>
      <w:tr w:rsidR="00C61047" w:rsidRPr="00AE1722" w:rsidTr="00633326">
        <w:tc>
          <w:tcPr>
            <w:tcW w:w="648" w:type="dxa"/>
            <w:vMerge/>
            <w:shd w:val="clear" w:color="auto" w:fill="auto"/>
          </w:tcPr>
          <w:p w:rsidR="00C61047" w:rsidRPr="00AE1722" w:rsidRDefault="00C61047" w:rsidP="00E93669">
            <w:pPr>
              <w:jc w:val="center"/>
            </w:pPr>
          </w:p>
        </w:tc>
        <w:tc>
          <w:tcPr>
            <w:tcW w:w="1757" w:type="dxa"/>
            <w:vMerge/>
            <w:shd w:val="clear" w:color="auto" w:fill="auto"/>
          </w:tcPr>
          <w:p w:rsidR="00C61047" w:rsidRPr="00AE1722" w:rsidRDefault="00C61047" w:rsidP="00E93669">
            <w:pPr>
              <w:jc w:val="center"/>
            </w:pPr>
          </w:p>
        </w:tc>
        <w:tc>
          <w:tcPr>
            <w:tcW w:w="2143" w:type="dxa"/>
            <w:vMerge/>
            <w:shd w:val="clear" w:color="auto" w:fill="auto"/>
          </w:tcPr>
          <w:p w:rsidR="00C61047" w:rsidRPr="00AE1722" w:rsidRDefault="00C61047" w:rsidP="00E93669">
            <w:pPr>
              <w:jc w:val="center"/>
            </w:pPr>
          </w:p>
        </w:tc>
        <w:tc>
          <w:tcPr>
            <w:tcW w:w="1440" w:type="dxa"/>
            <w:vMerge/>
            <w:shd w:val="clear" w:color="auto" w:fill="auto"/>
          </w:tcPr>
          <w:p w:rsidR="00C61047" w:rsidRPr="00AE1722" w:rsidRDefault="00C61047" w:rsidP="00E93669">
            <w:pPr>
              <w:jc w:val="center"/>
            </w:pPr>
          </w:p>
        </w:tc>
        <w:tc>
          <w:tcPr>
            <w:tcW w:w="900" w:type="dxa"/>
            <w:shd w:val="clear" w:color="auto" w:fill="auto"/>
          </w:tcPr>
          <w:p w:rsidR="00C61047" w:rsidRPr="00FE0669" w:rsidRDefault="00C61047" w:rsidP="00AA5EFA">
            <w:pPr>
              <w:jc w:val="center"/>
              <w:rPr>
                <w:sz w:val="20"/>
                <w:szCs w:val="20"/>
              </w:rPr>
            </w:pPr>
            <w:r w:rsidRPr="00FE0669">
              <w:rPr>
                <w:sz w:val="20"/>
                <w:szCs w:val="20"/>
              </w:rPr>
              <w:t>20</w:t>
            </w:r>
            <w:r w:rsidR="00AA5EFA" w:rsidRPr="00FE0669">
              <w:rPr>
                <w:sz w:val="20"/>
                <w:szCs w:val="20"/>
              </w:rPr>
              <w:t>2</w:t>
            </w:r>
            <w:r w:rsidR="009C14CD" w:rsidRPr="00FE0669">
              <w:rPr>
                <w:sz w:val="20"/>
                <w:szCs w:val="20"/>
              </w:rPr>
              <w:t>4</w:t>
            </w:r>
          </w:p>
        </w:tc>
        <w:tc>
          <w:tcPr>
            <w:tcW w:w="900" w:type="dxa"/>
            <w:shd w:val="clear" w:color="auto" w:fill="auto"/>
          </w:tcPr>
          <w:p w:rsidR="00C61047" w:rsidRPr="00FE0669" w:rsidRDefault="00C61047" w:rsidP="00AA5EFA">
            <w:pPr>
              <w:jc w:val="center"/>
              <w:rPr>
                <w:sz w:val="20"/>
                <w:szCs w:val="20"/>
              </w:rPr>
            </w:pPr>
            <w:r w:rsidRPr="00FE0669">
              <w:rPr>
                <w:sz w:val="20"/>
                <w:szCs w:val="20"/>
              </w:rPr>
              <w:t>20</w:t>
            </w:r>
            <w:r w:rsidR="00AA5EFA" w:rsidRPr="00FE0669">
              <w:rPr>
                <w:sz w:val="20"/>
                <w:szCs w:val="20"/>
              </w:rPr>
              <w:t>2</w:t>
            </w:r>
            <w:r w:rsidR="009C14CD" w:rsidRPr="00FE0669">
              <w:rPr>
                <w:sz w:val="20"/>
                <w:szCs w:val="20"/>
              </w:rPr>
              <w:t>5</w:t>
            </w:r>
          </w:p>
        </w:tc>
        <w:tc>
          <w:tcPr>
            <w:tcW w:w="900" w:type="dxa"/>
            <w:shd w:val="clear" w:color="auto" w:fill="auto"/>
          </w:tcPr>
          <w:p w:rsidR="00C61047" w:rsidRPr="00FE0669" w:rsidRDefault="00C61047" w:rsidP="00AA5EFA">
            <w:pPr>
              <w:jc w:val="center"/>
              <w:rPr>
                <w:sz w:val="20"/>
                <w:szCs w:val="20"/>
              </w:rPr>
            </w:pPr>
            <w:r w:rsidRPr="00FE0669">
              <w:rPr>
                <w:sz w:val="20"/>
                <w:szCs w:val="20"/>
              </w:rPr>
              <w:t>202</w:t>
            </w:r>
            <w:r w:rsidR="009C14CD" w:rsidRPr="00FE0669">
              <w:rPr>
                <w:sz w:val="20"/>
                <w:szCs w:val="20"/>
              </w:rPr>
              <w:t>6</w:t>
            </w:r>
          </w:p>
        </w:tc>
        <w:tc>
          <w:tcPr>
            <w:tcW w:w="1260" w:type="dxa"/>
            <w:vMerge/>
            <w:shd w:val="clear" w:color="auto" w:fill="auto"/>
          </w:tcPr>
          <w:p w:rsidR="00C61047" w:rsidRPr="00AE1722" w:rsidRDefault="00C61047" w:rsidP="00E93669"/>
        </w:tc>
      </w:tr>
    </w:tbl>
    <w:p w:rsidR="00E93669" w:rsidRPr="00AE1722" w:rsidRDefault="00E93669" w:rsidP="00E93669">
      <w:pPr>
        <w:rPr>
          <w:sz w:val="2"/>
          <w:szCs w:val="2"/>
        </w:rPr>
      </w:pPr>
    </w:p>
    <w:tbl>
      <w:tblPr>
        <w:tblW w:w="9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1757"/>
        <w:gridCol w:w="2143"/>
        <w:gridCol w:w="1440"/>
        <w:gridCol w:w="900"/>
        <w:gridCol w:w="900"/>
        <w:gridCol w:w="900"/>
        <w:gridCol w:w="1260"/>
      </w:tblGrid>
      <w:tr w:rsidR="00E93669" w:rsidRPr="00AE1722" w:rsidTr="00633326">
        <w:trPr>
          <w:tblHeader/>
        </w:trPr>
        <w:tc>
          <w:tcPr>
            <w:tcW w:w="648" w:type="dxa"/>
            <w:shd w:val="clear" w:color="auto" w:fill="auto"/>
          </w:tcPr>
          <w:p w:rsidR="00E93669" w:rsidRPr="00FE0669" w:rsidRDefault="00E93669" w:rsidP="00E93669">
            <w:pPr>
              <w:jc w:val="center"/>
              <w:rPr>
                <w:sz w:val="22"/>
                <w:szCs w:val="22"/>
              </w:rPr>
            </w:pPr>
            <w:r w:rsidRPr="00FE0669">
              <w:rPr>
                <w:sz w:val="22"/>
                <w:szCs w:val="22"/>
              </w:rPr>
              <w:t>1</w:t>
            </w:r>
          </w:p>
        </w:tc>
        <w:tc>
          <w:tcPr>
            <w:tcW w:w="1757" w:type="dxa"/>
            <w:shd w:val="clear" w:color="auto" w:fill="auto"/>
          </w:tcPr>
          <w:p w:rsidR="00E93669" w:rsidRPr="00FE0669" w:rsidRDefault="00E93669" w:rsidP="00E93669">
            <w:pPr>
              <w:jc w:val="center"/>
              <w:rPr>
                <w:sz w:val="22"/>
                <w:szCs w:val="22"/>
              </w:rPr>
            </w:pPr>
            <w:r w:rsidRPr="00FE0669">
              <w:rPr>
                <w:sz w:val="22"/>
                <w:szCs w:val="22"/>
              </w:rPr>
              <w:t>2</w:t>
            </w:r>
          </w:p>
        </w:tc>
        <w:tc>
          <w:tcPr>
            <w:tcW w:w="2143" w:type="dxa"/>
            <w:shd w:val="clear" w:color="auto" w:fill="auto"/>
          </w:tcPr>
          <w:p w:rsidR="00E93669" w:rsidRPr="00FE0669" w:rsidRDefault="00E93669" w:rsidP="00E93669">
            <w:pPr>
              <w:jc w:val="center"/>
              <w:rPr>
                <w:sz w:val="22"/>
                <w:szCs w:val="22"/>
              </w:rPr>
            </w:pPr>
            <w:r w:rsidRPr="00FE0669">
              <w:rPr>
                <w:sz w:val="22"/>
                <w:szCs w:val="22"/>
              </w:rPr>
              <w:t>3</w:t>
            </w:r>
          </w:p>
        </w:tc>
        <w:tc>
          <w:tcPr>
            <w:tcW w:w="1440" w:type="dxa"/>
            <w:shd w:val="clear" w:color="auto" w:fill="auto"/>
          </w:tcPr>
          <w:p w:rsidR="00E93669" w:rsidRPr="00FE0669" w:rsidRDefault="00E93669" w:rsidP="00E93669">
            <w:pPr>
              <w:jc w:val="center"/>
              <w:rPr>
                <w:sz w:val="22"/>
                <w:szCs w:val="22"/>
              </w:rPr>
            </w:pPr>
            <w:r w:rsidRPr="00FE0669">
              <w:rPr>
                <w:sz w:val="22"/>
                <w:szCs w:val="22"/>
              </w:rPr>
              <w:t>4</w:t>
            </w:r>
          </w:p>
        </w:tc>
        <w:tc>
          <w:tcPr>
            <w:tcW w:w="900" w:type="dxa"/>
            <w:shd w:val="clear" w:color="auto" w:fill="auto"/>
          </w:tcPr>
          <w:p w:rsidR="00E93669" w:rsidRPr="00FE0669" w:rsidRDefault="00E93669" w:rsidP="00E93669">
            <w:pPr>
              <w:jc w:val="center"/>
              <w:rPr>
                <w:sz w:val="22"/>
                <w:szCs w:val="22"/>
              </w:rPr>
            </w:pPr>
            <w:r w:rsidRPr="00FE0669">
              <w:rPr>
                <w:sz w:val="22"/>
                <w:szCs w:val="22"/>
              </w:rPr>
              <w:t>5</w:t>
            </w:r>
          </w:p>
        </w:tc>
        <w:tc>
          <w:tcPr>
            <w:tcW w:w="900" w:type="dxa"/>
            <w:shd w:val="clear" w:color="auto" w:fill="auto"/>
          </w:tcPr>
          <w:p w:rsidR="00E93669" w:rsidRPr="00FE0669" w:rsidRDefault="00E93669" w:rsidP="00E93669">
            <w:pPr>
              <w:jc w:val="center"/>
              <w:rPr>
                <w:sz w:val="22"/>
                <w:szCs w:val="22"/>
              </w:rPr>
            </w:pPr>
            <w:r w:rsidRPr="00FE0669">
              <w:rPr>
                <w:sz w:val="22"/>
                <w:szCs w:val="22"/>
              </w:rPr>
              <w:t>6</w:t>
            </w:r>
          </w:p>
        </w:tc>
        <w:tc>
          <w:tcPr>
            <w:tcW w:w="900" w:type="dxa"/>
            <w:shd w:val="clear" w:color="auto" w:fill="auto"/>
          </w:tcPr>
          <w:p w:rsidR="00E93669" w:rsidRPr="00FE0669" w:rsidRDefault="00E93669" w:rsidP="00E93669">
            <w:pPr>
              <w:jc w:val="center"/>
              <w:rPr>
                <w:sz w:val="22"/>
                <w:szCs w:val="22"/>
              </w:rPr>
            </w:pPr>
            <w:r w:rsidRPr="00FE0669">
              <w:rPr>
                <w:sz w:val="22"/>
                <w:szCs w:val="22"/>
              </w:rPr>
              <w:t>7</w:t>
            </w:r>
          </w:p>
        </w:tc>
        <w:tc>
          <w:tcPr>
            <w:tcW w:w="1260" w:type="dxa"/>
            <w:shd w:val="clear" w:color="auto" w:fill="auto"/>
          </w:tcPr>
          <w:p w:rsidR="00E93669" w:rsidRPr="00FE0669" w:rsidRDefault="00E93669" w:rsidP="00E93669">
            <w:pPr>
              <w:jc w:val="center"/>
              <w:rPr>
                <w:sz w:val="22"/>
                <w:szCs w:val="22"/>
              </w:rPr>
            </w:pPr>
            <w:r w:rsidRPr="00FE0669">
              <w:rPr>
                <w:sz w:val="22"/>
                <w:szCs w:val="22"/>
              </w:rPr>
              <w:t>8</w:t>
            </w:r>
          </w:p>
        </w:tc>
      </w:tr>
      <w:tr w:rsidR="00AA5EFA" w:rsidRPr="00AE1722" w:rsidTr="00633326">
        <w:tc>
          <w:tcPr>
            <w:tcW w:w="648" w:type="dxa"/>
            <w:tcBorders>
              <w:bottom w:val="single" w:sz="4" w:space="0" w:color="auto"/>
            </w:tcBorders>
            <w:shd w:val="clear" w:color="auto" w:fill="auto"/>
          </w:tcPr>
          <w:p w:rsidR="00AA5EFA" w:rsidRPr="00FE0669" w:rsidRDefault="00AA5EFA" w:rsidP="00E93669">
            <w:pPr>
              <w:jc w:val="center"/>
              <w:rPr>
                <w:sz w:val="22"/>
                <w:szCs w:val="22"/>
              </w:rPr>
            </w:pPr>
            <w:r w:rsidRPr="00FE0669">
              <w:rPr>
                <w:sz w:val="22"/>
                <w:szCs w:val="22"/>
              </w:rPr>
              <w:t>1.</w:t>
            </w:r>
          </w:p>
        </w:tc>
        <w:tc>
          <w:tcPr>
            <w:tcW w:w="1757" w:type="dxa"/>
            <w:tcBorders>
              <w:bottom w:val="single" w:sz="4" w:space="0" w:color="auto"/>
            </w:tcBorders>
            <w:shd w:val="clear" w:color="auto" w:fill="auto"/>
          </w:tcPr>
          <w:p w:rsidR="00AA5EFA" w:rsidRPr="00FE0669" w:rsidRDefault="00633326" w:rsidP="00E93669">
            <w:pPr>
              <w:jc w:val="center"/>
              <w:rPr>
                <w:sz w:val="22"/>
                <w:szCs w:val="22"/>
              </w:rPr>
            </w:pPr>
            <w:r w:rsidRPr="00FE0669">
              <w:rPr>
                <w:sz w:val="22"/>
                <w:szCs w:val="22"/>
              </w:rPr>
              <w:t>Количество посетителей музея</w:t>
            </w:r>
          </w:p>
        </w:tc>
        <w:tc>
          <w:tcPr>
            <w:tcW w:w="2143" w:type="dxa"/>
            <w:tcBorders>
              <w:bottom w:val="single" w:sz="4" w:space="0" w:color="auto"/>
            </w:tcBorders>
            <w:shd w:val="clear" w:color="auto" w:fill="auto"/>
          </w:tcPr>
          <w:p w:rsidR="00AA5EFA" w:rsidRPr="00FE0669" w:rsidRDefault="00AA5EFA" w:rsidP="00E93669">
            <w:pPr>
              <w:rPr>
                <w:sz w:val="22"/>
                <w:szCs w:val="22"/>
              </w:rPr>
            </w:pPr>
            <w:r w:rsidRPr="00FE0669">
              <w:rPr>
                <w:sz w:val="22"/>
                <w:szCs w:val="22"/>
              </w:rPr>
              <w:t>Увеличение посещаемости музея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:rsidR="00AA5EFA" w:rsidRPr="00FE0669" w:rsidRDefault="00633326" w:rsidP="00633326">
            <w:pPr>
              <w:jc w:val="both"/>
              <w:rPr>
                <w:sz w:val="22"/>
                <w:szCs w:val="22"/>
              </w:rPr>
            </w:pPr>
            <w:r w:rsidRPr="00FE0669">
              <w:rPr>
                <w:sz w:val="22"/>
                <w:szCs w:val="22"/>
              </w:rPr>
              <w:t>9576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</w:tcPr>
          <w:p w:rsidR="00AA5EFA" w:rsidRPr="00FE0669" w:rsidRDefault="00633326" w:rsidP="00D65D03">
            <w:pPr>
              <w:jc w:val="center"/>
              <w:rPr>
                <w:sz w:val="22"/>
                <w:szCs w:val="22"/>
              </w:rPr>
            </w:pPr>
            <w:r w:rsidRPr="00FE0669">
              <w:rPr>
                <w:sz w:val="22"/>
                <w:szCs w:val="22"/>
              </w:rPr>
              <w:t>9614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</w:tcPr>
          <w:p w:rsidR="00AA5EFA" w:rsidRPr="00FE0669" w:rsidRDefault="00633326" w:rsidP="00D65D03">
            <w:pPr>
              <w:jc w:val="center"/>
              <w:rPr>
                <w:sz w:val="22"/>
                <w:szCs w:val="22"/>
              </w:rPr>
            </w:pPr>
            <w:r w:rsidRPr="00FE0669">
              <w:rPr>
                <w:sz w:val="22"/>
                <w:szCs w:val="22"/>
              </w:rPr>
              <w:t>9652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</w:tcPr>
          <w:p w:rsidR="00AA5EFA" w:rsidRPr="00FE0669" w:rsidRDefault="00633326" w:rsidP="00D65D03">
            <w:pPr>
              <w:jc w:val="center"/>
              <w:rPr>
                <w:sz w:val="22"/>
                <w:szCs w:val="22"/>
              </w:rPr>
            </w:pPr>
            <w:r w:rsidRPr="00FE0669">
              <w:rPr>
                <w:sz w:val="22"/>
                <w:szCs w:val="22"/>
              </w:rPr>
              <w:t>9690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</w:tcPr>
          <w:p w:rsidR="00AA5EFA" w:rsidRPr="00FE0669" w:rsidRDefault="00633326" w:rsidP="00D65D03">
            <w:pPr>
              <w:jc w:val="center"/>
              <w:rPr>
                <w:sz w:val="22"/>
                <w:szCs w:val="22"/>
              </w:rPr>
            </w:pPr>
            <w:r w:rsidRPr="00FE0669">
              <w:rPr>
                <w:sz w:val="22"/>
                <w:szCs w:val="22"/>
              </w:rPr>
              <w:t>9690</w:t>
            </w:r>
          </w:p>
        </w:tc>
      </w:tr>
      <w:tr w:rsidR="00AA5EFA" w:rsidRPr="00AE1722" w:rsidTr="00633326">
        <w:tc>
          <w:tcPr>
            <w:tcW w:w="648" w:type="dxa"/>
            <w:tcBorders>
              <w:bottom w:val="single" w:sz="4" w:space="0" w:color="auto"/>
            </w:tcBorders>
            <w:shd w:val="clear" w:color="auto" w:fill="auto"/>
          </w:tcPr>
          <w:p w:rsidR="00AA5EFA" w:rsidRPr="00FE0669" w:rsidRDefault="00AA5EFA" w:rsidP="00E93669">
            <w:pPr>
              <w:jc w:val="center"/>
              <w:rPr>
                <w:sz w:val="22"/>
                <w:szCs w:val="22"/>
              </w:rPr>
            </w:pPr>
            <w:r w:rsidRPr="00FE0669">
              <w:rPr>
                <w:sz w:val="22"/>
                <w:szCs w:val="22"/>
              </w:rPr>
              <w:t>2.</w:t>
            </w:r>
          </w:p>
        </w:tc>
        <w:tc>
          <w:tcPr>
            <w:tcW w:w="1757" w:type="dxa"/>
            <w:tcBorders>
              <w:bottom w:val="single" w:sz="4" w:space="0" w:color="auto"/>
            </w:tcBorders>
            <w:shd w:val="clear" w:color="auto" w:fill="auto"/>
          </w:tcPr>
          <w:p w:rsidR="00AA5EFA" w:rsidRPr="00FE0669" w:rsidRDefault="00633326" w:rsidP="00E93669">
            <w:pPr>
              <w:jc w:val="center"/>
              <w:rPr>
                <w:sz w:val="22"/>
                <w:szCs w:val="22"/>
              </w:rPr>
            </w:pPr>
            <w:r w:rsidRPr="00FE0669">
              <w:rPr>
                <w:sz w:val="22"/>
                <w:szCs w:val="22"/>
              </w:rPr>
              <w:t>Увеличение числа учетных записей музейных предметов, внесенных в ГИК (единиц)</w:t>
            </w:r>
          </w:p>
        </w:tc>
        <w:tc>
          <w:tcPr>
            <w:tcW w:w="2143" w:type="dxa"/>
            <w:tcBorders>
              <w:bottom w:val="single" w:sz="4" w:space="0" w:color="auto"/>
            </w:tcBorders>
            <w:shd w:val="clear" w:color="auto" w:fill="auto"/>
          </w:tcPr>
          <w:p w:rsidR="00AA5EFA" w:rsidRPr="00FE0669" w:rsidRDefault="00AA5EFA" w:rsidP="00E93669">
            <w:pPr>
              <w:rPr>
                <w:sz w:val="22"/>
                <w:szCs w:val="22"/>
              </w:rPr>
            </w:pPr>
            <w:r w:rsidRPr="00FE0669">
              <w:rPr>
                <w:sz w:val="22"/>
                <w:szCs w:val="22"/>
              </w:rPr>
              <w:t>Увеличение доли  представленных (во всех формах) посетителям музейных предметов в общем количестве музейных предметов основного фонда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:rsidR="00AA5EFA" w:rsidRPr="00FE0669" w:rsidRDefault="00633326" w:rsidP="00D65D03">
            <w:pPr>
              <w:jc w:val="center"/>
              <w:rPr>
                <w:sz w:val="22"/>
                <w:szCs w:val="22"/>
              </w:rPr>
            </w:pPr>
            <w:r w:rsidRPr="00FE0669">
              <w:rPr>
                <w:sz w:val="22"/>
                <w:szCs w:val="22"/>
              </w:rPr>
              <w:t>11216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</w:tcPr>
          <w:p w:rsidR="00AA5EFA" w:rsidRPr="00FE0669" w:rsidRDefault="00633326" w:rsidP="00D65D03">
            <w:pPr>
              <w:jc w:val="center"/>
              <w:rPr>
                <w:sz w:val="22"/>
                <w:szCs w:val="22"/>
              </w:rPr>
            </w:pPr>
            <w:r w:rsidRPr="00FE0669">
              <w:rPr>
                <w:sz w:val="22"/>
                <w:szCs w:val="22"/>
              </w:rPr>
              <w:t>11325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</w:tcPr>
          <w:p w:rsidR="00AA5EFA" w:rsidRPr="00FE0669" w:rsidRDefault="00633326" w:rsidP="00D65D03">
            <w:pPr>
              <w:jc w:val="center"/>
              <w:rPr>
                <w:sz w:val="22"/>
                <w:szCs w:val="22"/>
              </w:rPr>
            </w:pPr>
            <w:r w:rsidRPr="00FE0669">
              <w:rPr>
                <w:sz w:val="22"/>
                <w:szCs w:val="22"/>
              </w:rPr>
              <w:t>11434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</w:tcPr>
          <w:p w:rsidR="00AA5EFA" w:rsidRPr="00FE0669" w:rsidRDefault="00633326" w:rsidP="00D65D03">
            <w:pPr>
              <w:jc w:val="center"/>
              <w:rPr>
                <w:sz w:val="22"/>
                <w:szCs w:val="22"/>
              </w:rPr>
            </w:pPr>
            <w:r w:rsidRPr="00FE0669">
              <w:rPr>
                <w:sz w:val="22"/>
                <w:szCs w:val="22"/>
              </w:rPr>
              <w:t>11545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</w:tcPr>
          <w:p w:rsidR="00AA5EFA" w:rsidRPr="00FE0669" w:rsidRDefault="00633326" w:rsidP="00D65D03">
            <w:pPr>
              <w:jc w:val="center"/>
              <w:rPr>
                <w:sz w:val="22"/>
                <w:szCs w:val="22"/>
              </w:rPr>
            </w:pPr>
            <w:r w:rsidRPr="00FE0669">
              <w:rPr>
                <w:sz w:val="22"/>
                <w:szCs w:val="22"/>
              </w:rPr>
              <w:t>11545</w:t>
            </w:r>
          </w:p>
        </w:tc>
      </w:tr>
    </w:tbl>
    <w:p w:rsidR="00FE0669" w:rsidRDefault="00FE0669" w:rsidP="00BC6F2D">
      <w:pPr>
        <w:autoSpaceDE w:val="0"/>
        <w:autoSpaceDN w:val="0"/>
        <w:adjustRightInd w:val="0"/>
        <w:jc w:val="center"/>
        <w:rPr>
          <w:b/>
        </w:rPr>
      </w:pPr>
    </w:p>
    <w:p w:rsidR="00BC6F2D" w:rsidRPr="002674E8" w:rsidRDefault="00BC6F2D" w:rsidP="00BC6F2D">
      <w:pPr>
        <w:autoSpaceDE w:val="0"/>
        <w:autoSpaceDN w:val="0"/>
        <w:adjustRightInd w:val="0"/>
        <w:jc w:val="center"/>
        <w:rPr>
          <w:b/>
        </w:rPr>
      </w:pPr>
      <w:r w:rsidRPr="002674E8">
        <w:rPr>
          <w:b/>
        </w:rPr>
        <w:t>ОТЧЕТ</w:t>
      </w:r>
    </w:p>
    <w:p w:rsidR="00BC6F2D" w:rsidRPr="002674E8" w:rsidRDefault="00BC6F2D" w:rsidP="00BC6F2D">
      <w:pPr>
        <w:autoSpaceDE w:val="0"/>
        <w:autoSpaceDN w:val="0"/>
        <w:adjustRightInd w:val="0"/>
        <w:jc w:val="center"/>
        <w:rPr>
          <w:b/>
        </w:rPr>
      </w:pPr>
      <w:r w:rsidRPr="002674E8">
        <w:rPr>
          <w:b/>
        </w:rPr>
        <w:t>О РЕАЛИЗАЦИИ МЕРОПРИЯТИЙ МУНИЦИПАЛЬНОЙ  ПРОГРАММЫ</w:t>
      </w:r>
    </w:p>
    <w:p w:rsidR="00053094" w:rsidRPr="002674E8" w:rsidRDefault="00053094" w:rsidP="00053094">
      <w:pPr>
        <w:ind w:firstLine="540"/>
        <w:jc w:val="center"/>
      </w:pPr>
      <w:r w:rsidRPr="002674E8">
        <w:rPr>
          <w:lang w:eastAsia="en-US"/>
        </w:rPr>
        <w:t>"</w:t>
      </w:r>
      <w:r w:rsidRPr="002674E8">
        <w:t>Создание и развитие музеев в городском поселении город Бирск муниципального района Бирский  район Республики Башкортостан</w:t>
      </w:r>
      <w:r w:rsidRPr="002674E8">
        <w:rPr>
          <w:lang w:eastAsia="en-US"/>
        </w:rPr>
        <w:t>" муниципальной программы "Национально-культурное развитие в городском поселении город Бирск муниципального района</w:t>
      </w:r>
      <w:r w:rsidR="002674E8">
        <w:rPr>
          <w:lang w:eastAsia="en-US"/>
        </w:rPr>
        <w:t xml:space="preserve"> </w:t>
      </w:r>
      <w:proofErr w:type="spellStart"/>
      <w:r w:rsidRPr="002674E8">
        <w:rPr>
          <w:lang w:eastAsia="en-US"/>
        </w:rPr>
        <w:t>Бирский</w:t>
      </w:r>
      <w:proofErr w:type="spellEnd"/>
      <w:r w:rsidRPr="002674E8">
        <w:rPr>
          <w:lang w:eastAsia="en-US"/>
        </w:rPr>
        <w:t xml:space="preserve"> район Республики Башкортостан"</w:t>
      </w:r>
      <w:r w:rsidRPr="002674E8">
        <w:t xml:space="preserve"> </w:t>
      </w:r>
    </w:p>
    <w:p w:rsidR="00BC6F2D" w:rsidRPr="00AE1722" w:rsidRDefault="00BC6F2D" w:rsidP="00BC6F2D">
      <w:pPr>
        <w:autoSpaceDE w:val="0"/>
        <w:autoSpaceDN w:val="0"/>
        <w:adjustRightInd w:val="0"/>
        <w:jc w:val="center"/>
      </w:pPr>
      <w:r w:rsidRPr="00AE1722">
        <w:t>за ______________________________________________________</w:t>
      </w:r>
    </w:p>
    <w:p w:rsidR="00BC6F2D" w:rsidRPr="00AE1722" w:rsidRDefault="00BC6F2D" w:rsidP="00BC6F2D">
      <w:pPr>
        <w:autoSpaceDE w:val="0"/>
        <w:autoSpaceDN w:val="0"/>
        <w:adjustRightInd w:val="0"/>
        <w:jc w:val="center"/>
      </w:pPr>
      <w:r w:rsidRPr="00AE1722">
        <w:t>(отчетный период текущего года)</w:t>
      </w:r>
    </w:p>
    <w:p w:rsidR="00BC6F2D" w:rsidRPr="00AE1722" w:rsidRDefault="00BC6F2D" w:rsidP="00BC6F2D">
      <w:pPr>
        <w:autoSpaceDE w:val="0"/>
        <w:autoSpaceDN w:val="0"/>
        <w:adjustRightInd w:val="0"/>
        <w:jc w:val="both"/>
      </w:pPr>
      <w:r w:rsidRPr="00AE1722">
        <w:t>Муниципальный заказчик программы ______________________</w:t>
      </w:r>
    </w:p>
    <w:p w:rsidR="00BC6F2D" w:rsidRPr="00AE1722" w:rsidRDefault="00BC6F2D" w:rsidP="00BC6F2D">
      <w:pPr>
        <w:autoSpaceDE w:val="0"/>
        <w:autoSpaceDN w:val="0"/>
        <w:adjustRightInd w:val="0"/>
        <w:jc w:val="both"/>
      </w:pPr>
      <w:r w:rsidRPr="00AE1722">
        <w:t>Исполнитель программы ___________________________________</w:t>
      </w:r>
    </w:p>
    <w:p w:rsidR="00BC6F2D" w:rsidRPr="002674E8" w:rsidRDefault="00BC6F2D" w:rsidP="00BC6F2D">
      <w:pPr>
        <w:pStyle w:val="ConsPlusNonformat"/>
        <w:widowControl/>
        <w:rPr>
          <w:rFonts w:ascii="Times New Roman" w:hAnsi="Times New Roman" w:cs="Times New Roman"/>
          <w:sz w:val="18"/>
          <w:szCs w:val="18"/>
        </w:rPr>
      </w:pPr>
      <w:r w:rsidRPr="002674E8">
        <w:rPr>
          <w:rFonts w:ascii="Times New Roman" w:hAnsi="Times New Roman" w:cs="Times New Roman"/>
          <w:sz w:val="18"/>
          <w:szCs w:val="18"/>
        </w:rPr>
        <w:t xml:space="preserve">                                          (тыс. рублей в действующих ценах)</w:t>
      </w:r>
    </w:p>
    <w:tbl>
      <w:tblPr>
        <w:tblW w:w="10080" w:type="dxa"/>
        <w:tblInd w:w="-29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185"/>
        <w:gridCol w:w="1575"/>
        <w:gridCol w:w="1080"/>
        <w:gridCol w:w="1620"/>
        <w:gridCol w:w="1620"/>
      </w:tblGrid>
      <w:tr w:rsidR="00BC6F2D" w:rsidRPr="00AE1722">
        <w:trPr>
          <w:cantSplit/>
          <w:trHeight w:val="240"/>
        </w:trPr>
        <w:tc>
          <w:tcPr>
            <w:tcW w:w="418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sz w:val="20"/>
                <w:szCs w:val="20"/>
              </w:rPr>
            </w:pPr>
            <w:r w:rsidRPr="002674E8">
              <w:rPr>
                <w:sz w:val="20"/>
                <w:szCs w:val="20"/>
              </w:rPr>
              <w:t xml:space="preserve">Направление и источник    </w:t>
            </w:r>
            <w:r w:rsidRPr="002674E8">
              <w:rPr>
                <w:sz w:val="20"/>
                <w:szCs w:val="20"/>
              </w:rPr>
              <w:br/>
              <w:t xml:space="preserve">финансирования        </w:t>
            </w:r>
          </w:p>
        </w:tc>
        <w:tc>
          <w:tcPr>
            <w:tcW w:w="42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sz w:val="20"/>
                <w:szCs w:val="20"/>
              </w:rPr>
            </w:pPr>
            <w:r w:rsidRPr="002674E8">
              <w:rPr>
                <w:sz w:val="20"/>
                <w:szCs w:val="20"/>
              </w:rPr>
              <w:t xml:space="preserve">Объем финансирования        </w:t>
            </w:r>
          </w:p>
        </w:tc>
        <w:tc>
          <w:tcPr>
            <w:tcW w:w="16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sz w:val="20"/>
                <w:szCs w:val="20"/>
              </w:rPr>
            </w:pPr>
            <w:r w:rsidRPr="002674E8">
              <w:rPr>
                <w:sz w:val="20"/>
                <w:szCs w:val="20"/>
              </w:rPr>
              <w:t xml:space="preserve">Результат  </w:t>
            </w:r>
            <w:r w:rsidRPr="002674E8">
              <w:rPr>
                <w:sz w:val="20"/>
                <w:szCs w:val="20"/>
              </w:rPr>
              <w:br/>
              <w:t xml:space="preserve">реализации  </w:t>
            </w:r>
            <w:r w:rsidRPr="002674E8">
              <w:rPr>
                <w:sz w:val="20"/>
                <w:szCs w:val="20"/>
              </w:rPr>
              <w:br/>
              <w:t xml:space="preserve">мероприятий </w:t>
            </w:r>
            <w:r w:rsidRPr="002674E8">
              <w:rPr>
                <w:sz w:val="20"/>
                <w:szCs w:val="20"/>
              </w:rPr>
              <w:br/>
              <w:t xml:space="preserve">программы (в </w:t>
            </w:r>
            <w:r w:rsidRPr="002674E8">
              <w:rPr>
                <w:sz w:val="20"/>
                <w:szCs w:val="20"/>
              </w:rPr>
              <w:br/>
              <w:t xml:space="preserve">натуральном и стоимостном выражениях) </w:t>
            </w:r>
          </w:p>
        </w:tc>
      </w:tr>
      <w:tr w:rsidR="00BC6F2D" w:rsidRPr="00AE1722">
        <w:trPr>
          <w:cantSplit/>
          <w:trHeight w:val="720"/>
        </w:trPr>
        <w:tc>
          <w:tcPr>
            <w:tcW w:w="418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b/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sz w:val="20"/>
                <w:szCs w:val="20"/>
              </w:rPr>
            </w:pPr>
            <w:proofErr w:type="gramStart"/>
            <w:r w:rsidRPr="002674E8">
              <w:rPr>
                <w:sz w:val="20"/>
                <w:szCs w:val="20"/>
              </w:rPr>
              <w:t>прогнозируемый</w:t>
            </w:r>
            <w:proofErr w:type="gramEnd"/>
            <w:r w:rsidRPr="002674E8">
              <w:rPr>
                <w:sz w:val="20"/>
                <w:szCs w:val="20"/>
              </w:rPr>
              <w:br/>
              <w:t xml:space="preserve">на реализацию программы в  </w:t>
            </w:r>
            <w:r w:rsidRPr="002674E8">
              <w:rPr>
                <w:sz w:val="20"/>
                <w:szCs w:val="20"/>
              </w:rPr>
              <w:br/>
              <w:t xml:space="preserve">текущем году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sz w:val="20"/>
                <w:szCs w:val="20"/>
              </w:rPr>
            </w:pPr>
            <w:proofErr w:type="gramStart"/>
            <w:r w:rsidRPr="002674E8">
              <w:rPr>
                <w:sz w:val="20"/>
                <w:szCs w:val="20"/>
              </w:rPr>
              <w:t>выделенный</w:t>
            </w:r>
            <w:r w:rsidRPr="002674E8">
              <w:rPr>
                <w:sz w:val="20"/>
                <w:szCs w:val="20"/>
              </w:rPr>
              <w:br/>
              <w:t xml:space="preserve">за    отчетный </w:t>
            </w:r>
            <w:r w:rsidRPr="002674E8">
              <w:rPr>
                <w:sz w:val="20"/>
                <w:szCs w:val="20"/>
              </w:rPr>
              <w:br/>
              <w:t xml:space="preserve">период  </w:t>
            </w:r>
            <w:proofErr w:type="gramEnd"/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sz w:val="20"/>
                <w:szCs w:val="20"/>
              </w:rPr>
            </w:pPr>
            <w:proofErr w:type="gramStart"/>
            <w:r w:rsidRPr="002674E8">
              <w:rPr>
                <w:sz w:val="20"/>
                <w:szCs w:val="20"/>
              </w:rPr>
              <w:t>освоенный</w:t>
            </w:r>
            <w:r w:rsidRPr="002674E8">
              <w:rPr>
                <w:sz w:val="20"/>
                <w:szCs w:val="20"/>
              </w:rPr>
              <w:br/>
              <w:t xml:space="preserve">за    отчетный </w:t>
            </w:r>
            <w:r w:rsidRPr="002674E8">
              <w:rPr>
                <w:sz w:val="20"/>
                <w:szCs w:val="20"/>
              </w:rPr>
              <w:br/>
              <w:t xml:space="preserve">период  </w:t>
            </w:r>
            <w:proofErr w:type="gramEnd"/>
          </w:p>
        </w:tc>
        <w:tc>
          <w:tcPr>
            <w:tcW w:w="16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b/>
                <w:sz w:val="20"/>
                <w:szCs w:val="20"/>
              </w:rPr>
            </w:pPr>
          </w:p>
        </w:tc>
      </w:tr>
      <w:tr w:rsidR="00BC6F2D" w:rsidRPr="00AE1722">
        <w:trPr>
          <w:cantSplit/>
          <w:trHeight w:val="240"/>
        </w:trPr>
        <w:tc>
          <w:tcPr>
            <w:tcW w:w="4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sz w:val="20"/>
                <w:szCs w:val="20"/>
              </w:rPr>
            </w:pPr>
            <w:r w:rsidRPr="002674E8">
              <w:rPr>
                <w:sz w:val="20"/>
                <w:szCs w:val="20"/>
              </w:rPr>
              <w:t xml:space="preserve">1               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sz w:val="20"/>
                <w:szCs w:val="20"/>
              </w:rPr>
            </w:pPr>
            <w:r w:rsidRPr="002674E8">
              <w:rPr>
                <w:sz w:val="20"/>
                <w:szCs w:val="20"/>
              </w:rPr>
              <w:t xml:space="preserve">2    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sz w:val="20"/>
                <w:szCs w:val="20"/>
              </w:rPr>
            </w:pPr>
            <w:r w:rsidRPr="002674E8">
              <w:rPr>
                <w:sz w:val="20"/>
                <w:szCs w:val="20"/>
              </w:rPr>
              <w:t xml:space="preserve">3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sz w:val="20"/>
                <w:szCs w:val="20"/>
              </w:rPr>
            </w:pPr>
            <w:r w:rsidRPr="002674E8">
              <w:rPr>
                <w:sz w:val="20"/>
                <w:szCs w:val="20"/>
              </w:rPr>
              <w:t xml:space="preserve">4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sz w:val="20"/>
                <w:szCs w:val="20"/>
              </w:rPr>
            </w:pPr>
            <w:r w:rsidRPr="002674E8">
              <w:rPr>
                <w:sz w:val="20"/>
                <w:szCs w:val="20"/>
              </w:rPr>
              <w:t xml:space="preserve">5      </w:t>
            </w:r>
          </w:p>
        </w:tc>
      </w:tr>
      <w:tr w:rsidR="00BC6F2D" w:rsidRPr="00AE1722">
        <w:trPr>
          <w:cantSplit/>
          <w:trHeight w:val="240"/>
        </w:trPr>
        <w:tc>
          <w:tcPr>
            <w:tcW w:w="4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sz w:val="20"/>
                <w:szCs w:val="20"/>
              </w:rPr>
            </w:pPr>
            <w:r w:rsidRPr="002674E8">
              <w:rPr>
                <w:sz w:val="20"/>
                <w:szCs w:val="20"/>
              </w:rPr>
              <w:t xml:space="preserve">Капитальные вложения - всего, 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sz w:val="20"/>
                <w:szCs w:val="20"/>
              </w:rPr>
            </w:pPr>
          </w:p>
        </w:tc>
      </w:tr>
      <w:tr w:rsidR="00BC6F2D" w:rsidRPr="00AE1722">
        <w:trPr>
          <w:cantSplit/>
          <w:trHeight w:val="240"/>
        </w:trPr>
        <w:tc>
          <w:tcPr>
            <w:tcW w:w="4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sz w:val="20"/>
                <w:szCs w:val="20"/>
              </w:rPr>
            </w:pPr>
            <w:r w:rsidRPr="002674E8">
              <w:rPr>
                <w:sz w:val="20"/>
                <w:szCs w:val="20"/>
              </w:rPr>
              <w:t xml:space="preserve">в том числе:                  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sz w:val="20"/>
                <w:szCs w:val="20"/>
              </w:rPr>
            </w:pPr>
          </w:p>
        </w:tc>
      </w:tr>
      <w:tr w:rsidR="00BC6F2D" w:rsidRPr="00AE1722">
        <w:trPr>
          <w:cantSplit/>
          <w:trHeight w:val="240"/>
        </w:trPr>
        <w:tc>
          <w:tcPr>
            <w:tcW w:w="4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sz w:val="20"/>
                <w:szCs w:val="20"/>
              </w:rPr>
            </w:pPr>
            <w:r w:rsidRPr="002674E8">
              <w:rPr>
                <w:sz w:val="20"/>
                <w:szCs w:val="20"/>
              </w:rPr>
              <w:t xml:space="preserve">бюджет Российской Федерации   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sz w:val="20"/>
                <w:szCs w:val="20"/>
              </w:rPr>
            </w:pPr>
          </w:p>
        </w:tc>
      </w:tr>
      <w:tr w:rsidR="00BC6F2D" w:rsidRPr="00AE1722">
        <w:trPr>
          <w:cantSplit/>
          <w:trHeight w:val="240"/>
        </w:trPr>
        <w:tc>
          <w:tcPr>
            <w:tcW w:w="4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sz w:val="20"/>
                <w:szCs w:val="20"/>
              </w:rPr>
            </w:pPr>
            <w:r w:rsidRPr="002674E8">
              <w:rPr>
                <w:sz w:val="20"/>
                <w:szCs w:val="20"/>
              </w:rPr>
              <w:t>бюджет Республики Башкортостан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sz w:val="20"/>
                <w:szCs w:val="20"/>
              </w:rPr>
            </w:pPr>
          </w:p>
        </w:tc>
      </w:tr>
      <w:tr w:rsidR="00BC6F2D" w:rsidRPr="00AE1722">
        <w:trPr>
          <w:cantSplit/>
          <w:trHeight w:val="240"/>
        </w:trPr>
        <w:tc>
          <w:tcPr>
            <w:tcW w:w="4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sz w:val="20"/>
                <w:szCs w:val="20"/>
              </w:rPr>
            </w:pPr>
            <w:r w:rsidRPr="002674E8">
              <w:rPr>
                <w:sz w:val="20"/>
                <w:szCs w:val="20"/>
              </w:rPr>
              <w:t xml:space="preserve">бюджет МР Бирский район РБ       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sz w:val="20"/>
                <w:szCs w:val="20"/>
              </w:rPr>
            </w:pPr>
          </w:p>
        </w:tc>
      </w:tr>
      <w:tr w:rsidR="00BC6F2D" w:rsidRPr="00AE1722">
        <w:trPr>
          <w:cantSplit/>
          <w:trHeight w:val="240"/>
        </w:trPr>
        <w:tc>
          <w:tcPr>
            <w:tcW w:w="4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sz w:val="20"/>
                <w:szCs w:val="20"/>
              </w:rPr>
            </w:pPr>
            <w:r w:rsidRPr="002674E8">
              <w:rPr>
                <w:sz w:val="20"/>
                <w:szCs w:val="20"/>
              </w:rPr>
              <w:t>бюджет ГП г</w:t>
            </w:r>
            <w:proofErr w:type="gramStart"/>
            <w:r w:rsidRPr="002674E8">
              <w:rPr>
                <w:sz w:val="20"/>
                <w:szCs w:val="20"/>
              </w:rPr>
              <w:t>.Б</w:t>
            </w:r>
            <w:proofErr w:type="gramEnd"/>
            <w:r w:rsidRPr="002674E8">
              <w:rPr>
                <w:sz w:val="20"/>
                <w:szCs w:val="20"/>
              </w:rPr>
              <w:t xml:space="preserve">ирск МР Бирский район РБ       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sz w:val="20"/>
                <w:szCs w:val="20"/>
              </w:rPr>
            </w:pPr>
          </w:p>
        </w:tc>
      </w:tr>
      <w:tr w:rsidR="00BC6F2D" w:rsidRPr="00AE1722">
        <w:trPr>
          <w:cantSplit/>
          <w:trHeight w:val="240"/>
        </w:trPr>
        <w:tc>
          <w:tcPr>
            <w:tcW w:w="4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sz w:val="20"/>
                <w:szCs w:val="20"/>
              </w:rPr>
            </w:pPr>
            <w:r w:rsidRPr="002674E8">
              <w:rPr>
                <w:sz w:val="20"/>
                <w:szCs w:val="20"/>
              </w:rPr>
              <w:t xml:space="preserve">внебюджетные источники        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sz w:val="20"/>
                <w:szCs w:val="20"/>
              </w:rPr>
            </w:pPr>
          </w:p>
        </w:tc>
      </w:tr>
      <w:tr w:rsidR="00BC6F2D" w:rsidRPr="00AE1722">
        <w:trPr>
          <w:cantSplit/>
          <w:trHeight w:val="240"/>
        </w:trPr>
        <w:tc>
          <w:tcPr>
            <w:tcW w:w="4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sz w:val="20"/>
                <w:szCs w:val="20"/>
              </w:rPr>
            </w:pPr>
            <w:r w:rsidRPr="002674E8">
              <w:rPr>
                <w:sz w:val="20"/>
                <w:szCs w:val="20"/>
              </w:rPr>
              <w:t xml:space="preserve">НИОКР - всего,                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sz w:val="20"/>
                <w:szCs w:val="20"/>
              </w:rPr>
            </w:pPr>
          </w:p>
        </w:tc>
      </w:tr>
      <w:tr w:rsidR="00BC6F2D" w:rsidRPr="00AE1722">
        <w:trPr>
          <w:cantSplit/>
          <w:trHeight w:val="240"/>
        </w:trPr>
        <w:tc>
          <w:tcPr>
            <w:tcW w:w="4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sz w:val="20"/>
                <w:szCs w:val="20"/>
              </w:rPr>
            </w:pPr>
            <w:r w:rsidRPr="002674E8">
              <w:rPr>
                <w:sz w:val="20"/>
                <w:szCs w:val="20"/>
              </w:rPr>
              <w:t xml:space="preserve">в том числе:                  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sz w:val="20"/>
                <w:szCs w:val="20"/>
              </w:rPr>
            </w:pPr>
          </w:p>
        </w:tc>
      </w:tr>
      <w:tr w:rsidR="00BC6F2D" w:rsidRPr="00AE1722">
        <w:trPr>
          <w:cantSplit/>
          <w:trHeight w:val="240"/>
        </w:trPr>
        <w:tc>
          <w:tcPr>
            <w:tcW w:w="4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sz w:val="20"/>
                <w:szCs w:val="20"/>
              </w:rPr>
            </w:pPr>
            <w:r w:rsidRPr="002674E8">
              <w:rPr>
                <w:sz w:val="20"/>
                <w:szCs w:val="20"/>
              </w:rPr>
              <w:t xml:space="preserve">бюджет Российской Федерации   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sz w:val="20"/>
                <w:szCs w:val="20"/>
              </w:rPr>
            </w:pPr>
          </w:p>
        </w:tc>
      </w:tr>
      <w:tr w:rsidR="00BC6F2D" w:rsidRPr="00AE1722">
        <w:trPr>
          <w:cantSplit/>
          <w:trHeight w:val="240"/>
        </w:trPr>
        <w:tc>
          <w:tcPr>
            <w:tcW w:w="4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sz w:val="20"/>
                <w:szCs w:val="20"/>
              </w:rPr>
            </w:pPr>
            <w:r w:rsidRPr="002674E8">
              <w:rPr>
                <w:sz w:val="20"/>
                <w:szCs w:val="20"/>
              </w:rPr>
              <w:t>бюджет Республики Башкортостан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sz w:val="20"/>
                <w:szCs w:val="20"/>
              </w:rPr>
            </w:pPr>
          </w:p>
        </w:tc>
      </w:tr>
      <w:tr w:rsidR="00BC6F2D" w:rsidRPr="00AE1722">
        <w:trPr>
          <w:cantSplit/>
          <w:trHeight w:val="240"/>
        </w:trPr>
        <w:tc>
          <w:tcPr>
            <w:tcW w:w="4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b/>
                <w:sz w:val="20"/>
                <w:szCs w:val="20"/>
              </w:rPr>
            </w:pPr>
            <w:r w:rsidRPr="002674E8">
              <w:rPr>
                <w:sz w:val="20"/>
                <w:szCs w:val="20"/>
              </w:rPr>
              <w:t xml:space="preserve">бюджет МР Бирский район РБ       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b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b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b/>
                <w:sz w:val="20"/>
                <w:szCs w:val="20"/>
              </w:rPr>
            </w:pPr>
          </w:p>
        </w:tc>
      </w:tr>
      <w:tr w:rsidR="00BC6F2D" w:rsidRPr="00AE1722">
        <w:trPr>
          <w:cantSplit/>
          <w:trHeight w:val="240"/>
        </w:trPr>
        <w:tc>
          <w:tcPr>
            <w:tcW w:w="4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sz w:val="20"/>
                <w:szCs w:val="20"/>
              </w:rPr>
            </w:pPr>
            <w:r w:rsidRPr="002674E8">
              <w:rPr>
                <w:sz w:val="20"/>
                <w:szCs w:val="20"/>
              </w:rPr>
              <w:t>бюджет ГП г</w:t>
            </w:r>
            <w:proofErr w:type="gramStart"/>
            <w:r w:rsidRPr="002674E8">
              <w:rPr>
                <w:sz w:val="20"/>
                <w:szCs w:val="20"/>
              </w:rPr>
              <w:t>.Б</w:t>
            </w:r>
            <w:proofErr w:type="gramEnd"/>
            <w:r w:rsidRPr="002674E8">
              <w:rPr>
                <w:sz w:val="20"/>
                <w:szCs w:val="20"/>
              </w:rPr>
              <w:t xml:space="preserve">ирск МР Бирский район РБ       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b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b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b/>
                <w:sz w:val="20"/>
                <w:szCs w:val="20"/>
              </w:rPr>
            </w:pPr>
          </w:p>
        </w:tc>
      </w:tr>
      <w:tr w:rsidR="00BC6F2D" w:rsidRPr="00AE1722">
        <w:trPr>
          <w:cantSplit/>
          <w:trHeight w:val="240"/>
        </w:trPr>
        <w:tc>
          <w:tcPr>
            <w:tcW w:w="4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sz w:val="20"/>
                <w:szCs w:val="20"/>
              </w:rPr>
            </w:pPr>
            <w:r w:rsidRPr="002674E8">
              <w:rPr>
                <w:sz w:val="20"/>
                <w:szCs w:val="20"/>
              </w:rPr>
              <w:t xml:space="preserve">внебюджетные источники        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sz w:val="20"/>
                <w:szCs w:val="20"/>
              </w:rPr>
            </w:pPr>
          </w:p>
        </w:tc>
      </w:tr>
      <w:tr w:rsidR="00BC6F2D" w:rsidRPr="00AE1722">
        <w:trPr>
          <w:cantSplit/>
          <w:trHeight w:val="240"/>
        </w:trPr>
        <w:tc>
          <w:tcPr>
            <w:tcW w:w="4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sz w:val="20"/>
                <w:szCs w:val="20"/>
              </w:rPr>
            </w:pPr>
            <w:r w:rsidRPr="002674E8">
              <w:rPr>
                <w:sz w:val="20"/>
                <w:szCs w:val="20"/>
              </w:rPr>
              <w:t xml:space="preserve">Прочие расходы - всего,       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sz w:val="20"/>
                <w:szCs w:val="20"/>
              </w:rPr>
            </w:pPr>
          </w:p>
        </w:tc>
      </w:tr>
      <w:tr w:rsidR="00BC6F2D" w:rsidRPr="00AE1722">
        <w:trPr>
          <w:cantSplit/>
          <w:trHeight w:val="240"/>
        </w:trPr>
        <w:tc>
          <w:tcPr>
            <w:tcW w:w="4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sz w:val="20"/>
                <w:szCs w:val="20"/>
              </w:rPr>
            </w:pPr>
            <w:r w:rsidRPr="002674E8">
              <w:rPr>
                <w:sz w:val="20"/>
                <w:szCs w:val="20"/>
              </w:rPr>
              <w:t xml:space="preserve">в том числе:                  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sz w:val="20"/>
                <w:szCs w:val="20"/>
              </w:rPr>
            </w:pPr>
          </w:p>
        </w:tc>
      </w:tr>
      <w:tr w:rsidR="00BC6F2D" w:rsidRPr="00AE1722">
        <w:trPr>
          <w:cantSplit/>
          <w:trHeight w:val="240"/>
        </w:trPr>
        <w:tc>
          <w:tcPr>
            <w:tcW w:w="4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sz w:val="20"/>
                <w:szCs w:val="20"/>
              </w:rPr>
            </w:pPr>
            <w:r w:rsidRPr="002674E8">
              <w:rPr>
                <w:sz w:val="20"/>
                <w:szCs w:val="20"/>
              </w:rPr>
              <w:t xml:space="preserve">бюджет Российской Федерации   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sz w:val="20"/>
                <w:szCs w:val="20"/>
              </w:rPr>
            </w:pPr>
          </w:p>
        </w:tc>
      </w:tr>
      <w:tr w:rsidR="00BC6F2D" w:rsidRPr="00AE1722">
        <w:trPr>
          <w:cantSplit/>
          <w:trHeight w:val="240"/>
        </w:trPr>
        <w:tc>
          <w:tcPr>
            <w:tcW w:w="4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sz w:val="20"/>
                <w:szCs w:val="20"/>
              </w:rPr>
            </w:pPr>
            <w:r w:rsidRPr="002674E8">
              <w:rPr>
                <w:sz w:val="20"/>
                <w:szCs w:val="20"/>
              </w:rPr>
              <w:t>бюджет Республики Башкортостан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sz w:val="20"/>
                <w:szCs w:val="20"/>
              </w:rPr>
            </w:pPr>
          </w:p>
        </w:tc>
      </w:tr>
      <w:tr w:rsidR="00BC6F2D" w:rsidRPr="00AE1722">
        <w:trPr>
          <w:cantSplit/>
          <w:trHeight w:val="240"/>
        </w:trPr>
        <w:tc>
          <w:tcPr>
            <w:tcW w:w="4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b/>
                <w:sz w:val="20"/>
                <w:szCs w:val="20"/>
              </w:rPr>
            </w:pPr>
            <w:r w:rsidRPr="002674E8">
              <w:rPr>
                <w:sz w:val="20"/>
                <w:szCs w:val="20"/>
              </w:rPr>
              <w:t xml:space="preserve">бюджет МР Бирский район РБ       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b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b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b/>
                <w:sz w:val="20"/>
                <w:szCs w:val="20"/>
              </w:rPr>
            </w:pPr>
          </w:p>
        </w:tc>
      </w:tr>
      <w:tr w:rsidR="00BC6F2D" w:rsidRPr="00AE1722">
        <w:trPr>
          <w:cantSplit/>
          <w:trHeight w:val="240"/>
        </w:trPr>
        <w:tc>
          <w:tcPr>
            <w:tcW w:w="4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sz w:val="20"/>
                <w:szCs w:val="20"/>
              </w:rPr>
            </w:pPr>
            <w:r w:rsidRPr="002674E8">
              <w:rPr>
                <w:sz w:val="20"/>
                <w:szCs w:val="20"/>
              </w:rPr>
              <w:t>бюджет ГП г</w:t>
            </w:r>
            <w:proofErr w:type="gramStart"/>
            <w:r w:rsidRPr="002674E8">
              <w:rPr>
                <w:sz w:val="20"/>
                <w:szCs w:val="20"/>
              </w:rPr>
              <w:t>.Б</w:t>
            </w:r>
            <w:proofErr w:type="gramEnd"/>
            <w:r w:rsidRPr="002674E8">
              <w:rPr>
                <w:sz w:val="20"/>
                <w:szCs w:val="20"/>
              </w:rPr>
              <w:t xml:space="preserve">ирск МР Бирский район РБ       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b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b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b/>
                <w:sz w:val="20"/>
                <w:szCs w:val="20"/>
              </w:rPr>
            </w:pPr>
          </w:p>
        </w:tc>
      </w:tr>
      <w:tr w:rsidR="00BC6F2D" w:rsidRPr="00AE1722">
        <w:trPr>
          <w:cantSplit/>
          <w:trHeight w:val="240"/>
        </w:trPr>
        <w:tc>
          <w:tcPr>
            <w:tcW w:w="4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sz w:val="20"/>
                <w:szCs w:val="20"/>
              </w:rPr>
            </w:pPr>
            <w:r w:rsidRPr="002674E8">
              <w:rPr>
                <w:sz w:val="20"/>
                <w:szCs w:val="20"/>
              </w:rPr>
              <w:t xml:space="preserve">внебюджетные источники        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sz w:val="20"/>
                <w:szCs w:val="20"/>
              </w:rPr>
            </w:pPr>
          </w:p>
        </w:tc>
      </w:tr>
      <w:tr w:rsidR="00BC6F2D" w:rsidRPr="00AE1722">
        <w:trPr>
          <w:cantSplit/>
          <w:trHeight w:val="240"/>
        </w:trPr>
        <w:tc>
          <w:tcPr>
            <w:tcW w:w="4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sz w:val="20"/>
                <w:szCs w:val="20"/>
              </w:rPr>
            </w:pPr>
            <w:r w:rsidRPr="002674E8">
              <w:rPr>
                <w:sz w:val="20"/>
                <w:szCs w:val="20"/>
              </w:rPr>
              <w:t xml:space="preserve">Всего,                        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sz w:val="20"/>
                <w:szCs w:val="20"/>
              </w:rPr>
            </w:pPr>
          </w:p>
        </w:tc>
      </w:tr>
      <w:tr w:rsidR="00BC6F2D" w:rsidRPr="00AE1722">
        <w:trPr>
          <w:cantSplit/>
          <w:trHeight w:val="240"/>
        </w:trPr>
        <w:tc>
          <w:tcPr>
            <w:tcW w:w="4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sz w:val="20"/>
                <w:szCs w:val="20"/>
              </w:rPr>
            </w:pPr>
            <w:r w:rsidRPr="002674E8">
              <w:rPr>
                <w:sz w:val="20"/>
                <w:szCs w:val="20"/>
              </w:rPr>
              <w:t xml:space="preserve">в том числе:                  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sz w:val="20"/>
                <w:szCs w:val="20"/>
              </w:rPr>
            </w:pPr>
          </w:p>
        </w:tc>
      </w:tr>
      <w:tr w:rsidR="00BC6F2D" w:rsidRPr="00AE1722">
        <w:trPr>
          <w:cantSplit/>
          <w:trHeight w:val="240"/>
        </w:trPr>
        <w:tc>
          <w:tcPr>
            <w:tcW w:w="4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sz w:val="20"/>
                <w:szCs w:val="20"/>
              </w:rPr>
            </w:pPr>
            <w:r w:rsidRPr="002674E8">
              <w:rPr>
                <w:sz w:val="20"/>
                <w:szCs w:val="20"/>
              </w:rPr>
              <w:t xml:space="preserve">бюджет Российской Федерации   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sz w:val="20"/>
                <w:szCs w:val="20"/>
              </w:rPr>
            </w:pPr>
          </w:p>
        </w:tc>
      </w:tr>
      <w:tr w:rsidR="00BC6F2D" w:rsidRPr="00AE1722">
        <w:trPr>
          <w:cantSplit/>
          <w:trHeight w:val="240"/>
        </w:trPr>
        <w:tc>
          <w:tcPr>
            <w:tcW w:w="4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sz w:val="20"/>
                <w:szCs w:val="20"/>
              </w:rPr>
            </w:pPr>
            <w:r w:rsidRPr="002674E8">
              <w:rPr>
                <w:sz w:val="20"/>
                <w:szCs w:val="20"/>
              </w:rPr>
              <w:t>бюджет Республики Башкортостан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sz w:val="20"/>
                <w:szCs w:val="20"/>
              </w:rPr>
            </w:pPr>
          </w:p>
        </w:tc>
      </w:tr>
      <w:tr w:rsidR="00BC6F2D" w:rsidRPr="00AE1722">
        <w:trPr>
          <w:cantSplit/>
          <w:trHeight w:val="240"/>
        </w:trPr>
        <w:tc>
          <w:tcPr>
            <w:tcW w:w="4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sz w:val="20"/>
                <w:szCs w:val="20"/>
              </w:rPr>
            </w:pPr>
            <w:r w:rsidRPr="002674E8">
              <w:rPr>
                <w:sz w:val="20"/>
                <w:szCs w:val="20"/>
              </w:rPr>
              <w:t xml:space="preserve">бюджет МР Бирский район РБ       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sz w:val="20"/>
                <w:szCs w:val="20"/>
              </w:rPr>
            </w:pPr>
          </w:p>
        </w:tc>
      </w:tr>
      <w:tr w:rsidR="00BC6F2D" w:rsidRPr="00AE1722">
        <w:trPr>
          <w:cantSplit/>
          <w:trHeight w:val="240"/>
        </w:trPr>
        <w:tc>
          <w:tcPr>
            <w:tcW w:w="4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sz w:val="20"/>
                <w:szCs w:val="20"/>
              </w:rPr>
            </w:pPr>
            <w:r w:rsidRPr="002674E8">
              <w:rPr>
                <w:sz w:val="20"/>
                <w:szCs w:val="20"/>
              </w:rPr>
              <w:t>бюджет ГП г</w:t>
            </w:r>
            <w:proofErr w:type="gramStart"/>
            <w:r w:rsidRPr="002674E8">
              <w:rPr>
                <w:sz w:val="20"/>
                <w:szCs w:val="20"/>
              </w:rPr>
              <w:t>.Б</w:t>
            </w:r>
            <w:proofErr w:type="gramEnd"/>
            <w:r w:rsidRPr="002674E8">
              <w:rPr>
                <w:sz w:val="20"/>
                <w:szCs w:val="20"/>
              </w:rPr>
              <w:t xml:space="preserve">ирск МР Бирский район РБ       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sz w:val="20"/>
                <w:szCs w:val="20"/>
              </w:rPr>
            </w:pPr>
          </w:p>
        </w:tc>
      </w:tr>
      <w:tr w:rsidR="00BC6F2D" w:rsidRPr="00AE1722">
        <w:trPr>
          <w:cantSplit/>
          <w:trHeight w:val="240"/>
        </w:trPr>
        <w:tc>
          <w:tcPr>
            <w:tcW w:w="4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sz w:val="20"/>
                <w:szCs w:val="20"/>
              </w:rPr>
            </w:pPr>
            <w:r w:rsidRPr="002674E8">
              <w:rPr>
                <w:sz w:val="20"/>
                <w:szCs w:val="20"/>
              </w:rPr>
              <w:t xml:space="preserve">внебюджетные источники        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sz w:val="20"/>
                <w:szCs w:val="20"/>
              </w:rPr>
            </w:pPr>
          </w:p>
        </w:tc>
      </w:tr>
      <w:tr w:rsidR="00BC6F2D" w:rsidRPr="00AE1722">
        <w:trPr>
          <w:cantSplit/>
          <w:trHeight w:val="240"/>
        </w:trPr>
        <w:tc>
          <w:tcPr>
            <w:tcW w:w="4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sz w:val="20"/>
                <w:szCs w:val="20"/>
              </w:rPr>
            </w:pPr>
            <w:r w:rsidRPr="002674E8">
              <w:rPr>
                <w:sz w:val="20"/>
                <w:szCs w:val="20"/>
              </w:rPr>
              <w:t xml:space="preserve">в том числе:                  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sz w:val="20"/>
                <w:szCs w:val="20"/>
              </w:rPr>
            </w:pPr>
          </w:p>
        </w:tc>
      </w:tr>
      <w:tr w:rsidR="00BC6F2D" w:rsidRPr="00AE1722">
        <w:trPr>
          <w:cantSplit/>
          <w:trHeight w:val="240"/>
        </w:trPr>
        <w:tc>
          <w:tcPr>
            <w:tcW w:w="4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sz w:val="20"/>
                <w:szCs w:val="20"/>
              </w:rPr>
            </w:pPr>
            <w:r w:rsidRPr="002674E8">
              <w:rPr>
                <w:sz w:val="20"/>
                <w:szCs w:val="20"/>
              </w:rPr>
              <w:t xml:space="preserve">мероприятие 1                 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sz w:val="20"/>
                <w:szCs w:val="20"/>
              </w:rPr>
            </w:pPr>
          </w:p>
        </w:tc>
      </w:tr>
      <w:tr w:rsidR="00BC6F2D" w:rsidRPr="00AE1722">
        <w:trPr>
          <w:cantSplit/>
          <w:trHeight w:val="240"/>
        </w:trPr>
        <w:tc>
          <w:tcPr>
            <w:tcW w:w="4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sz w:val="20"/>
                <w:szCs w:val="20"/>
              </w:rPr>
            </w:pPr>
            <w:r w:rsidRPr="002674E8">
              <w:rPr>
                <w:sz w:val="20"/>
                <w:szCs w:val="20"/>
              </w:rPr>
              <w:t xml:space="preserve">мероприятие 2                 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sz w:val="20"/>
                <w:szCs w:val="20"/>
              </w:rPr>
            </w:pPr>
          </w:p>
        </w:tc>
      </w:tr>
      <w:tr w:rsidR="00BC6F2D" w:rsidRPr="00AE1722">
        <w:trPr>
          <w:cantSplit/>
          <w:trHeight w:val="240"/>
        </w:trPr>
        <w:tc>
          <w:tcPr>
            <w:tcW w:w="4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sz w:val="20"/>
                <w:szCs w:val="20"/>
              </w:rPr>
            </w:pPr>
            <w:r w:rsidRPr="002674E8">
              <w:rPr>
                <w:sz w:val="20"/>
                <w:szCs w:val="20"/>
              </w:rPr>
              <w:t xml:space="preserve">мероприятие ...               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F2D" w:rsidRPr="002674E8" w:rsidRDefault="00BC6F2D" w:rsidP="006C6400">
            <w:pPr>
              <w:pStyle w:val="ConsPlusCell"/>
              <w:rPr>
                <w:sz w:val="20"/>
                <w:szCs w:val="20"/>
              </w:rPr>
            </w:pPr>
          </w:p>
        </w:tc>
      </w:tr>
    </w:tbl>
    <w:p w:rsidR="00BC6F2D" w:rsidRPr="00AE1722" w:rsidRDefault="00BC6F2D" w:rsidP="00BC6F2D">
      <w:pPr>
        <w:autoSpaceDE w:val="0"/>
        <w:autoSpaceDN w:val="0"/>
        <w:adjustRightInd w:val="0"/>
        <w:ind w:firstLine="540"/>
        <w:jc w:val="both"/>
        <w:rPr>
          <w:b/>
        </w:rPr>
      </w:pPr>
    </w:p>
    <w:p w:rsidR="00BC6F2D" w:rsidRPr="00AE1722" w:rsidRDefault="00BC6F2D" w:rsidP="00BC6F2D">
      <w:pPr>
        <w:autoSpaceDE w:val="0"/>
        <w:autoSpaceDN w:val="0"/>
        <w:adjustRightInd w:val="0"/>
        <w:ind w:firstLine="540"/>
        <w:jc w:val="both"/>
      </w:pPr>
      <w:r w:rsidRPr="00AE1722">
        <w:t>Примечание: Отчет представляется с пояснительной запиской.</w:t>
      </w:r>
    </w:p>
    <w:p w:rsidR="00BC6F2D" w:rsidRPr="00AE1722" w:rsidRDefault="00BC6F2D" w:rsidP="00BC6F2D">
      <w:pPr>
        <w:ind w:firstLine="720"/>
        <w:rPr>
          <w:snapToGrid w:val="0"/>
        </w:rPr>
      </w:pPr>
    </w:p>
    <w:p w:rsidR="00BC6F2D" w:rsidRPr="00AE1722" w:rsidRDefault="00BC6F2D" w:rsidP="00BC6F2D"/>
    <w:p w:rsidR="00E93669" w:rsidRPr="00AE1722" w:rsidRDefault="00E93669" w:rsidP="00E93669">
      <w:pPr>
        <w:jc w:val="right"/>
      </w:pPr>
    </w:p>
    <w:p w:rsidR="00E93669" w:rsidRPr="00AE1722" w:rsidRDefault="00E93669" w:rsidP="00E93669">
      <w:pPr>
        <w:jc w:val="center"/>
        <w:rPr>
          <w:sz w:val="28"/>
          <w:szCs w:val="28"/>
        </w:rPr>
        <w:sectPr w:rsidR="00E93669" w:rsidRPr="00AE1722" w:rsidSect="009E4273">
          <w:pgSz w:w="11906" w:h="16838"/>
          <w:pgMar w:top="851" w:right="714" w:bottom="1440" w:left="1440" w:header="709" w:footer="709" w:gutter="0"/>
          <w:cols w:space="708"/>
          <w:titlePg/>
          <w:docGrid w:linePitch="360"/>
        </w:sectPr>
      </w:pPr>
    </w:p>
    <w:p w:rsidR="00E93669" w:rsidRPr="002674E8" w:rsidRDefault="00E93669" w:rsidP="00E93669">
      <w:pPr>
        <w:jc w:val="right"/>
        <w:rPr>
          <w:sz w:val="20"/>
          <w:szCs w:val="20"/>
        </w:rPr>
      </w:pPr>
      <w:r w:rsidRPr="002674E8">
        <w:rPr>
          <w:sz w:val="20"/>
          <w:szCs w:val="20"/>
        </w:rPr>
        <w:t xml:space="preserve">Приложение № </w:t>
      </w:r>
      <w:r w:rsidR="00A92B97">
        <w:rPr>
          <w:sz w:val="20"/>
          <w:szCs w:val="20"/>
        </w:rPr>
        <w:t>1</w:t>
      </w:r>
    </w:p>
    <w:p w:rsidR="00E93669" w:rsidRPr="002674E8" w:rsidRDefault="00E93669" w:rsidP="00E93669">
      <w:pPr>
        <w:jc w:val="right"/>
        <w:rPr>
          <w:sz w:val="20"/>
          <w:szCs w:val="20"/>
        </w:rPr>
      </w:pPr>
      <w:r w:rsidRPr="002674E8">
        <w:rPr>
          <w:sz w:val="20"/>
          <w:szCs w:val="20"/>
        </w:rPr>
        <w:t xml:space="preserve"> к Подпрограмме</w:t>
      </w:r>
    </w:p>
    <w:p w:rsidR="00E93669" w:rsidRPr="002674E8" w:rsidRDefault="00E93669" w:rsidP="00E93669">
      <w:pPr>
        <w:jc w:val="center"/>
        <w:rPr>
          <w:b/>
          <w:sz w:val="20"/>
          <w:szCs w:val="20"/>
        </w:rPr>
      </w:pPr>
      <w:r w:rsidRPr="002674E8">
        <w:rPr>
          <w:b/>
          <w:sz w:val="20"/>
          <w:szCs w:val="20"/>
        </w:rPr>
        <w:t>БЮДЖЕТНАЯ ЗАЯВКА</w:t>
      </w:r>
    </w:p>
    <w:p w:rsidR="00E93669" w:rsidRPr="002674E8" w:rsidRDefault="00E93669" w:rsidP="00E93669">
      <w:pPr>
        <w:jc w:val="center"/>
        <w:rPr>
          <w:b/>
          <w:sz w:val="20"/>
          <w:szCs w:val="20"/>
        </w:rPr>
      </w:pPr>
      <w:proofErr w:type="gramStart"/>
      <w:r w:rsidRPr="002674E8">
        <w:rPr>
          <w:b/>
          <w:sz w:val="20"/>
          <w:szCs w:val="20"/>
        </w:rPr>
        <w:t>на финансирование из бюджета городского поселения город Бирск муниципального района Бирский район Республики Башкортостан мероприятий</w:t>
      </w:r>
      <w:r w:rsidR="00457A61" w:rsidRPr="002674E8">
        <w:rPr>
          <w:b/>
          <w:sz w:val="20"/>
          <w:szCs w:val="20"/>
        </w:rPr>
        <w:t xml:space="preserve"> </w:t>
      </w:r>
      <w:r w:rsidRPr="002674E8">
        <w:rPr>
          <w:b/>
          <w:sz w:val="20"/>
          <w:szCs w:val="20"/>
        </w:rPr>
        <w:t xml:space="preserve">Подпрограммы </w:t>
      </w:r>
      <w:r w:rsidRPr="002674E8">
        <w:rPr>
          <w:b/>
          <w:sz w:val="20"/>
          <w:szCs w:val="20"/>
          <w:lang w:eastAsia="en-US"/>
        </w:rPr>
        <w:t>"</w:t>
      </w:r>
      <w:r w:rsidRPr="002674E8">
        <w:rPr>
          <w:b/>
          <w:sz w:val="20"/>
          <w:szCs w:val="20"/>
        </w:rPr>
        <w:t>Создание и развитие музеев в городском поселении город Бирск муниципального района Бирский  район Республики Башкортостан</w:t>
      </w:r>
      <w:r w:rsidRPr="002674E8">
        <w:rPr>
          <w:b/>
          <w:sz w:val="20"/>
          <w:szCs w:val="20"/>
          <w:lang w:eastAsia="en-US"/>
        </w:rPr>
        <w:t>" муниципальной программы "Национально-культурное развитие в городском поселении город Бирск муниципального района Бирский район Республики Башкортостан"</w:t>
      </w:r>
      <w:r w:rsidRPr="002674E8">
        <w:rPr>
          <w:b/>
          <w:sz w:val="20"/>
          <w:szCs w:val="20"/>
        </w:rPr>
        <w:t xml:space="preserve"> </w:t>
      </w:r>
      <w:r w:rsidRPr="002674E8">
        <w:rPr>
          <w:sz w:val="20"/>
          <w:szCs w:val="20"/>
        </w:rPr>
        <w:t>на очередной финансовый год и плановый период</w:t>
      </w:r>
      <w:proofErr w:type="gramEnd"/>
    </w:p>
    <w:p w:rsidR="00E93669" w:rsidRPr="002674E8" w:rsidRDefault="00E93669" w:rsidP="00E93669">
      <w:pPr>
        <w:rPr>
          <w:sz w:val="22"/>
          <w:szCs w:val="22"/>
        </w:rPr>
      </w:pPr>
      <w:r w:rsidRPr="002674E8">
        <w:rPr>
          <w:sz w:val="22"/>
          <w:szCs w:val="22"/>
        </w:rPr>
        <w:t>Заказчик программы: Администрация муниципального района Бирский район Республики Башкортостан</w:t>
      </w:r>
    </w:p>
    <w:p w:rsidR="00E93669" w:rsidRPr="002674E8" w:rsidRDefault="00E93669" w:rsidP="00E93669">
      <w:pPr>
        <w:rPr>
          <w:sz w:val="22"/>
          <w:szCs w:val="22"/>
        </w:rPr>
      </w:pPr>
      <w:r w:rsidRPr="002674E8">
        <w:rPr>
          <w:sz w:val="22"/>
          <w:szCs w:val="22"/>
        </w:rPr>
        <w:t xml:space="preserve">Исполнитель Программы: Администрация муниципального района Бирский район Республики Башкортостан </w:t>
      </w:r>
    </w:p>
    <w:p w:rsidR="00E93669" w:rsidRPr="002674E8" w:rsidRDefault="00E93669" w:rsidP="00E93669">
      <w:pPr>
        <w:jc w:val="center"/>
        <w:rPr>
          <w:sz w:val="20"/>
          <w:szCs w:val="20"/>
        </w:rPr>
      </w:pPr>
      <w:r w:rsidRPr="002674E8">
        <w:rPr>
          <w:sz w:val="20"/>
          <w:szCs w:val="20"/>
        </w:rPr>
        <w:t xml:space="preserve">                                                                                               (тыс</w:t>
      </w:r>
      <w:proofErr w:type="gramStart"/>
      <w:r w:rsidRPr="002674E8">
        <w:rPr>
          <w:sz w:val="20"/>
          <w:szCs w:val="20"/>
        </w:rPr>
        <w:t>.р</w:t>
      </w:r>
      <w:proofErr w:type="gramEnd"/>
      <w:r w:rsidRPr="002674E8">
        <w:rPr>
          <w:sz w:val="20"/>
          <w:szCs w:val="20"/>
        </w:rPr>
        <w:t>уб. в действующих ценах)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08"/>
        <w:gridCol w:w="1548"/>
        <w:gridCol w:w="2412"/>
        <w:gridCol w:w="1620"/>
        <w:gridCol w:w="1800"/>
        <w:gridCol w:w="1440"/>
        <w:gridCol w:w="1440"/>
      </w:tblGrid>
      <w:tr w:rsidR="00E93669" w:rsidRPr="002674E8">
        <w:tc>
          <w:tcPr>
            <w:tcW w:w="3708" w:type="dxa"/>
            <w:vMerge w:val="restart"/>
            <w:shd w:val="clear" w:color="auto" w:fill="auto"/>
          </w:tcPr>
          <w:p w:rsidR="00E93669" w:rsidRPr="002674E8" w:rsidRDefault="00E93669" w:rsidP="00E93669">
            <w:pPr>
              <w:jc w:val="center"/>
              <w:rPr>
                <w:sz w:val="22"/>
                <w:szCs w:val="22"/>
              </w:rPr>
            </w:pPr>
            <w:r w:rsidRPr="002674E8">
              <w:rPr>
                <w:sz w:val="22"/>
                <w:szCs w:val="22"/>
              </w:rPr>
              <w:t>Направление и источник финансирования</w:t>
            </w:r>
          </w:p>
        </w:tc>
        <w:tc>
          <w:tcPr>
            <w:tcW w:w="10260" w:type="dxa"/>
            <w:gridSpan w:val="6"/>
            <w:shd w:val="clear" w:color="auto" w:fill="auto"/>
          </w:tcPr>
          <w:p w:rsidR="00E93669" w:rsidRPr="002674E8" w:rsidRDefault="00E93669" w:rsidP="00E93669">
            <w:pPr>
              <w:jc w:val="center"/>
              <w:rPr>
                <w:sz w:val="22"/>
                <w:szCs w:val="22"/>
              </w:rPr>
            </w:pPr>
            <w:r w:rsidRPr="002674E8">
              <w:rPr>
                <w:sz w:val="22"/>
                <w:szCs w:val="22"/>
              </w:rPr>
              <w:t>Объем финансирования (по годам)</w:t>
            </w:r>
          </w:p>
        </w:tc>
      </w:tr>
      <w:tr w:rsidR="00E93669" w:rsidRPr="002674E8">
        <w:tc>
          <w:tcPr>
            <w:tcW w:w="3708" w:type="dxa"/>
            <w:vMerge/>
            <w:shd w:val="clear" w:color="auto" w:fill="auto"/>
          </w:tcPr>
          <w:p w:rsidR="00E93669" w:rsidRPr="002674E8" w:rsidRDefault="00E93669" w:rsidP="00E936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48" w:type="dxa"/>
            <w:vMerge w:val="restart"/>
            <w:shd w:val="clear" w:color="auto" w:fill="auto"/>
          </w:tcPr>
          <w:p w:rsidR="00E93669" w:rsidRPr="002674E8" w:rsidRDefault="00E93669" w:rsidP="00E93669">
            <w:pPr>
              <w:jc w:val="center"/>
              <w:rPr>
                <w:sz w:val="22"/>
                <w:szCs w:val="22"/>
              </w:rPr>
            </w:pPr>
            <w:r w:rsidRPr="002674E8">
              <w:rPr>
                <w:sz w:val="22"/>
                <w:szCs w:val="22"/>
              </w:rPr>
              <w:t>(отчетный год)</w:t>
            </w:r>
          </w:p>
        </w:tc>
        <w:tc>
          <w:tcPr>
            <w:tcW w:w="4032" w:type="dxa"/>
            <w:gridSpan w:val="2"/>
            <w:shd w:val="clear" w:color="auto" w:fill="auto"/>
          </w:tcPr>
          <w:p w:rsidR="00E93669" w:rsidRPr="002674E8" w:rsidRDefault="00E93669" w:rsidP="00E93669">
            <w:pPr>
              <w:jc w:val="center"/>
              <w:rPr>
                <w:sz w:val="22"/>
                <w:szCs w:val="22"/>
              </w:rPr>
            </w:pPr>
            <w:r w:rsidRPr="002674E8">
              <w:rPr>
                <w:sz w:val="22"/>
                <w:szCs w:val="22"/>
              </w:rPr>
              <w:t>(текущий)</w:t>
            </w:r>
          </w:p>
        </w:tc>
        <w:tc>
          <w:tcPr>
            <w:tcW w:w="4680" w:type="dxa"/>
            <w:gridSpan w:val="3"/>
            <w:shd w:val="clear" w:color="auto" w:fill="auto"/>
          </w:tcPr>
          <w:p w:rsidR="00E93669" w:rsidRPr="002674E8" w:rsidRDefault="00E93669" w:rsidP="00E93669">
            <w:pPr>
              <w:jc w:val="center"/>
              <w:rPr>
                <w:sz w:val="22"/>
                <w:szCs w:val="22"/>
              </w:rPr>
            </w:pPr>
            <w:r w:rsidRPr="002674E8">
              <w:rPr>
                <w:sz w:val="22"/>
                <w:szCs w:val="22"/>
              </w:rPr>
              <w:t>Плановый период</w:t>
            </w:r>
          </w:p>
        </w:tc>
      </w:tr>
      <w:tr w:rsidR="00E93669" w:rsidRPr="002674E8">
        <w:tc>
          <w:tcPr>
            <w:tcW w:w="3708" w:type="dxa"/>
            <w:vMerge/>
            <w:shd w:val="clear" w:color="auto" w:fill="auto"/>
          </w:tcPr>
          <w:p w:rsidR="00E93669" w:rsidRPr="002674E8" w:rsidRDefault="00E93669" w:rsidP="00E936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48" w:type="dxa"/>
            <w:vMerge/>
            <w:shd w:val="clear" w:color="auto" w:fill="auto"/>
          </w:tcPr>
          <w:p w:rsidR="00E93669" w:rsidRPr="002674E8" w:rsidRDefault="00E93669" w:rsidP="00E936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2" w:type="dxa"/>
            <w:vMerge w:val="restart"/>
            <w:shd w:val="clear" w:color="auto" w:fill="auto"/>
          </w:tcPr>
          <w:p w:rsidR="00E93669" w:rsidRPr="002674E8" w:rsidRDefault="00E93669" w:rsidP="00E93669">
            <w:pPr>
              <w:jc w:val="center"/>
              <w:rPr>
                <w:sz w:val="22"/>
                <w:szCs w:val="22"/>
              </w:rPr>
            </w:pPr>
            <w:proofErr w:type="gramStart"/>
            <w:r w:rsidRPr="002674E8">
              <w:rPr>
                <w:sz w:val="22"/>
                <w:szCs w:val="22"/>
              </w:rPr>
              <w:t>предусмотренный</w:t>
            </w:r>
            <w:proofErr w:type="gramEnd"/>
            <w:r w:rsidRPr="002674E8">
              <w:rPr>
                <w:sz w:val="22"/>
                <w:szCs w:val="22"/>
              </w:rPr>
              <w:t xml:space="preserve"> Программой</w:t>
            </w:r>
          </w:p>
        </w:tc>
        <w:tc>
          <w:tcPr>
            <w:tcW w:w="1620" w:type="dxa"/>
            <w:vMerge w:val="restart"/>
            <w:shd w:val="clear" w:color="auto" w:fill="auto"/>
          </w:tcPr>
          <w:p w:rsidR="00E93669" w:rsidRPr="002674E8" w:rsidRDefault="00E93669" w:rsidP="00E93669">
            <w:pPr>
              <w:jc w:val="center"/>
              <w:rPr>
                <w:sz w:val="22"/>
                <w:szCs w:val="22"/>
              </w:rPr>
            </w:pPr>
            <w:r w:rsidRPr="002674E8">
              <w:rPr>
                <w:sz w:val="22"/>
                <w:szCs w:val="22"/>
              </w:rPr>
              <w:t>оценка</w:t>
            </w:r>
          </w:p>
        </w:tc>
        <w:tc>
          <w:tcPr>
            <w:tcW w:w="1800" w:type="dxa"/>
            <w:vMerge w:val="restart"/>
            <w:shd w:val="clear" w:color="auto" w:fill="auto"/>
          </w:tcPr>
          <w:p w:rsidR="00E93669" w:rsidRPr="002674E8" w:rsidRDefault="00E93669" w:rsidP="00E93669">
            <w:pPr>
              <w:jc w:val="center"/>
              <w:rPr>
                <w:sz w:val="22"/>
                <w:szCs w:val="22"/>
              </w:rPr>
            </w:pPr>
            <w:r w:rsidRPr="002674E8">
              <w:rPr>
                <w:sz w:val="22"/>
                <w:szCs w:val="22"/>
              </w:rPr>
              <w:t>(очередной)</w:t>
            </w:r>
          </w:p>
        </w:tc>
        <w:tc>
          <w:tcPr>
            <w:tcW w:w="2880" w:type="dxa"/>
            <w:gridSpan w:val="2"/>
            <w:shd w:val="clear" w:color="auto" w:fill="auto"/>
          </w:tcPr>
          <w:p w:rsidR="00E93669" w:rsidRPr="002674E8" w:rsidRDefault="00E93669" w:rsidP="00E93669">
            <w:pPr>
              <w:jc w:val="center"/>
              <w:rPr>
                <w:sz w:val="22"/>
                <w:szCs w:val="22"/>
              </w:rPr>
            </w:pPr>
            <w:proofErr w:type="gramStart"/>
            <w:r w:rsidRPr="002674E8">
              <w:rPr>
                <w:sz w:val="22"/>
                <w:szCs w:val="22"/>
              </w:rPr>
              <w:t>последующие</w:t>
            </w:r>
            <w:proofErr w:type="gramEnd"/>
            <w:r w:rsidRPr="002674E8">
              <w:rPr>
                <w:sz w:val="22"/>
                <w:szCs w:val="22"/>
              </w:rPr>
              <w:t xml:space="preserve"> 2 года</w:t>
            </w:r>
          </w:p>
        </w:tc>
      </w:tr>
      <w:tr w:rsidR="00E93669" w:rsidRPr="002674E8">
        <w:tc>
          <w:tcPr>
            <w:tcW w:w="3708" w:type="dxa"/>
            <w:vMerge/>
            <w:shd w:val="clear" w:color="auto" w:fill="auto"/>
          </w:tcPr>
          <w:p w:rsidR="00E93669" w:rsidRPr="002674E8" w:rsidRDefault="00E93669" w:rsidP="00E936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48" w:type="dxa"/>
            <w:vMerge/>
            <w:shd w:val="clear" w:color="auto" w:fill="auto"/>
          </w:tcPr>
          <w:p w:rsidR="00E93669" w:rsidRPr="002674E8" w:rsidRDefault="00E93669" w:rsidP="00E936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2" w:type="dxa"/>
            <w:vMerge/>
            <w:shd w:val="clear" w:color="auto" w:fill="auto"/>
          </w:tcPr>
          <w:p w:rsidR="00E93669" w:rsidRPr="002674E8" w:rsidRDefault="00E93669" w:rsidP="00E936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  <w:vMerge/>
            <w:shd w:val="clear" w:color="auto" w:fill="auto"/>
          </w:tcPr>
          <w:p w:rsidR="00E93669" w:rsidRPr="002674E8" w:rsidRDefault="00E93669" w:rsidP="00E936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  <w:vMerge/>
            <w:shd w:val="clear" w:color="auto" w:fill="auto"/>
          </w:tcPr>
          <w:p w:rsidR="00E93669" w:rsidRPr="002674E8" w:rsidRDefault="00E93669" w:rsidP="00E936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</w:tcPr>
          <w:p w:rsidR="00E93669" w:rsidRPr="002674E8" w:rsidRDefault="00E93669" w:rsidP="00E936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</w:tcPr>
          <w:p w:rsidR="00E93669" w:rsidRPr="002674E8" w:rsidRDefault="00E93669" w:rsidP="00E93669">
            <w:pPr>
              <w:jc w:val="center"/>
              <w:rPr>
                <w:sz w:val="22"/>
                <w:szCs w:val="22"/>
              </w:rPr>
            </w:pPr>
          </w:p>
        </w:tc>
      </w:tr>
      <w:tr w:rsidR="00E93669" w:rsidRPr="002674E8">
        <w:tc>
          <w:tcPr>
            <w:tcW w:w="3708" w:type="dxa"/>
            <w:shd w:val="clear" w:color="auto" w:fill="auto"/>
          </w:tcPr>
          <w:p w:rsidR="00E93669" w:rsidRPr="002674E8" w:rsidRDefault="00E93669" w:rsidP="00E93669">
            <w:pPr>
              <w:jc w:val="center"/>
              <w:rPr>
                <w:sz w:val="22"/>
                <w:szCs w:val="22"/>
              </w:rPr>
            </w:pPr>
            <w:r w:rsidRPr="002674E8">
              <w:rPr>
                <w:sz w:val="22"/>
                <w:szCs w:val="22"/>
              </w:rPr>
              <w:t>1</w:t>
            </w:r>
          </w:p>
        </w:tc>
        <w:tc>
          <w:tcPr>
            <w:tcW w:w="1548" w:type="dxa"/>
            <w:shd w:val="clear" w:color="auto" w:fill="auto"/>
          </w:tcPr>
          <w:p w:rsidR="00E93669" w:rsidRPr="002674E8" w:rsidRDefault="00E93669" w:rsidP="00E93669">
            <w:pPr>
              <w:jc w:val="center"/>
              <w:rPr>
                <w:sz w:val="22"/>
                <w:szCs w:val="22"/>
              </w:rPr>
            </w:pPr>
            <w:r w:rsidRPr="002674E8">
              <w:rPr>
                <w:sz w:val="22"/>
                <w:szCs w:val="22"/>
              </w:rPr>
              <w:t>2</w:t>
            </w:r>
          </w:p>
        </w:tc>
        <w:tc>
          <w:tcPr>
            <w:tcW w:w="2412" w:type="dxa"/>
            <w:shd w:val="clear" w:color="auto" w:fill="auto"/>
          </w:tcPr>
          <w:p w:rsidR="00E93669" w:rsidRPr="002674E8" w:rsidRDefault="00E93669" w:rsidP="00E93669">
            <w:pPr>
              <w:jc w:val="center"/>
              <w:rPr>
                <w:sz w:val="22"/>
                <w:szCs w:val="22"/>
              </w:rPr>
            </w:pPr>
            <w:r w:rsidRPr="002674E8"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  <w:shd w:val="clear" w:color="auto" w:fill="auto"/>
          </w:tcPr>
          <w:p w:rsidR="00E93669" w:rsidRPr="002674E8" w:rsidRDefault="00E93669" w:rsidP="00E93669">
            <w:pPr>
              <w:jc w:val="center"/>
              <w:rPr>
                <w:sz w:val="22"/>
                <w:szCs w:val="22"/>
              </w:rPr>
            </w:pPr>
            <w:r w:rsidRPr="002674E8">
              <w:rPr>
                <w:sz w:val="22"/>
                <w:szCs w:val="22"/>
              </w:rPr>
              <w:t>4</w:t>
            </w:r>
          </w:p>
        </w:tc>
        <w:tc>
          <w:tcPr>
            <w:tcW w:w="1800" w:type="dxa"/>
            <w:shd w:val="clear" w:color="auto" w:fill="auto"/>
          </w:tcPr>
          <w:p w:rsidR="00E93669" w:rsidRPr="002674E8" w:rsidRDefault="00E93669" w:rsidP="00E93669">
            <w:pPr>
              <w:jc w:val="center"/>
              <w:rPr>
                <w:sz w:val="22"/>
                <w:szCs w:val="22"/>
              </w:rPr>
            </w:pPr>
            <w:r w:rsidRPr="002674E8">
              <w:rPr>
                <w:sz w:val="22"/>
                <w:szCs w:val="22"/>
              </w:rPr>
              <w:t>5</w:t>
            </w:r>
          </w:p>
        </w:tc>
        <w:tc>
          <w:tcPr>
            <w:tcW w:w="1440" w:type="dxa"/>
            <w:shd w:val="clear" w:color="auto" w:fill="auto"/>
          </w:tcPr>
          <w:p w:rsidR="00E93669" w:rsidRPr="002674E8" w:rsidRDefault="00E93669" w:rsidP="00E93669">
            <w:pPr>
              <w:jc w:val="center"/>
              <w:rPr>
                <w:sz w:val="22"/>
                <w:szCs w:val="22"/>
              </w:rPr>
            </w:pPr>
            <w:r w:rsidRPr="002674E8">
              <w:rPr>
                <w:sz w:val="22"/>
                <w:szCs w:val="22"/>
              </w:rPr>
              <w:t>6</w:t>
            </w:r>
          </w:p>
        </w:tc>
        <w:tc>
          <w:tcPr>
            <w:tcW w:w="1440" w:type="dxa"/>
            <w:shd w:val="clear" w:color="auto" w:fill="auto"/>
          </w:tcPr>
          <w:p w:rsidR="00E93669" w:rsidRPr="002674E8" w:rsidRDefault="00E93669" w:rsidP="00E93669">
            <w:pPr>
              <w:jc w:val="center"/>
              <w:rPr>
                <w:sz w:val="22"/>
                <w:szCs w:val="22"/>
              </w:rPr>
            </w:pPr>
            <w:r w:rsidRPr="002674E8">
              <w:rPr>
                <w:sz w:val="22"/>
                <w:szCs w:val="22"/>
              </w:rPr>
              <w:t>7</w:t>
            </w:r>
          </w:p>
        </w:tc>
      </w:tr>
      <w:tr w:rsidR="00E93669" w:rsidRPr="002674E8">
        <w:tc>
          <w:tcPr>
            <w:tcW w:w="3708" w:type="dxa"/>
            <w:shd w:val="clear" w:color="auto" w:fill="auto"/>
          </w:tcPr>
          <w:p w:rsidR="00E93669" w:rsidRPr="002674E8" w:rsidRDefault="00E93669" w:rsidP="00E93669">
            <w:pPr>
              <w:rPr>
                <w:sz w:val="22"/>
                <w:szCs w:val="22"/>
              </w:rPr>
            </w:pPr>
            <w:r w:rsidRPr="002674E8">
              <w:rPr>
                <w:sz w:val="22"/>
                <w:szCs w:val="22"/>
              </w:rPr>
              <w:t>Капитальные вложения – всего</w:t>
            </w:r>
          </w:p>
        </w:tc>
        <w:tc>
          <w:tcPr>
            <w:tcW w:w="1548" w:type="dxa"/>
            <w:shd w:val="clear" w:color="auto" w:fill="auto"/>
          </w:tcPr>
          <w:p w:rsidR="00E93669" w:rsidRPr="002674E8" w:rsidRDefault="00E93669" w:rsidP="00E936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2" w:type="dxa"/>
            <w:shd w:val="clear" w:color="auto" w:fill="auto"/>
          </w:tcPr>
          <w:p w:rsidR="00E93669" w:rsidRPr="002674E8" w:rsidRDefault="00E93669" w:rsidP="00E936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</w:tcPr>
          <w:p w:rsidR="00E93669" w:rsidRPr="002674E8" w:rsidRDefault="00E93669" w:rsidP="00E936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auto"/>
          </w:tcPr>
          <w:p w:rsidR="00E93669" w:rsidRPr="002674E8" w:rsidRDefault="00E93669" w:rsidP="00E936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</w:tcPr>
          <w:p w:rsidR="00E93669" w:rsidRPr="002674E8" w:rsidRDefault="00E93669" w:rsidP="00E936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</w:tcPr>
          <w:p w:rsidR="00E93669" w:rsidRPr="002674E8" w:rsidRDefault="00E93669" w:rsidP="00E93669">
            <w:pPr>
              <w:jc w:val="center"/>
              <w:rPr>
                <w:sz w:val="22"/>
                <w:szCs w:val="22"/>
              </w:rPr>
            </w:pPr>
          </w:p>
        </w:tc>
      </w:tr>
      <w:tr w:rsidR="00E93669" w:rsidRPr="002674E8">
        <w:tc>
          <w:tcPr>
            <w:tcW w:w="3708" w:type="dxa"/>
            <w:shd w:val="clear" w:color="auto" w:fill="auto"/>
          </w:tcPr>
          <w:p w:rsidR="00E93669" w:rsidRPr="002674E8" w:rsidRDefault="00E93669" w:rsidP="00E93669">
            <w:pPr>
              <w:rPr>
                <w:sz w:val="22"/>
                <w:szCs w:val="22"/>
              </w:rPr>
            </w:pPr>
            <w:r w:rsidRPr="002674E8">
              <w:rPr>
                <w:sz w:val="22"/>
                <w:szCs w:val="22"/>
              </w:rPr>
              <w:t>в том числе</w:t>
            </w:r>
          </w:p>
        </w:tc>
        <w:tc>
          <w:tcPr>
            <w:tcW w:w="1548" w:type="dxa"/>
            <w:shd w:val="clear" w:color="auto" w:fill="auto"/>
          </w:tcPr>
          <w:p w:rsidR="00E93669" w:rsidRPr="002674E8" w:rsidRDefault="00E93669" w:rsidP="00E936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2" w:type="dxa"/>
            <w:shd w:val="clear" w:color="auto" w:fill="auto"/>
          </w:tcPr>
          <w:p w:rsidR="00E93669" w:rsidRPr="002674E8" w:rsidRDefault="00E93669" w:rsidP="00E936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</w:tcPr>
          <w:p w:rsidR="00E93669" w:rsidRPr="002674E8" w:rsidRDefault="00E93669" w:rsidP="00E936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auto"/>
          </w:tcPr>
          <w:p w:rsidR="00E93669" w:rsidRPr="002674E8" w:rsidRDefault="00E93669" w:rsidP="00E936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</w:tcPr>
          <w:p w:rsidR="00E93669" w:rsidRPr="002674E8" w:rsidRDefault="00E93669" w:rsidP="00E936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</w:tcPr>
          <w:p w:rsidR="00E93669" w:rsidRPr="002674E8" w:rsidRDefault="00E93669" w:rsidP="00E93669">
            <w:pPr>
              <w:jc w:val="center"/>
              <w:rPr>
                <w:sz w:val="22"/>
                <w:szCs w:val="22"/>
              </w:rPr>
            </w:pPr>
          </w:p>
        </w:tc>
      </w:tr>
      <w:tr w:rsidR="00E93669" w:rsidRPr="002674E8">
        <w:tc>
          <w:tcPr>
            <w:tcW w:w="3708" w:type="dxa"/>
            <w:shd w:val="clear" w:color="auto" w:fill="auto"/>
          </w:tcPr>
          <w:p w:rsidR="00E93669" w:rsidRPr="002674E8" w:rsidRDefault="00E93669" w:rsidP="00E93669">
            <w:pPr>
              <w:rPr>
                <w:sz w:val="22"/>
                <w:szCs w:val="22"/>
              </w:rPr>
            </w:pPr>
            <w:r w:rsidRPr="002674E8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48" w:type="dxa"/>
            <w:shd w:val="clear" w:color="auto" w:fill="auto"/>
          </w:tcPr>
          <w:p w:rsidR="00E93669" w:rsidRPr="002674E8" w:rsidRDefault="00E93669" w:rsidP="00E936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2" w:type="dxa"/>
            <w:shd w:val="clear" w:color="auto" w:fill="auto"/>
          </w:tcPr>
          <w:p w:rsidR="00E93669" w:rsidRPr="002674E8" w:rsidRDefault="00E93669" w:rsidP="00E936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</w:tcPr>
          <w:p w:rsidR="00E93669" w:rsidRPr="002674E8" w:rsidRDefault="00E93669" w:rsidP="00E936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auto"/>
          </w:tcPr>
          <w:p w:rsidR="00E93669" w:rsidRPr="002674E8" w:rsidRDefault="00E93669" w:rsidP="00E936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</w:tcPr>
          <w:p w:rsidR="00E93669" w:rsidRPr="002674E8" w:rsidRDefault="00E93669" w:rsidP="00E936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</w:tcPr>
          <w:p w:rsidR="00E93669" w:rsidRPr="002674E8" w:rsidRDefault="00E93669" w:rsidP="00E93669">
            <w:pPr>
              <w:jc w:val="center"/>
              <w:rPr>
                <w:sz w:val="22"/>
                <w:szCs w:val="22"/>
              </w:rPr>
            </w:pPr>
          </w:p>
        </w:tc>
      </w:tr>
      <w:tr w:rsidR="00E93669" w:rsidRPr="002674E8">
        <w:tc>
          <w:tcPr>
            <w:tcW w:w="3708" w:type="dxa"/>
            <w:shd w:val="clear" w:color="auto" w:fill="auto"/>
          </w:tcPr>
          <w:p w:rsidR="00E93669" w:rsidRPr="002674E8" w:rsidRDefault="00E93669" w:rsidP="00E93669">
            <w:pPr>
              <w:rPr>
                <w:sz w:val="22"/>
                <w:szCs w:val="22"/>
              </w:rPr>
            </w:pPr>
            <w:r w:rsidRPr="002674E8">
              <w:rPr>
                <w:sz w:val="22"/>
                <w:szCs w:val="22"/>
              </w:rPr>
              <w:t>бюджет Республики Башкортостан</w:t>
            </w:r>
          </w:p>
        </w:tc>
        <w:tc>
          <w:tcPr>
            <w:tcW w:w="1548" w:type="dxa"/>
            <w:shd w:val="clear" w:color="auto" w:fill="auto"/>
          </w:tcPr>
          <w:p w:rsidR="00E93669" w:rsidRPr="002674E8" w:rsidRDefault="00E93669" w:rsidP="00E936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2" w:type="dxa"/>
            <w:shd w:val="clear" w:color="auto" w:fill="auto"/>
          </w:tcPr>
          <w:p w:rsidR="00E93669" w:rsidRPr="002674E8" w:rsidRDefault="00E93669" w:rsidP="00E936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</w:tcPr>
          <w:p w:rsidR="00E93669" w:rsidRPr="002674E8" w:rsidRDefault="00E93669" w:rsidP="00E936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auto"/>
          </w:tcPr>
          <w:p w:rsidR="00E93669" w:rsidRPr="002674E8" w:rsidRDefault="00E93669" w:rsidP="00E936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</w:tcPr>
          <w:p w:rsidR="00E93669" w:rsidRPr="002674E8" w:rsidRDefault="00E93669" w:rsidP="00E936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</w:tcPr>
          <w:p w:rsidR="00E93669" w:rsidRPr="002674E8" w:rsidRDefault="00E93669" w:rsidP="00E93669">
            <w:pPr>
              <w:jc w:val="center"/>
              <w:rPr>
                <w:sz w:val="22"/>
                <w:szCs w:val="22"/>
              </w:rPr>
            </w:pPr>
          </w:p>
        </w:tc>
      </w:tr>
      <w:tr w:rsidR="00E93669" w:rsidRPr="002674E8">
        <w:tc>
          <w:tcPr>
            <w:tcW w:w="3708" w:type="dxa"/>
            <w:shd w:val="clear" w:color="auto" w:fill="auto"/>
          </w:tcPr>
          <w:p w:rsidR="00E93669" w:rsidRPr="002674E8" w:rsidRDefault="00E93669" w:rsidP="00E93669">
            <w:pPr>
              <w:rPr>
                <w:sz w:val="22"/>
                <w:szCs w:val="22"/>
              </w:rPr>
            </w:pPr>
            <w:r w:rsidRPr="002674E8">
              <w:rPr>
                <w:sz w:val="22"/>
                <w:szCs w:val="22"/>
              </w:rPr>
              <w:t>бюджет муниципального района</w:t>
            </w:r>
          </w:p>
        </w:tc>
        <w:tc>
          <w:tcPr>
            <w:tcW w:w="1548" w:type="dxa"/>
            <w:shd w:val="clear" w:color="auto" w:fill="auto"/>
          </w:tcPr>
          <w:p w:rsidR="00E93669" w:rsidRPr="002674E8" w:rsidRDefault="00E93669" w:rsidP="00E936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2" w:type="dxa"/>
            <w:shd w:val="clear" w:color="auto" w:fill="auto"/>
          </w:tcPr>
          <w:p w:rsidR="00E93669" w:rsidRPr="002674E8" w:rsidRDefault="00E93669" w:rsidP="00E936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</w:tcPr>
          <w:p w:rsidR="00E93669" w:rsidRPr="002674E8" w:rsidRDefault="00E93669" w:rsidP="00E936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auto"/>
          </w:tcPr>
          <w:p w:rsidR="00E93669" w:rsidRPr="002674E8" w:rsidRDefault="00E93669" w:rsidP="00E936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</w:tcPr>
          <w:p w:rsidR="00E93669" w:rsidRPr="002674E8" w:rsidRDefault="00E93669" w:rsidP="00E936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</w:tcPr>
          <w:p w:rsidR="00E93669" w:rsidRPr="002674E8" w:rsidRDefault="00E93669" w:rsidP="00E93669">
            <w:pPr>
              <w:jc w:val="center"/>
              <w:rPr>
                <w:sz w:val="22"/>
                <w:szCs w:val="22"/>
              </w:rPr>
            </w:pPr>
          </w:p>
        </w:tc>
      </w:tr>
      <w:tr w:rsidR="00E93669" w:rsidRPr="002674E8">
        <w:tc>
          <w:tcPr>
            <w:tcW w:w="3708" w:type="dxa"/>
            <w:shd w:val="clear" w:color="auto" w:fill="auto"/>
          </w:tcPr>
          <w:p w:rsidR="00E93669" w:rsidRPr="002674E8" w:rsidRDefault="00E93669" w:rsidP="002674E8">
            <w:pPr>
              <w:rPr>
                <w:sz w:val="22"/>
                <w:szCs w:val="22"/>
              </w:rPr>
            </w:pPr>
            <w:r w:rsidRPr="002674E8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548" w:type="dxa"/>
            <w:shd w:val="clear" w:color="auto" w:fill="auto"/>
          </w:tcPr>
          <w:p w:rsidR="00E93669" w:rsidRPr="002674E8" w:rsidRDefault="00E93669" w:rsidP="00E936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2" w:type="dxa"/>
            <w:shd w:val="clear" w:color="auto" w:fill="auto"/>
          </w:tcPr>
          <w:p w:rsidR="00E93669" w:rsidRPr="002674E8" w:rsidRDefault="00E93669" w:rsidP="00E936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</w:tcPr>
          <w:p w:rsidR="00E93669" w:rsidRPr="002674E8" w:rsidRDefault="00E93669" w:rsidP="00E936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auto"/>
          </w:tcPr>
          <w:p w:rsidR="00E93669" w:rsidRPr="002674E8" w:rsidRDefault="00E93669" w:rsidP="00E936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</w:tcPr>
          <w:p w:rsidR="00E93669" w:rsidRPr="002674E8" w:rsidRDefault="00E93669" w:rsidP="00E936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</w:tcPr>
          <w:p w:rsidR="00E93669" w:rsidRPr="002674E8" w:rsidRDefault="00E93669" w:rsidP="00E93669">
            <w:pPr>
              <w:jc w:val="center"/>
              <w:rPr>
                <w:sz w:val="22"/>
                <w:szCs w:val="22"/>
              </w:rPr>
            </w:pPr>
          </w:p>
        </w:tc>
      </w:tr>
      <w:tr w:rsidR="00E93669" w:rsidRPr="002674E8">
        <w:tc>
          <w:tcPr>
            <w:tcW w:w="3708" w:type="dxa"/>
            <w:shd w:val="clear" w:color="auto" w:fill="auto"/>
          </w:tcPr>
          <w:p w:rsidR="00E93669" w:rsidRPr="002674E8" w:rsidRDefault="00E93669" w:rsidP="00E93669">
            <w:pPr>
              <w:rPr>
                <w:sz w:val="22"/>
                <w:szCs w:val="22"/>
              </w:rPr>
            </w:pPr>
            <w:r w:rsidRPr="002674E8">
              <w:rPr>
                <w:sz w:val="22"/>
                <w:szCs w:val="22"/>
              </w:rPr>
              <w:t>НИОКР – всего</w:t>
            </w:r>
          </w:p>
        </w:tc>
        <w:tc>
          <w:tcPr>
            <w:tcW w:w="1548" w:type="dxa"/>
            <w:shd w:val="clear" w:color="auto" w:fill="auto"/>
          </w:tcPr>
          <w:p w:rsidR="00E93669" w:rsidRPr="002674E8" w:rsidRDefault="00E93669" w:rsidP="00E936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2" w:type="dxa"/>
            <w:shd w:val="clear" w:color="auto" w:fill="auto"/>
          </w:tcPr>
          <w:p w:rsidR="00E93669" w:rsidRPr="002674E8" w:rsidRDefault="00E93669" w:rsidP="00E936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</w:tcPr>
          <w:p w:rsidR="00E93669" w:rsidRPr="002674E8" w:rsidRDefault="00E93669" w:rsidP="00E936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auto"/>
          </w:tcPr>
          <w:p w:rsidR="00E93669" w:rsidRPr="002674E8" w:rsidRDefault="00E93669" w:rsidP="00E936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</w:tcPr>
          <w:p w:rsidR="00E93669" w:rsidRPr="002674E8" w:rsidRDefault="00E93669" w:rsidP="00E936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</w:tcPr>
          <w:p w:rsidR="00E93669" w:rsidRPr="002674E8" w:rsidRDefault="00E93669" w:rsidP="00E93669">
            <w:pPr>
              <w:jc w:val="center"/>
              <w:rPr>
                <w:sz w:val="22"/>
                <w:szCs w:val="22"/>
              </w:rPr>
            </w:pPr>
          </w:p>
        </w:tc>
      </w:tr>
      <w:tr w:rsidR="00E93669" w:rsidRPr="002674E8">
        <w:tc>
          <w:tcPr>
            <w:tcW w:w="3708" w:type="dxa"/>
            <w:shd w:val="clear" w:color="auto" w:fill="auto"/>
          </w:tcPr>
          <w:p w:rsidR="00E93669" w:rsidRPr="002674E8" w:rsidRDefault="00E93669" w:rsidP="00E93669">
            <w:pPr>
              <w:rPr>
                <w:sz w:val="22"/>
                <w:szCs w:val="22"/>
              </w:rPr>
            </w:pPr>
            <w:r w:rsidRPr="002674E8">
              <w:rPr>
                <w:sz w:val="22"/>
                <w:szCs w:val="22"/>
              </w:rPr>
              <w:t>в том числе:</w:t>
            </w:r>
          </w:p>
        </w:tc>
        <w:tc>
          <w:tcPr>
            <w:tcW w:w="1548" w:type="dxa"/>
            <w:shd w:val="clear" w:color="auto" w:fill="auto"/>
          </w:tcPr>
          <w:p w:rsidR="00E93669" w:rsidRPr="002674E8" w:rsidRDefault="00E93669" w:rsidP="00E936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2" w:type="dxa"/>
            <w:shd w:val="clear" w:color="auto" w:fill="auto"/>
          </w:tcPr>
          <w:p w:rsidR="00E93669" w:rsidRPr="002674E8" w:rsidRDefault="00E93669" w:rsidP="00E936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</w:tcPr>
          <w:p w:rsidR="00E93669" w:rsidRPr="002674E8" w:rsidRDefault="00E93669" w:rsidP="00E936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auto"/>
          </w:tcPr>
          <w:p w:rsidR="00E93669" w:rsidRPr="002674E8" w:rsidRDefault="00E93669" w:rsidP="00E936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</w:tcPr>
          <w:p w:rsidR="00E93669" w:rsidRPr="002674E8" w:rsidRDefault="00E93669" w:rsidP="00E936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</w:tcPr>
          <w:p w:rsidR="00E93669" w:rsidRPr="002674E8" w:rsidRDefault="00E93669" w:rsidP="00E93669">
            <w:pPr>
              <w:jc w:val="center"/>
              <w:rPr>
                <w:sz w:val="22"/>
                <w:szCs w:val="22"/>
              </w:rPr>
            </w:pPr>
          </w:p>
        </w:tc>
      </w:tr>
      <w:tr w:rsidR="00E93669" w:rsidRPr="002674E8">
        <w:tc>
          <w:tcPr>
            <w:tcW w:w="3708" w:type="dxa"/>
            <w:shd w:val="clear" w:color="auto" w:fill="auto"/>
          </w:tcPr>
          <w:p w:rsidR="00E93669" w:rsidRPr="002674E8" w:rsidRDefault="00E93669" w:rsidP="00E93669">
            <w:pPr>
              <w:rPr>
                <w:sz w:val="22"/>
                <w:szCs w:val="22"/>
              </w:rPr>
            </w:pPr>
            <w:r w:rsidRPr="002674E8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48" w:type="dxa"/>
            <w:shd w:val="clear" w:color="auto" w:fill="auto"/>
          </w:tcPr>
          <w:p w:rsidR="00E93669" w:rsidRPr="002674E8" w:rsidRDefault="00E93669" w:rsidP="00E936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2" w:type="dxa"/>
            <w:shd w:val="clear" w:color="auto" w:fill="auto"/>
          </w:tcPr>
          <w:p w:rsidR="00E93669" w:rsidRPr="002674E8" w:rsidRDefault="00E93669" w:rsidP="00E936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</w:tcPr>
          <w:p w:rsidR="00E93669" w:rsidRPr="002674E8" w:rsidRDefault="00E93669" w:rsidP="00E936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auto"/>
          </w:tcPr>
          <w:p w:rsidR="00E93669" w:rsidRPr="002674E8" w:rsidRDefault="00E93669" w:rsidP="00E936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</w:tcPr>
          <w:p w:rsidR="00E93669" w:rsidRPr="002674E8" w:rsidRDefault="00E93669" w:rsidP="00E936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</w:tcPr>
          <w:p w:rsidR="00E93669" w:rsidRPr="002674E8" w:rsidRDefault="00E93669" w:rsidP="00E93669">
            <w:pPr>
              <w:jc w:val="center"/>
              <w:rPr>
                <w:sz w:val="22"/>
                <w:szCs w:val="22"/>
              </w:rPr>
            </w:pPr>
          </w:p>
        </w:tc>
      </w:tr>
      <w:tr w:rsidR="00E93669" w:rsidRPr="002674E8">
        <w:tc>
          <w:tcPr>
            <w:tcW w:w="3708" w:type="dxa"/>
            <w:shd w:val="clear" w:color="auto" w:fill="auto"/>
          </w:tcPr>
          <w:p w:rsidR="00E93669" w:rsidRPr="002674E8" w:rsidRDefault="00E93669" w:rsidP="00E93669">
            <w:pPr>
              <w:rPr>
                <w:sz w:val="22"/>
                <w:szCs w:val="22"/>
              </w:rPr>
            </w:pPr>
            <w:r w:rsidRPr="002674E8">
              <w:rPr>
                <w:sz w:val="22"/>
                <w:szCs w:val="22"/>
              </w:rPr>
              <w:t>бюджет Республики Башкортостан</w:t>
            </w:r>
          </w:p>
        </w:tc>
        <w:tc>
          <w:tcPr>
            <w:tcW w:w="1548" w:type="dxa"/>
            <w:shd w:val="clear" w:color="auto" w:fill="auto"/>
          </w:tcPr>
          <w:p w:rsidR="00E93669" w:rsidRPr="002674E8" w:rsidRDefault="00E93669" w:rsidP="00E936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2" w:type="dxa"/>
            <w:shd w:val="clear" w:color="auto" w:fill="auto"/>
          </w:tcPr>
          <w:p w:rsidR="00E93669" w:rsidRPr="002674E8" w:rsidRDefault="00E93669" w:rsidP="00E936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</w:tcPr>
          <w:p w:rsidR="00E93669" w:rsidRPr="002674E8" w:rsidRDefault="00E93669" w:rsidP="00E936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auto"/>
          </w:tcPr>
          <w:p w:rsidR="00E93669" w:rsidRPr="002674E8" w:rsidRDefault="00E93669" w:rsidP="00E936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</w:tcPr>
          <w:p w:rsidR="00E93669" w:rsidRPr="002674E8" w:rsidRDefault="00E93669" w:rsidP="00E936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</w:tcPr>
          <w:p w:rsidR="00E93669" w:rsidRPr="002674E8" w:rsidRDefault="00E93669" w:rsidP="00E93669">
            <w:pPr>
              <w:jc w:val="center"/>
              <w:rPr>
                <w:sz w:val="22"/>
                <w:szCs w:val="22"/>
              </w:rPr>
            </w:pPr>
          </w:p>
        </w:tc>
      </w:tr>
      <w:tr w:rsidR="00E93669" w:rsidRPr="002674E8">
        <w:tc>
          <w:tcPr>
            <w:tcW w:w="3708" w:type="dxa"/>
            <w:shd w:val="clear" w:color="auto" w:fill="auto"/>
          </w:tcPr>
          <w:p w:rsidR="00E93669" w:rsidRPr="002674E8" w:rsidRDefault="00E93669" w:rsidP="00E93669">
            <w:pPr>
              <w:rPr>
                <w:sz w:val="22"/>
                <w:szCs w:val="22"/>
              </w:rPr>
            </w:pPr>
            <w:r w:rsidRPr="002674E8">
              <w:rPr>
                <w:sz w:val="22"/>
                <w:szCs w:val="22"/>
              </w:rPr>
              <w:t>бюджет муниципального района</w:t>
            </w:r>
          </w:p>
        </w:tc>
        <w:tc>
          <w:tcPr>
            <w:tcW w:w="1548" w:type="dxa"/>
            <w:shd w:val="clear" w:color="auto" w:fill="auto"/>
          </w:tcPr>
          <w:p w:rsidR="00E93669" w:rsidRPr="002674E8" w:rsidRDefault="00E93669" w:rsidP="00E936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2" w:type="dxa"/>
            <w:shd w:val="clear" w:color="auto" w:fill="auto"/>
          </w:tcPr>
          <w:p w:rsidR="00E93669" w:rsidRPr="002674E8" w:rsidRDefault="00E93669" w:rsidP="00E936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</w:tcPr>
          <w:p w:rsidR="00E93669" w:rsidRPr="002674E8" w:rsidRDefault="00E93669" w:rsidP="00E936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auto"/>
          </w:tcPr>
          <w:p w:rsidR="00E93669" w:rsidRPr="002674E8" w:rsidRDefault="00E93669" w:rsidP="00E936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</w:tcPr>
          <w:p w:rsidR="00E93669" w:rsidRPr="002674E8" w:rsidRDefault="00E93669" w:rsidP="00E936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</w:tcPr>
          <w:p w:rsidR="00E93669" w:rsidRPr="002674E8" w:rsidRDefault="00E93669" w:rsidP="00E93669">
            <w:pPr>
              <w:jc w:val="center"/>
              <w:rPr>
                <w:sz w:val="22"/>
                <w:szCs w:val="22"/>
              </w:rPr>
            </w:pPr>
          </w:p>
        </w:tc>
      </w:tr>
      <w:tr w:rsidR="00E93669" w:rsidRPr="002674E8">
        <w:tc>
          <w:tcPr>
            <w:tcW w:w="3708" w:type="dxa"/>
            <w:shd w:val="clear" w:color="auto" w:fill="auto"/>
          </w:tcPr>
          <w:p w:rsidR="00E93669" w:rsidRPr="002674E8" w:rsidRDefault="00E93669" w:rsidP="00E93669">
            <w:pPr>
              <w:rPr>
                <w:sz w:val="22"/>
                <w:szCs w:val="22"/>
              </w:rPr>
            </w:pPr>
            <w:r w:rsidRPr="002674E8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548" w:type="dxa"/>
            <w:shd w:val="clear" w:color="auto" w:fill="auto"/>
          </w:tcPr>
          <w:p w:rsidR="00E93669" w:rsidRPr="002674E8" w:rsidRDefault="00E93669" w:rsidP="00E936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2" w:type="dxa"/>
            <w:shd w:val="clear" w:color="auto" w:fill="auto"/>
          </w:tcPr>
          <w:p w:rsidR="00E93669" w:rsidRPr="002674E8" w:rsidRDefault="00E93669" w:rsidP="00E936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</w:tcPr>
          <w:p w:rsidR="00E93669" w:rsidRPr="002674E8" w:rsidRDefault="00E93669" w:rsidP="00E936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auto"/>
          </w:tcPr>
          <w:p w:rsidR="00E93669" w:rsidRPr="002674E8" w:rsidRDefault="00E93669" w:rsidP="00E936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</w:tcPr>
          <w:p w:rsidR="00E93669" w:rsidRPr="002674E8" w:rsidRDefault="00E93669" w:rsidP="00E936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</w:tcPr>
          <w:p w:rsidR="00E93669" w:rsidRPr="002674E8" w:rsidRDefault="00E93669" w:rsidP="00E93669">
            <w:pPr>
              <w:jc w:val="center"/>
              <w:rPr>
                <w:sz w:val="22"/>
                <w:szCs w:val="22"/>
              </w:rPr>
            </w:pPr>
          </w:p>
        </w:tc>
      </w:tr>
      <w:tr w:rsidR="00E93669" w:rsidRPr="002674E8">
        <w:tc>
          <w:tcPr>
            <w:tcW w:w="3708" w:type="dxa"/>
            <w:shd w:val="clear" w:color="auto" w:fill="auto"/>
          </w:tcPr>
          <w:p w:rsidR="00E93669" w:rsidRPr="002674E8" w:rsidRDefault="00E93669" w:rsidP="002674E8">
            <w:pPr>
              <w:rPr>
                <w:sz w:val="22"/>
                <w:szCs w:val="22"/>
              </w:rPr>
            </w:pPr>
            <w:r w:rsidRPr="002674E8">
              <w:rPr>
                <w:sz w:val="22"/>
                <w:szCs w:val="22"/>
              </w:rPr>
              <w:t>Прочие расход</w:t>
            </w:r>
            <w:proofErr w:type="gramStart"/>
            <w:r w:rsidRPr="002674E8">
              <w:rPr>
                <w:sz w:val="22"/>
                <w:szCs w:val="22"/>
              </w:rPr>
              <w:t>ы-</w:t>
            </w:r>
            <w:proofErr w:type="gramEnd"/>
            <w:r w:rsidRPr="002674E8">
              <w:rPr>
                <w:sz w:val="22"/>
                <w:szCs w:val="22"/>
              </w:rPr>
              <w:t xml:space="preserve"> всего</w:t>
            </w:r>
          </w:p>
        </w:tc>
        <w:tc>
          <w:tcPr>
            <w:tcW w:w="1548" w:type="dxa"/>
            <w:shd w:val="clear" w:color="auto" w:fill="auto"/>
          </w:tcPr>
          <w:p w:rsidR="00E93669" w:rsidRPr="002674E8" w:rsidRDefault="00E93669" w:rsidP="00E936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2" w:type="dxa"/>
            <w:shd w:val="clear" w:color="auto" w:fill="auto"/>
          </w:tcPr>
          <w:p w:rsidR="00E93669" w:rsidRPr="002674E8" w:rsidRDefault="00E93669" w:rsidP="00E936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</w:tcPr>
          <w:p w:rsidR="00E93669" w:rsidRPr="002674E8" w:rsidRDefault="00E93669" w:rsidP="00E936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auto"/>
          </w:tcPr>
          <w:p w:rsidR="00E93669" w:rsidRPr="002674E8" w:rsidRDefault="00E93669" w:rsidP="00E936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</w:tcPr>
          <w:p w:rsidR="00E93669" w:rsidRPr="002674E8" w:rsidRDefault="00E93669" w:rsidP="00E936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</w:tcPr>
          <w:p w:rsidR="00E93669" w:rsidRPr="002674E8" w:rsidRDefault="00E93669" w:rsidP="00E93669">
            <w:pPr>
              <w:jc w:val="center"/>
              <w:rPr>
                <w:sz w:val="22"/>
                <w:szCs w:val="22"/>
              </w:rPr>
            </w:pPr>
          </w:p>
        </w:tc>
      </w:tr>
      <w:tr w:rsidR="00E93669" w:rsidRPr="002674E8">
        <w:tc>
          <w:tcPr>
            <w:tcW w:w="3708" w:type="dxa"/>
            <w:shd w:val="clear" w:color="auto" w:fill="auto"/>
          </w:tcPr>
          <w:p w:rsidR="00E93669" w:rsidRPr="002674E8" w:rsidRDefault="00E93669" w:rsidP="00E93669">
            <w:pPr>
              <w:rPr>
                <w:sz w:val="22"/>
                <w:szCs w:val="22"/>
              </w:rPr>
            </w:pPr>
            <w:r w:rsidRPr="002674E8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48" w:type="dxa"/>
            <w:shd w:val="clear" w:color="auto" w:fill="auto"/>
          </w:tcPr>
          <w:p w:rsidR="00E93669" w:rsidRPr="002674E8" w:rsidRDefault="00E93669" w:rsidP="00E936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2" w:type="dxa"/>
            <w:shd w:val="clear" w:color="auto" w:fill="auto"/>
          </w:tcPr>
          <w:p w:rsidR="00E93669" w:rsidRPr="002674E8" w:rsidRDefault="00E93669" w:rsidP="00E936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</w:tcPr>
          <w:p w:rsidR="00E93669" w:rsidRPr="002674E8" w:rsidRDefault="00E93669" w:rsidP="00E936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auto"/>
          </w:tcPr>
          <w:p w:rsidR="00E93669" w:rsidRPr="002674E8" w:rsidRDefault="00E93669" w:rsidP="00E936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</w:tcPr>
          <w:p w:rsidR="00E93669" w:rsidRPr="002674E8" w:rsidRDefault="00E93669" w:rsidP="00E936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</w:tcPr>
          <w:p w:rsidR="00E93669" w:rsidRPr="002674E8" w:rsidRDefault="00E93669" w:rsidP="00E93669">
            <w:pPr>
              <w:jc w:val="center"/>
              <w:rPr>
                <w:sz w:val="22"/>
                <w:szCs w:val="22"/>
              </w:rPr>
            </w:pPr>
          </w:p>
        </w:tc>
      </w:tr>
      <w:tr w:rsidR="00E93669" w:rsidRPr="002674E8">
        <w:tc>
          <w:tcPr>
            <w:tcW w:w="3708" w:type="dxa"/>
            <w:shd w:val="clear" w:color="auto" w:fill="auto"/>
          </w:tcPr>
          <w:p w:rsidR="00E93669" w:rsidRPr="002674E8" w:rsidRDefault="00E93669" w:rsidP="00E93669">
            <w:pPr>
              <w:rPr>
                <w:sz w:val="22"/>
                <w:szCs w:val="22"/>
              </w:rPr>
            </w:pPr>
            <w:r w:rsidRPr="002674E8">
              <w:rPr>
                <w:sz w:val="22"/>
                <w:szCs w:val="22"/>
              </w:rPr>
              <w:t>бюджет Республики Башкортостан</w:t>
            </w:r>
          </w:p>
        </w:tc>
        <w:tc>
          <w:tcPr>
            <w:tcW w:w="1548" w:type="dxa"/>
            <w:shd w:val="clear" w:color="auto" w:fill="auto"/>
          </w:tcPr>
          <w:p w:rsidR="00E93669" w:rsidRPr="002674E8" w:rsidRDefault="00E93669" w:rsidP="00E936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2" w:type="dxa"/>
            <w:shd w:val="clear" w:color="auto" w:fill="auto"/>
          </w:tcPr>
          <w:p w:rsidR="00E93669" w:rsidRPr="002674E8" w:rsidRDefault="00E93669" w:rsidP="00E936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</w:tcPr>
          <w:p w:rsidR="00E93669" w:rsidRPr="002674E8" w:rsidRDefault="00E93669" w:rsidP="00E936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auto"/>
          </w:tcPr>
          <w:p w:rsidR="00E93669" w:rsidRPr="002674E8" w:rsidRDefault="00E93669" w:rsidP="00E936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</w:tcPr>
          <w:p w:rsidR="00E93669" w:rsidRPr="002674E8" w:rsidRDefault="00E93669" w:rsidP="00E936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</w:tcPr>
          <w:p w:rsidR="00E93669" w:rsidRPr="002674E8" w:rsidRDefault="00E93669" w:rsidP="00E93669">
            <w:pPr>
              <w:jc w:val="center"/>
              <w:rPr>
                <w:sz w:val="22"/>
                <w:szCs w:val="22"/>
              </w:rPr>
            </w:pPr>
          </w:p>
        </w:tc>
      </w:tr>
      <w:tr w:rsidR="00E93669" w:rsidRPr="002674E8">
        <w:tc>
          <w:tcPr>
            <w:tcW w:w="3708" w:type="dxa"/>
            <w:shd w:val="clear" w:color="auto" w:fill="auto"/>
          </w:tcPr>
          <w:p w:rsidR="00E93669" w:rsidRPr="002674E8" w:rsidRDefault="00E93669" w:rsidP="00E93669">
            <w:pPr>
              <w:rPr>
                <w:sz w:val="22"/>
                <w:szCs w:val="22"/>
              </w:rPr>
            </w:pPr>
            <w:r w:rsidRPr="002674E8">
              <w:rPr>
                <w:sz w:val="22"/>
                <w:szCs w:val="22"/>
              </w:rPr>
              <w:t>бюджет муниципального района</w:t>
            </w:r>
          </w:p>
        </w:tc>
        <w:tc>
          <w:tcPr>
            <w:tcW w:w="1548" w:type="dxa"/>
            <w:shd w:val="clear" w:color="auto" w:fill="auto"/>
          </w:tcPr>
          <w:p w:rsidR="00E93669" w:rsidRPr="002674E8" w:rsidRDefault="00E93669" w:rsidP="00E936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2" w:type="dxa"/>
            <w:shd w:val="clear" w:color="auto" w:fill="auto"/>
          </w:tcPr>
          <w:p w:rsidR="00E93669" w:rsidRPr="002674E8" w:rsidRDefault="00E93669" w:rsidP="00E936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</w:tcPr>
          <w:p w:rsidR="00E93669" w:rsidRPr="002674E8" w:rsidRDefault="00E93669" w:rsidP="00E936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auto"/>
          </w:tcPr>
          <w:p w:rsidR="00E93669" w:rsidRPr="002674E8" w:rsidRDefault="00E93669" w:rsidP="00E936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</w:tcPr>
          <w:p w:rsidR="00E93669" w:rsidRPr="002674E8" w:rsidRDefault="00E93669" w:rsidP="00E936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</w:tcPr>
          <w:p w:rsidR="00E93669" w:rsidRPr="002674E8" w:rsidRDefault="00E93669" w:rsidP="00E93669">
            <w:pPr>
              <w:jc w:val="center"/>
              <w:rPr>
                <w:sz w:val="22"/>
                <w:szCs w:val="22"/>
              </w:rPr>
            </w:pPr>
          </w:p>
        </w:tc>
      </w:tr>
      <w:tr w:rsidR="00E93669" w:rsidRPr="002674E8">
        <w:tc>
          <w:tcPr>
            <w:tcW w:w="3708" w:type="dxa"/>
            <w:shd w:val="clear" w:color="auto" w:fill="auto"/>
          </w:tcPr>
          <w:p w:rsidR="00E93669" w:rsidRPr="002674E8" w:rsidRDefault="00E93669" w:rsidP="002674E8">
            <w:pPr>
              <w:rPr>
                <w:sz w:val="22"/>
                <w:szCs w:val="22"/>
              </w:rPr>
            </w:pPr>
            <w:r w:rsidRPr="002674E8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548" w:type="dxa"/>
            <w:shd w:val="clear" w:color="auto" w:fill="auto"/>
          </w:tcPr>
          <w:p w:rsidR="00E93669" w:rsidRPr="002674E8" w:rsidRDefault="00E93669" w:rsidP="00E936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2" w:type="dxa"/>
            <w:shd w:val="clear" w:color="auto" w:fill="auto"/>
          </w:tcPr>
          <w:p w:rsidR="00E93669" w:rsidRPr="002674E8" w:rsidRDefault="00E93669" w:rsidP="00E936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</w:tcPr>
          <w:p w:rsidR="00E93669" w:rsidRPr="002674E8" w:rsidRDefault="00E93669" w:rsidP="00E936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auto"/>
          </w:tcPr>
          <w:p w:rsidR="00E93669" w:rsidRPr="002674E8" w:rsidRDefault="00E93669" w:rsidP="00E936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</w:tcPr>
          <w:p w:rsidR="00E93669" w:rsidRPr="002674E8" w:rsidRDefault="00E93669" w:rsidP="00E936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</w:tcPr>
          <w:p w:rsidR="00E93669" w:rsidRPr="002674E8" w:rsidRDefault="00E93669" w:rsidP="00E93669">
            <w:pPr>
              <w:jc w:val="center"/>
              <w:rPr>
                <w:sz w:val="22"/>
                <w:szCs w:val="22"/>
              </w:rPr>
            </w:pPr>
          </w:p>
        </w:tc>
      </w:tr>
      <w:tr w:rsidR="00E93669" w:rsidRPr="002674E8">
        <w:tc>
          <w:tcPr>
            <w:tcW w:w="3708" w:type="dxa"/>
            <w:shd w:val="clear" w:color="auto" w:fill="auto"/>
          </w:tcPr>
          <w:p w:rsidR="00E93669" w:rsidRPr="002674E8" w:rsidRDefault="00E93669" w:rsidP="00E93669">
            <w:pPr>
              <w:rPr>
                <w:sz w:val="22"/>
                <w:szCs w:val="22"/>
              </w:rPr>
            </w:pPr>
            <w:r w:rsidRPr="002674E8">
              <w:rPr>
                <w:sz w:val="22"/>
                <w:szCs w:val="22"/>
              </w:rPr>
              <w:t>Всего</w:t>
            </w:r>
          </w:p>
        </w:tc>
        <w:tc>
          <w:tcPr>
            <w:tcW w:w="1548" w:type="dxa"/>
            <w:shd w:val="clear" w:color="auto" w:fill="auto"/>
          </w:tcPr>
          <w:p w:rsidR="00E93669" w:rsidRPr="002674E8" w:rsidRDefault="00E93669" w:rsidP="00E936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2" w:type="dxa"/>
            <w:shd w:val="clear" w:color="auto" w:fill="auto"/>
          </w:tcPr>
          <w:p w:rsidR="00E93669" w:rsidRPr="002674E8" w:rsidRDefault="00E93669" w:rsidP="00E936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</w:tcPr>
          <w:p w:rsidR="00E93669" w:rsidRPr="002674E8" w:rsidRDefault="00E93669" w:rsidP="00E936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auto"/>
          </w:tcPr>
          <w:p w:rsidR="00E93669" w:rsidRPr="002674E8" w:rsidRDefault="00E93669" w:rsidP="00E936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</w:tcPr>
          <w:p w:rsidR="00E93669" w:rsidRPr="002674E8" w:rsidRDefault="00E93669" w:rsidP="00E936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</w:tcPr>
          <w:p w:rsidR="00E93669" w:rsidRPr="002674E8" w:rsidRDefault="00E93669" w:rsidP="00E93669">
            <w:pPr>
              <w:jc w:val="center"/>
              <w:rPr>
                <w:sz w:val="22"/>
                <w:szCs w:val="22"/>
              </w:rPr>
            </w:pPr>
          </w:p>
        </w:tc>
      </w:tr>
      <w:tr w:rsidR="00E93669" w:rsidRPr="002674E8">
        <w:tc>
          <w:tcPr>
            <w:tcW w:w="3708" w:type="dxa"/>
            <w:shd w:val="clear" w:color="auto" w:fill="auto"/>
          </w:tcPr>
          <w:p w:rsidR="00E93669" w:rsidRPr="002674E8" w:rsidRDefault="00E93669" w:rsidP="00E93669">
            <w:pPr>
              <w:rPr>
                <w:sz w:val="22"/>
                <w:szCs w:val="22"/>
              </w:rPr>
            </w:pPr>
            <w:r w:rsidRPr="002674E8">
              <w:rPr>
                <w:sz w:val="22"/>
                <w:szCs w:val="22"/>
              </w:rPr>
              <w:t>в том числе:</w:t>
            </w:r>
          </w:p>
        </w:tc>
        <w:tc>
          <w:tcPr>
            <w:tcW w:w="1548" w:type="dxa"/>
            <w:shd w:val="clear" w:color="auto" w:fill="auto"/>
          </w:tcPr>
          <w:p w:rsidR="00E93669" w:rsidRPr="002674E8" w:rsidRDefault="00E93669" w:rsidP="00E936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2" w:type="dxa"/>
            <w:shd w:val="clear" w:color="auto" w:fill="auto"/>
          </w:tcPr>
          <w:p w:rsidR="00E93669" w:rsidRPr="002674E8" w:rsidRDefault="00E93669" w:rsidP="00E936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</w:tcPr>
          <w:p w:rsidR="00E93669" w:rsidRPr="002674E8" w:rsidRDefault="00E93669" w:rsidP="00E936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auto"/>
          </w:tcPr>
          <w:p w:rsidR="00E93669" w:rsidRPr="002674E8" w:rsidRDefault="00E93669" w:rsidP="00E936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</w:tcPr>
          <w:p w:rsidR="00E93669" w:rsidRPr="002674E8" w:rsidRDefault="00E93669" w:rsidP="00E936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</w:tcPr>
          <w:p w:rsidR="00E93669" w:rsidRPr="002674E8" w:rsidRDefault="00E93669" w:rsidP="00E93669">
            <w:pPr>
              <w:jc w:val="center"/>
              <w:rPr>
                <w:sz w:val="22"/>
                <w:szCs w:val="22"/>
              </w:rPr>
            </w:pPr>
          </w:p>
        </w:tc>
      </w:tr>
      <w:tr w:rsidR="00E93669" w:rsidRPr="002674E8">
        <w:tc>
          <w:tcPr>
            <w:tcW w:w="3708" w:type="dxa"/>
            <w:shd w:val="clear" w:color="auto" w:fill="auto"/>
          </w:tcPr>
          <w:p w:rsidR="00E93669" w:rsidRPr="002674E8" w:rsidRDefault="00E93669" w:rsidP="00E93669">
            <w:pPr>
              <w:rPr>
                <w:sz w:val="22"/>
                <w:szCs w:val="22"/>
              </w:rPr>
            </w:pPr>
            <w:r w:rsidRPr="002674E8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48" w:type="dxa"/>
            <w:shd w:val="clear" w:color="auto" w:fill="auto"/>
          </w:tcPr>
          <w:p w:rsidR="00E93669" w:rsidRPr="002674E8" w:rsidRDefault="00E93669" w:rsidP="00E936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2" w:type="dxa"/>
            <w:shd w:val="clear" w:color="auto" w:fill="auto"/>
          </w:tcPr>
          <w:p w:rsidR="00E93669" w:rsidRPr="002674E8" w:rsidRDefault="00E93669" w:rsidP="00E936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</w:tcPr>
          <w:p w:rsidR="00E93669" w:rsidRPr="002674E8" w:rsidRDefault="00E93669" w:rsidP="00E936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auto"/>
          </w:tcPr>
          <w:p w:rsidR="00E93669" w:rsidRPr="002674E8" w:rsidRDefault="00E93669" w:rsidP="00E936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</w:tcPr>
          <w:p w:rsidR="00E93669" w:rsidRPr="002674E8" w:rsidRDefault="00E93669" w:rsidP="00E936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</w:tcPr>
          <w:p w:rsidR="00E93669" w:rsidRPr="002674E8" w:rsidRDefault="00E93669" w:rsidP="00E93669">
            <w:pPr>
              <w:jc w:val="center"/>
              <w:rPr>
                <w:sz w:val="22"/>
                <w:szCs w:val="22"/>
              </w:rPr>
            </w:pPr>
          </w:p>
        </w:tc>
      </w:tr>
      <w:tr w:rsidR="00E93669" w:rsidRPr="002674E8">
        <w:tc>
          <w:tcPr>
            <w:tcW w:w="3708" w:type="dxa"/>
            <w:shd w:val="clear" w:color="auto" w:fill="auto"/>
          </w:tcPr>
          <w:p w:rsidR="00E93669" w:rsidRPr="002674E8" w:rsidRDefault="00E93669" w:rsidP="00E93669">
            <w:pPr>
              <w:rPr>
                <w:sz w:val="22"/>
                <w:szCs w:val="22"/>
              </w:rPr>
            </w:pPr>
            <w:r w:rsidRPr="002674E8">
              <w:rPr>
                <w:sz w:val="22"/>
                <w:szCs w:val="22"/>
              </w:rPr>
              <w:t>бюджет Республики Башкортостан</w:t>
            </w:r>
          </w:p>
        </w:tc>
        <w:tc>
          <w:tcPr>
            <w:tcW w:w="1548" w:type="dxa"/>
            <w:shd w:val="clear" w:color="auto" w:fill="auto"/>
          </w:tcPr>
          <w:p w:rsidR="00E93669" w:rsidRPr="002674E8" w:rsidRDefault="00E93669" w:rsidP="00E936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2" w:type="dxa"/>
            <w:shd w:val="clear" w:color="auto" w:fill="auto"/>
          </w:tcPr>
          <w:p w:rsidR="00E93669" w:rsidRPr="002674E8" w:rsidRDefault="00E93669" w:rsidP="00E936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</w:tcPr>
          <w:p w:rsidR="00E93669" w:rsidRPr="002674E8" w:rsidRDefault="00E93669" w:rsidP="00E936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auto"/>
          </w:tcPr>
          <w:p w:rsidR="00E93669" w:rsidRPr="002674E8" w:rsidRDefault="00E93669" w:rsidP="00E936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</w:tcPr>
          <w:p w:rsidR="00E93669" w:rsidRPr="002674E8" w:rsidRDefault="00E93669" w:rsidP="00E936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</w:tcPr>
          <w:p w:rsidR="00E93669" w:rsidRPr="002674E8" w:rsidRDefault="00E93669" w:rsidP="00E93669">
            <w:pPr>
              <w:jc w:val="center"/>
              <w:rPr>
                <w:sz w:val="22"/>
                <w:szCs w:val="22"/>
              </w:rPr>
            </w:pPr>
          </w:p>
        </w:tc>
      </w:tr>
      <w:tr w:rsidR="00E93669" w:rsidRPr="002674E8">
        <w:tc>
          <w:tcPr>
            <w:tcW w:w="3708" w:type="dxa"/>
            <w:shd w:val="clear" w:color="auto" w:fill="auto"/>
          </w:tcPr>
          <w:p w:rsidR="00E93669" w:rsidRPr="002674E8" w:rsidRDefault="00E93669" w:rsidP="00E93669">
            <w:pPr>
              <w:rPr>
                <w:sz w:val="22"/>
                <w:szCs w:val="22"/>
              </w:rPr>
            </w:pPr>
            <w:r w:rsidRPr="002674E8">
              <w:rPr>
                <w:sz w:val="22"/>
                <w:szCs w:val="22"/>
              </w:rPr>
              <w:t>бюджет муниципального района</w:t>
            </w:r>
          </w:p>
        </w:tc>
        <w:tc>
          <w:tcPr>
            <w:tcW w:w="1548" w:type="dxa"/>
            <w:shd w:val="clear" w:color="auto" w:fill="auto"/>
          </w:tcPr>
          <w:p w:rsidR="00E93669" w:rsidRPr="002674E8" w:rsidRDefault="00E93669" w:rsidP="00E936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2" w:type="dxa"/>
            <w:shd w:val="clear" w:color="auto" w:fill="auto"/>
          </w:tcPr>
          <w:p w:rsidR="00E93669" w:rsidRPr="002674E8" w:rsidRDefault="00E93669" w:rsidP="00E936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</w:tcPr>
          <w:p w:rsidR="00E93669" w:rsidRPr="002674E8" w:rsidRDefault="00E93669" w:rsidP="00E936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auto"/>
          </w:tcPr>
          <w:p w:rsidR="00E93669" w:rsidRPr="002674E8" w:rsidRDefault="00E93669" w:rsidP="00E936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</w:tcPr>
          <w:p w:rsidR="00E93669" w:rsidRPr="002674E8" w:rsidRDefault="00E93669" w:rsidP="00E936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</w:tcPr>
          <w:p w:rsidR="00E93669" w:rsidRPr="002674E8" w:rsidRDefault="00E93669" w:rsidP="00E93669">
            <w:pPr>
              <w:jc w:val="center"/>
              <w:rPr>
                <w:sz w:val="22"/>
                <w:szCs w:val="22"/>
              </w:rPr>
            </w:pPr>
          </w:p>
        </w:tc>
      </w:tr>
      <w:tr w:rsidR="00E93669" w:rsidRPr="002674E8">
        <w:tc>
          <w:tcPr>
            <w:tcW w:w="3708" w:type="dxa"/>
            <w:shd w:val="clear" w:color="auto" w:fill="auto"/>
          </w:tcPr>
          <w:p w:rsidR="00E93669" w:rsidRPr="002674E8" w:rsidRDefault="00E93669" w:rsidP="002674E8">
            <w:pPr>
              <w:rPr>
                <w:sz w:val="22"/>
                <w:szCs w:val="22"/>
              </w:rPr>
            </w:pPr>
            <w:r w:rsidRPr="002674E8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548" w:type="dxa"/>
            <w:shd w:val="clear" w:color="auto" w:fill="auto"/>
          </w:tcPr>
          <w:p w:rsidR="00E93669" w:rsidRPr="002674E8" w:rsidRDefault="00E93669" w:rsidP="00E936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2" w:type="dxa"/>
            <w:shd w:val="clear" w:color="auto" w:fill="auto"/>
          </w:tcPr>
          <w:p w:rsidR="00E93669" w:rsidRPr="002674E8" w:rsidRDefault="00E93669" w:rsidP="00E936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</w:tcPr>
          <w:p w:rsidR="00E93669" w:rsidRPr="002674E8" w:rsidRDefault="00E93669" w:rsidP="00E936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auto"/>
          </w:tcPr>
          <w:p w:rsidR="00E93669" w:rsidRPr="002674E8" w:rsidRDefault="00E93669" w:rsidP="00E936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</w:tcPr>
          <w:p w:rsidR="00E93669" w:rsidRPr="002674E8" w:rsidRDefault="00E93669" w:rsidP="00E936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</w:tcPr>
          <w:p w:rsidR="00E93669" w:rsidRPr="002674E8" w:rsidRDefault="00E93669" w:rsidP="00E93669">
            <w:pPr>
              <w:jc w:val="center"/>
              <w:rPr>
                <w:sz w:val="22"/>
                <w:szCs w:val="22"/>
              </w:rPr>
            </w:pPr>
          </w:p>
        </w:tc>
      </w:tr>
    </w:tbl>
    <w:p w:rsidR="00746D0D" w:rsidRDefault="00746D0D" w:rsidP="00E93669"/>
    <w:p w:rsidR="00A92B97" w:rsidRDefault="00A92B97" w:rsidP="00E93669"/>
    <w:p w:rsidR="00A92B97" w:rsidRPr="00AE1722" w:rsidRDefault="00A92B97" w:rsidP="00A92B97">
      <w:pPr>
        <w:jc w:val="right"/>
      </w:pPr>
      <w:r w:rsidRPr="00AE1722">
        <w:t xml:space="preserve">Приложение № </w:t>
      </w:r>
      <w:r>
        <w:t>2</w:t>
      </w:r>
    </w:p>
    <w:p w:rsidR="00A92B97" w:rsidRPr="00AE1722" w:rsidRDefault="00A92B97" w:rsidP="00A92B97">
      <w:pPr>
        <w:jc w:val="right"/>
      </w:pPr>
      <w:r w:rsidRPr="00AE1722">
        <w:t xml:space="preserve"> к Подпрограмме</w:t>
      </w:r>
    </w:p>
    <w:p w:rsidR="00A92B97" w:rsidRPr="00AE1722" w:rsidRDefault="00A92B97" w:rsidP="00A92B97">
      <w:pPr>
        <w:jc w:val="right"/>
      </w:pPr>
    </w:p>
    <w:p w:rsidR="00A92B97" w:rsidRPr="00AE1722" w:rsidRDefault="00A92B97" w:rsidP="00A92B97">
      <w:pPr>
        <w:jc w:val="center"/>
      </w:pPr>
    </w:p>
    <w:p w:rsidR="00A92B97" w:rsidRPr="00AE1722" w:rsidRDefault="00A92B97" w:rsidP="00A92B97">
      <w:pPr>
        <w:jc w:val="center"/>
        <w:rPr>
          <w:b/>
          <w:sz w:val="28"/>
          <w:szCs w:val="28"/>
        </w:rPr>
      </w:pPr>
      <w:r w:rsidRPr="00AE1722">
        <w:rPr>
          <w:b/>
          <w:sz w:val="28"/>
          <w:szCs w:val="28"/>
        </w:rPr>
        <w:t>Обоснование объемов финансирования мероприятий Подпрограммы</w:t>
      </w:r>
    </w:p>
    <w:p w:rsidR="00A92B97" w:rsidRPr="00AE1722" w:rsidRDefault="00A92B97" w:rsidP="00A92B97">
      <w:pPr>
        <w:ind w:firstLine="540"/>
        <w:jc w:val="center"/>
        <w:rPr>
          <w:sz w:val="28"/>
          <w:szCs w:val="28"/>
        </w:rPr>
      </w:pPr>
      <w:r w:rsidRPr="00AE1722">
        <w:rPr>
          <w:sz w:val="28"/>
          <w:szCs w:val="28"/>
          <w:lang w:eastAsia="en-US"/>
        </w:rPr>
        <w:t>"</w:t>
      </w:r>
      <w:r w:rsidRPr="00AE1722">
        <w:rPr>
          <w:sz w:val="28"/>
          <w:szCs w:val="28"/>
        </w:rPr>
        <w:t xml:space="preserve">Создание и развитие музеев в городском поселении город Бирск муниципального района </w:t>
      </w:r>
      <w:proofErr w:type="spellStart"/>
      <w:r w:rsidRPr="00AE1722">
        <w:rPr>
          <w:sz w:val="28"/>
          <w:szCs w:val="28"/>
        </w:rPr>
        <w:t>Бирский</w:t>
      </w:r>
      <w:proofErr w:type="spellEnd"/>
      <w:r w:rsidRPr="00AE1722">
        <w:rPr>
          <w:sz w:val="28"/>
          <w:szCs w:val="28"/>
        </w:rPr>
        <w:t xml:space="preserve">  район Республики Башкортостан</w:t>
      </w:r>
      <w:r w:rsidRPr="00AE1722">
        <w:rPr>
          <w:sz w:val="28"/>
          <w:szCs w:val="28"/>
          <w:lang w:eastAsia="en-US"/>
        </w:rPr>
        <w:t>" муниципальной программы "Национально-культурное развитие в городском поселении город Бирск муниципального района</w:t>
      </w:r>
      <w:r>
        <w:rPr>
          <w:sz w:val="28"/>
          <w:szCs w:val="28"/>
          <w:lang w:eastAsia="en-US"/>
        </w:rPr>
        <w:t xml:space="preserve"> </w:t>
      </w:r>
      <w:proofErr w:type="spellStart"/>
      <w:r w:rsidRPr="00AE1722">
        <w:rPr>
          <w:sz w:val="28"/>
          <w:szCs w:val="28"/>
          <w:lang w:eastAsia="en-US"/>
        </w:rPr>
        <w:t>Бирский</w:t>
      </w:r>
      <w:proofErr w:type="spellEnd"/>
      <w:r w:rsidRPr="00AE1722">
        <w:rPr>
          <w:sz w:val="28"/>
          <w:szCs w:val="28"/>
          <w:lang w:eastAsia="en-US"/>
        </w:rPr>
        <w:t xml:space="preserve"> район Республики Башкортостан"</w:t>
      </w:r>
      <w:r w:rsidRPr="00AE1722">
        <w:rPr>
          <w:sz w:val="28"/>
          <w:szCs w:val="28"/>
        </w:rPr>
        <w:t xml:space="preserve"> </w:t>
      </w:r>
    </w:p>
    <w:p w:rsidR="00A92B97" w:rsidRPr="00AE1722" w:rsidRDefault="00A92B97" w:rsidP="00A92B97">
      <w:pPr>
        <w:jc w:val="center"/>
      </w:pPr>
      <w:r w:rsidRPr="00AE1722">
        <w:t xml:space="preserve">на очередной финансовый год и </w:t>
      </w:r>
      <w:proofErr w:type="gramStart"/>
      <w:r w:rsidRPr="00AE1722">
        <w:t>последующие</w:t>
      </w:r>
      <w:proofErr w:type="gramEnd"/>
      <w:r w:rsidRPr="00AE1722">
        <w:t xml:space="preserve"> 2 года</w:t>
      </w:r>
    </w:p>
    <w:p w:rsidR="00A92B97" w:rsidRPr="00AE1722" w:rsidRDefault="00A92B97" w:rsidP="00A92B97"/>
    <w:p w:rsidR="00A92B97" w:rsidRPr="00AE1722" w:rsidRDefault="00A92B97" w:rsidP="00A92B97">
      <w:r w:rsidRPr="00AE1722">
        <w:t>Муниципальный заказчик Программы:</w:t>
      </w:r>
    </w:p>
    <w:p w:rsidR="00A92B97" w:rsidRPr="00AE1722" w:rsidRDefault="00A92B97" w:rsidP="00A92B97">
      <w:r w:rsidRPr="00AE1722">
        <w:t xml:space="preserve">Администрация городского поселения город Бирск муниципального района </w:t>
      </w:r>
      <w:proofErr w:type="spellStart"/>
      <w:r w:rsidRPr="00AE1722">
        <w:t>Бирский</w:t>
      </w:r>
      <w:proofErr w:type="spellEnd"/>
      <w:r w:rsidRPr="00AE1722">
        <w:t xml:space="preserve"> район Республики Башкортостан</w:t>
      </w:r>
    </w:p>
    <w:p w:rsidR="00A92B97" w:rsidRPr="00AE1722" w:rsidRDefault="00A92B97" w:rsidP="00A92B97"/>
    <w:p w:rsidR="00A92B97" w:rsidRPr="00AE1722" w:rsidRDefault="00A92B97" w:rsidP="00A92B97">
      <w:r w:rsidRPr="00AE1722">
        <w:t>Исполнитель Программы:</w:t>
      </w:r>
    </w:p>
    <w:p w:rsidR="00A92B97" w:rsidRPr="00AE1722" w:rsidRDefault="00A92B97" w:rsidP="00A92B97">
      <w:r w:rsidRPr="00AE1722">
        <w:t xml:space="preserve">Администрация городского поселения город Бирск муниципального района </w:t>
      </w:r>
      <w:proofErr w:type="spellStart"/>
      <w:r w:rsidRPr="00AE1722">
        <w:t>Бирский</w:t>
      </w:r>
      <w:proofErr w:type="spellEnd"/>
      <w:r w:rsidRPr="00AE1722">
        <w:t xml:space="preserve"> район Республики Башкортостан </w:t>
      </w:r>
    </w:p>
    <w:p w:rsidR="00A92B97" w:rsidRPr="00AE1722" w:rsidRDefault="0004338D" w:rsidP="0004338D">
      <w:r>
        <w:t xml:space="preserve">                                                                             </w:t>
      </w:r>
      <w:r w:rsidR="00A92B97" w:rsidRPr="00AE1722">
        <w:t>(тыс</w:t>
      </w:r>
      <w:proofErr w:type="gramStart"/>
      <w:r w:rsidR="00A92B97" w:rsidRPr="00AE1722">
        <w:t>.р</w:t>
      </w:r>
      <w:proofErr w:type="gramEnd"/>
      <w:r w:rsidR="00A92B97" w:rsidRPr="00AE1722">
        <w:t>уб. в действующих ценах)</w:t>
      </w:r>
    </w:p>
    <w:p w:rsidR="00A92B97" w:rsidRPr="00AE1722" w:rsidRDefault="00A92B97" w:rsidP="00A92B97">
      <w:pPr>
        <w:jc w:val="center"/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2160"/>
        <w:gridCol w:w="1440"/>
        <w:gridCol w:w="1440"/>
        <w:gridCol w:w="1424"/>
        <w:gridCol w:w="1096"/>
        <w:gridCol w:w="1620"/>
      </w:tblGrid>
      <w:tr w:rsidR="00A92B97" w:rsidRPr="00AE1722" w:rsidTr="00D0622C">
        <w:tc>
          <w:tcPr>
            <w:tcW w:w="648" w:type="dxa"/>
            <w:shd w:val="clear" w:color="auto" w:fill="auto"/>
          </w:tcPr>
          <w:p w:rsidR="00A92B97" w:rsidRPr="00AE1722" w:rsidRDefault="00A92B97" w:rsidP="00D0622C">
            <w:pPr>
              <w:jc w:val="center"/>
            </w:pPr>
            <w:r w:rsidRPr="00AE1722">
              <w:t xml:space="preserve">№ </w:t>
            </w:r>
            <w:proofErr w:type="spellStart"/>
            <w:r w:rsidRPr="00AE1722">
              <w:t>пп</w:t>
            </w:r>
            <w:proofErr w:type="spellEnd"/>
          </w:p>
        </w:tc>
        <w:tc>
          <w:tcPr>
            <w:tcW w:w="2160" w:type="dxa"/>
            <w:shd w:val="clear" w:color="auto" w:fill="auto"/>
          </w:tcPr>
          <w:p w:rsidR="00A92B97" w:rsidRPr="00AE1722" w:rsidRDefault="00A92B97" w:rsidP="00D0622C">
            <w:pPr>
              <w:jc w:val="center"/>
            </w:pPr>
            <w:r w:rsidRPr="00AE1722">
              <w:t>Наименование мероприятий Программы</w:t>
            </w:r>
          </w:p>
        </w:tc>
        <w:tc>
          <w:tcPr>
            <w:tcW w:w="1440" w:type="dxa"/>
            <w:shd w:val="clear" w:color="auto" w:fill="auto"/>
          </w:tcPr>
          <w:p w:rsidR="00A92B97" w:rsidRPr="00AE1722" w:rsidRDefault="00A92B97" w:rsidP="00D0622C">
            <w:pPr>
              <w:jc w:val="center"/>
            </w:pPr>
            <w:r w:rsidRPr="00AE1722">
              <w:t>Единица измерения</w:t>
            </w:r>
          </w:p>
        </w:tc>
        <w:tc>
          <w:tcPr>
            <w:tcW w:w="1440" w:type="dxa"/>
            <w:shd w:val="clear" w:color="auto" w:fill="auto"/>
          </w:tcPr>
          <w:p w:rsidR="00A92B97" w:rsidRPr="00AE1722" w:rsidRDefault="00A92B97" w:rsidP="00D0622C">
            <w:pPr>
              <w:jc w:val="center"/>
            </w:pPr>
            <w:r w:rsidRPr="00AE1722">
              <w:t>Количество</w:t>
            </w:r>
          </w:p>
        </w:tc>
        <w:tc>
          <w:tcPr>
            <w:tcW w:w="1424" w:type="dxa"/>
            <w:shd w:val="clear" w:color="auto" w:fill="auto"/>
          </w:tcPr>
          <w:p w:rsidR="00A92B97" w:rsidRPr="00AE1722" w:rsidRDefault="00A92B97" w:rsidP="00D0622C">
            <w:pPr>
              <w:jc w:val="center"/>
            </w:pPr>
            <w:r w:rsidRPr="00AE1722">
              <w:t>Стоимость единицы</w:t>
            </w:r>
          </w:p>
        </w:tc>
        <w:tc>
          <w:tcPr>
            <w:tcW w:w="1096" w:type="dxa"/>
            <w:shd w:val="clear" w:color="auto" w:fill="auto"/>
          </w:tcPr>
          <w:p w:rsidR="00A92B97" w:rsidRPr="00AE1722" w:rsidRDefault="00A92B97" w:rsidP="00D0622C">
            <w:pPr>
              <w:jc w:val="center"/>
            </w:pPr>
            <w:r w:rsidRPr="00AE1722">
              <w:t>Сумма</w:t>
            </w:r>
          </w:p>
        </w:tc>
        <w:tc>
          <w:tcPr>
            <w:tcW w:w="1620" w:type="dxa"/>
            <w:shd w:val="clear" w:color="auto" w:fill="auto"/>
          </w:tcPr>
          <w:p w:rsidR="00A92B97" w:rsidRPr="00AE1722" w:rsidRDefault="00A92B97" w:rsidP="00D0622C">
            <w:pPr>
              <w:jc w:val="center"/>
            </w:pPr>
            <w:r w:rsidRPr="00AE1722">
              <w:t xml:space="preserve">Примечание </w:t>
            </w:r>
            <w:r w:rsidRPr="00AE1722">
              <w:rPr>
                <w:sz w:val="20"/>
                <w:szCs w:val="20"/>
              </w:rPr>
              <w:t>(</w:t>
            </w:r>
            <w:r w:rsidRPr="00AE1722">
              <w:rPr>
                <w:rFonts w:eastAsia="Calibri"/>
                <w:sz w:val="20"/>
                <w:szCs w:val="20"/>
                <w:lang w:eastAsia="en-US"/>
              </w:rPr>
              <w:t>Ожидаемые результаты реализации мероприятий)</w:t>
            </w:r>
          </w:p>
        </w:tc>
      </w:tr>
      <w:tr w:rsidR="00A92B97" w:rsidRPr="00AE1722" w:rsidTr="00D0622C">
        <w:tc>
          <w:tcPr>
            <w:tcW w:w="648" w:type="dxa"/>
            <w:shd w:val="clear" w:color="auto" w:fill="auto"/>
          </w:tcPr>
          <w:p w:rsidR="00A92B97" w:rsidRPr="00AE1722" w:rsidRDefault="00A92B97" w:rsidP="00D0622C">
            <w:pPr>
              <w:jc w:val="center"/>
            </w:pPr>
          </w:p>
        </w:tc>
        <w:tc>
          <w:tcPr>
            <w:tcW w:w="2160" w:type="dxa"/>
            <w:shd w:val="clear" w:color="auto" w:fill="auto"/>
          </w:tcPr>
          <w:p w:rsidR="00A92B97" w:rsidRPr="00AE1722" w:rsidRDefault="00A92B97" w:rsidP="00D0622C">
            <w:pPr>
              <w:jc w:val="center"/>
            </w:pPr>
          </w:p>
        </w:tc>
        <w:tc>
          <w:tcPr>
            <w:tcW w:w="1440" w:type="dxa"/>
            <w:shd w:val="clear" w:color="auto" w:fill="auto"/>
          </w:tcPr>
          <w:p w:rsidR="00A92B97" w:rsidRPr="00AE1722" w:rsidRDefault="00A92B97" w:rsidP="00D0622C">
            <w:pPr>
              <w:jc w:val="center"/>
            </w:pPr>
          </w:p>
        </w:tc>
        <w:tc>
          <w:tcPr>
            <w:tcW w:w="1440" w:type="dxa"/>
            <w:shd w:val="clear" w:color="auto" w:fill="auto"/>
          </w:tcPr>
          <w:p w:rsidR="00A92B97" w:rsidRPr="00AE1722" w:rsidRDefault="00A92B97" w:rsidP="00D0622C">
            <w:pPr>
              <w:jc w:val="center"/>
            </w:pPr>
          </w:p>
        </w:tc>
        <w:tc>
          <w:tcPr>
            <w:tcW w:w="1424" w:type="dxa"/>
            <w:shd w:val="clear" w:color="auto" w:fill="auto"/>
          </w:tcPr>
          <w:p w:rsidR="00A92B97" w:rsidRPr="00AE1722" w:rsidRDefault="00A92B97" w:rsidP="00D0622C">
            <w:pPr>
              <w:jc w:val="center"/>
            </w:pPr>
          </w:p>
        </w:tc>
        <w:tc>
          <w:tcPr>
            <w:tcW w:w="1096" w:type="dxa"/>
            <w:shd w:val="clear" w:color="auto" w:fill="auto"/>
          </w:tcPr>
          <w:p w:rsidR="00A92B97" w:rsidRPr="00AE1722" w:rsidRDefault="00A92B97" w:rsidP="00D0622C">
            <w:pPr>
              <w:jc w:val="center"/>
            </w:pPr>
          </w:p>
        </w:tc>
        <w:tc>
          <w:tcPr>
            <w:tcW w:w="1620" w:type="dxa"/>
            <w:shd w:val="clear" w:color="auto" w:fill="auto"/>
          </w:tcPr>
          <w:p w:rsidR="00A92B97" w:rsidRPr="00AE1722" w:rsidRDefault="00A92B97" w:rsidP="00D0622C">
            <w:pPr>
              <w:jc w:val="center"/>
            </w:pPr>
          </w:p>
        </w:tc>
      </w:tr>
      <w:tr w:rsidR="00A92B97" w:rsidRPr="00AE1722" w:rsidTr="00D0622C">
        <w:tc>
          <w:tcPr>
            <w:tcW w:w="648" w:type="dxa"/>
            <w:shd w:val="clear" w:color="auto" w:fill="auto"/>
          </w:tcPr>
          <w:p w:rsidR="00A92B97" w:rsidRPr="00AE1722" w:rsidRDefault="00A92B97" w:rsidP="00D0622C">
            <w:pPr>
              <w:jc w:val="center"/>
            </w:pPr>
          </w:p>
        </w:tc>
        <w:tc>
          <w:tcPr>
            <w:tcW w:w="2160" w:type="dxa"/>
            <w:shd w:val="clear" w:color="auto" w:fill="auto"/>
          </w:tcPr>
          <w:p w:rsidR="00A92B97" w:rsidRPr="00AE1722" w:rsidRDefault="00A92B97" w:rsidP="00D0622C">
            <w:pPr>
              <w:jc w:val="center"/>
            </w:pPr>
          </w:p>
        </w:tc>
        <w:tc>
          <w:tcPr>
            <w:tcW w:w="1440" w:type="dxa"/>
            <w:shd w:val="clear" w:color="auto" w:fill="auto"/>
          </w:tcPr>
          <w:p w:rsidR="00A92B97" w:rsidRPr="00AE1722" w:rsidRDefault="00A92B97" w:rsidP="00D0622C">
            <w:pPr>
              <w:jc w:val="center"/>
            </w:pPr>
          </w:p>
        </w:tc>
        <w:tc>
          <w:tcPr>
            <w:tcW w:w="1440" w:type="dxa"/>
            <w:shd w:val="clear" w:color="auto" w:fill="auto"/>
          </w:tcPr>
          <w:p w:rsidR="00A92B97" w:rsidRPr="00AE1722" w:rsidRDefault="00A92B97" w:rsidP="00D0622C">
            <w:pPr>
              <w:jc w:val="center"/>
            </w:pPr>
          </w:p>
        </w:tc>
        <w:tc>
          <w:tcPr>
            <w:tcW w:w="1424" w:type="dxa"/>
            <w:shd w:val="clear" w:color="auto" w:fill="auto"/>
          </w:tcPr>
          <w:p w:rsidR="00A92B97" w:rsidRPr="00AE1722" w:rsidRDefault="00A92B97" w:rsidP="00D0622C">
            <w:pPr>
              <w:jc w:val="center"/>
            </w:pPr>
          </w:p>
        </w:tc>
        <w:tc>
          <w:tcPr>
            <w:tcW w:w="1096" w:type="dxa"/>
            <w:shd w:val="clear" w:color="auto" w:fill="auto"/>
          </w:tcPr>
          <w:p w:rsidR="00A92B97" w:rsidRPr="00AE1722" w:rsidRDefault="00A92B97" w:rsidP="00D0622C">
            <w:pPr>
              <w:jc w:val="center"/>
            </w:pPr>
          </w:p>
        </w:tc>
        <w:tc>
          <w:tcPr>
            <w:tcW w:w="1620" w:type="dxa"/>
            <w:shd w:val="clear" w:color="auto" w:fill="auto"/>
          </w:tcPr>
          <w:p w:rsidR="00A92B97" w:rsidRPr="00AE1722" w:rsidRDefault="00A92B97" w:rsidP="00D0622C">
            <w:pPr>
              <w:jc w:val="center"/>
            </w:pPr>
          </w:p>
        </w:tc>
      </w:tr>
      <w:tr w:rsidR="00A92B97" w:rsidRPr="00AE1722" w:rsidTr="00D0622C">
        <w:tc>
          <w:tcPr>
            <w:tcW w:w="648" w:type="dxa"/>
            <w:shd w:val="clear" w:color="auto" w:fill="auto"/>
          </w:tcPr>
          <w:p w:rsidR="00A92B97" w:rsidRPr="00AE1722" w:rsidRDefault="00A92B97" w:rsidP="00D0622C">
            <w:pPr>
              <w:jc w:val="center"/>
            </w:pPr>
          </w:p>
        </w:tc>
        <w:tc>
          <w:tcPr>
            <w:tcW w:w="2160" w:type="dxa"/>
            <w:shd w:val="clear" w:color="auto" w:fill="auto"/>
          </w:tcPr>
          <w:p w:rsidR="00A92B97" w:rsidRPr="00AE1722" w:rsidRDefault="00A92B97" w:rsidP="00D0622C">
            <w:pPr>
              <w:jc w:val="center"/>
            </w:pPr>
          </w:p>
        </w:tc>
        <w:tc>
          <w:tcPr>
            <w:tcW w:w="1440" w:type="dxa"/>
            <w:shd w:val="clear" w:color="auto" w:fill="auto"/>
          </w:tcPr>
          <w:p w:rsidR="00A92B97" w:rsidRPr="00AE1722" w:rsidRDefault="00A92B97" w:rsidP="00D0622C">
            <w:pPr>
              <w:jc w:val="center"/>
            </w:pPr>
          </w:p>
        </w:tc>
        <w:tc>
          <w:tcPr>
            <w:tcW w:w="1440" w:type="dxa"/>
            <w:shd w:val="clear" w:color="auto" w:fill="auto"/>
          </w:tcPr>
          <w:p w:rsidR="00A92B97" w:rsidRPr="00AE1722" w:rsidRDefault="00A92B97" w:rsidP="00D0622C">
            <w:pPr>
              <w:jc w:val="center"/>
            </w:pPr>
          </w:p>
        </w:tc>
        <w:tc>
          <w:tcPr>
            <w:tcW w:w="1424" w:type="dxa"/>
            <w:shd w:val="clear" w:color="auto" w:fill="auto"/>
          </w:tcPr>
          <w:p w:rsidR="00A92B97" w:rsidRPr="00AE1722" w:rsidRDefault="00A92B97" w:rsidP="00D0622C">
            <w:pPr>
              <w:jc w:val="center"/>
            </w:pPr>
          </w:p>
        </w:tc>
        <w:tc>
          <w:tcPr>
            <w:tcW w:w="1096" w:type="dxa"/>
            <w:shd w:val="clear" w:color="auto" w:fill="auto"/>
          </w:tcPr>
          <w:p w:rsidR="00A92B97" w:rsidRPr="00AE1722" w:rsidRDefault="00A92B97" w:rsidP="00D0622C">
            <w:pPr>
              <w:jc w:val="center"/>
            </w:pPr>
          </w:p>
        </w:tc>
        <w:tc>
          <w:tcPr>
            <w:tcW w:w="1620" w:type="dxa"/>
            <w:shd w:val="clear" w:color="auto" w:fill="auto"/>
          </w:tcPr>
          <w:p w:rsidR="00A92B97" w:rsidRPr="00AE1722" w:rsidRDefault="00A92B97" w:rsidP="00D0622C">
            <w:pPr>
              <w:jc w:val="center"/>
            </w:pPr>
          </w:p>
        </w:tc>
      </w:tr>
      <w:tr w:rsidR="00A92B97" w:rsidRPr="00AE1722" w:rsidTr="00D0622C">
        <w:tc>
          <w:tcPr>
            <w:tcW w:w="648" w:type="dxa"/>
            <w:shd w:val="clear" w:color="auto" w:fill="auto"/>
          </w:tcPr>
          <w:p w:rsidR="00A92B97" w:rsidRPr="00AE1722" w:rsidRDefault="00A92B97" w:rsidP="00D0622C">
            <w:pPr>
              <w:jc w:val="center"/>
            </w:pPr>
          </w:p>
        </w:tc>
        <w:tc>
          <w:tcPr>
            <w:tcW w:w="2160" w:type="dxa"/>
            <w:shd w:val="clear" w:color="auto" w:fill="auto"/>
          </w:tcPr>
          <w:p w:rsidR="00A92B97" w:rsidRPr="00AE1722" w:rsidRDefault="00A92B97" w:rsidP="00D0622C">
            <w:pPr>
              <w:jc w:val="center"/>
            </w:pPr>
          </w:p>
        </w:tc>
        <w:tc>
          <w:tcPr>
            <w:tcW w:w="1440" w:type="dxa"/>
            <w:shd w:val="clear" w:color="auto" w:fill="auto"/>
          </w:tcPr>
          <w:p w:rsidR="00A92B97" w:rsidRPr="00AE1722" w:rsidRDefault="00A92B97" w:rsidP="00D0622C">
            <w:pPr>
              <w:jc w:val="center"/>
            </w:pPr>
          </w:p>
        </w:tc>
        <w:tc>
          <w:tcPr>
            <w:tcW w:w="1440" w:type="dxa"/>
            <w:shd w:val="clear" w:color="auto" w:fill="auto"/>
          </w:tcPr>
          <w:p w:rsidR="00A92B97" w:rsidRPr="00AE1722" w:rsidRDefault="00A92B97" w:rsidP="00D0622C">
            <w:pPr>
              <w:jc w:val="center"/>
            </w:pPr>
          </w:p>
        </w:tc>
        <w:tc>
          <w:tcPr>
            <w:tcW w:w="1424" w:type="dxa"/>
            <w:shd w:val="clear" w:color="auto" w:fill="auto"/>
          </w:tcPr>
          <w:p w:rsidR="00A92B97" w:rsidRPr="00AE1722" w:rsidRDefault="00A92B97" w:rsidP="00D0622C">
            <w:pPr>
              <w:jc w:val="center"/>
            </w:pPr>
          </w:p>
        </w:tc>
        <w:tc>
          <w:tcPr>
            <w:tcW w:w="1096" w:type="dxa"/>
            <w:shd w:val="clear" w:color="auto" w:fill="auto"/>
          </w:tcPr>
          <w:p w:rsidR="00A92B97" w:rsidRPr="00AE1722" w:rsidRDefault="00A92B97" w:rsidP="00D0622C">
            <w:pPr>
              <w:jc w:val="center"/>
            </w:pPr>
          </w:p>
        </w:tc>
        <w:tc>
          <w:tcPr>
            <w:tcW w:w="1620" w:type="dxa"/>
            <w:shd w:val="clear" w:color="auto" w:fill="auto"/>
          </w:tcPr>
          <w:p w:rsidR="00A92B97" w:rsidRPr="00AE1722" w:rsidRDefault="00A92B97" w:rsidP="00D0622C">
            <w:pPr>
              <w:jc w:val="center"/>
            </w:pPr>
          </w:p>
        </w:tc>
      </w:tr>
      <w:tr w:rsidR="00A92B97" w:rsidRPr="00AE1722" w:rsidTr="00D0622C">
        <w:tc>
          <w:tcPr>
            <w:tcW w:w="648" w:type="dxa"/>
            <w:shd w:val="clear" w:color="auto" w:fill="auto"/>
          </w:tcPr>
          <w:p w:rsidR="00A92B97" w:rsidRPr="00AE1722" w:rsidRDefault="00A92B97" w:rsidP="00D0622C">
            <w:pPr>
              <w:jc w:val="center"/>
            </w:pPr>
          </w:p>
        </w:tc>
        <w:tc>
          <w:tcPr>
            <w:tcW w:w="2160" w:type="dxa"/>
            <w:shd w:val="clear" w:color="auto" w:fill="auto"/>
          </w:tcPr>
          <w:p w:rsidR="00A92B97" w:rsidRPr="00AE1722" w:rsidRDefault="00A92B97" w:rsidP="00D0622C">
            <w:pPr>
              <w:jc w:val="center"/>
            </w:pPr>
          </w:p>
        </w:tc>
        <w:tc>
          <w:tcPr>
            <w:tcW w:w="1440" w:type="dxa"/>
            <w:shd w:val="clear" w:color="auto" w:fill="auto"/>
          </w:tcPr>
          <w:p w:rsidR="00A92B97" w:rsidRPr="00AE1722" w:rsidRDefault="00A92B97" w:rsidP="00D0622C">
            <w:pPr>
              <w:jc w:val="center"/>
            </w:pPr>
          </w:p>
        </w:tc>
        <w:tc>
          <w:tcPr>
            <w:tcW w:w="1440" w:type="dxa"/>
            <w:shd w:val="clear" w:color="auto" w:fill="auto"/>
          </w:tcPr>
          <w:p w:rsidR="00A92B97" w:rsidRPr="00AE1722" w:rsidRDefault="00A92B97" w:rsidP="00D0622C">
            <w:pPr>
              <w:jc w:val="center"/>
            </w:pPr>
          </w:p>
        </w:tc>
        <w:tc>
          <w:tcPr>
            <w:tcW w:w="1424" w:type="dxa"/>
            <w:shd w:val="clear" w:color="auto" w:fill="auto"/>
          </w:tcPr>
          <w:p w:rsidR="00A92B97" w:rsidRPr="00AE1722" w:rsidRDefault="00A92B97" w:rsidP="00D0622C">
            <w:pPr>
              <w:jc w:val="center"/>
            </w:pPr>
          </w:p>
        </w:tc>
        <w:tc>
          <w:tcPr>
            <w:tcW w:w="1096" w:type="dxa"/>
            <w:shd w:val="clear" w:color="auto" w:fill="auto"/>
          </w:tcPr>
          <w:p w:rsidR="00A92B97" w:rsidRPr="00AE1722" w:rsidRDefault="00A92B97" w:rsidP="00D0622C">
            <w:pPr>
              <w:jc w:val="center"/>
            </w:pPr>
          </w:p>
        </w:tc>
        <w:tc>
          <w:tcPr>
            <w:tcW w:w="1620" w:type="dxa"/>
            <w:shd w:val="clear" w:color="auto" w:fill="auto"/>
          </w:tcPr>
          <w:p w:rsidR="00A92B97" w:rsidRPr="00AE1722" w:rsidRDefault="00A92B97" w:rsidP="00D0622C">
            <w:pPr>
              <w:jc w:val="center"/>
            </w:pPr>
          </w:p>
        </w:tc>
      </w:tr>
      <w:tr w:rsidR="00A92B97" w:rsidRPr="00AE1722" w:rsidTr="00D0622C">
        <w:tc>
          <w:tcPr>
            <w:tcW w:w="648" w:type="dxa"/>
            <w:shd w:val="clear" w:color="auto" w:fill="auto"/>
          </w:tcPr>
          <w:p w:rsidR="00A92B97" w:rsidRPr="00AE1722" w:rsidRDefault="00A92B97" w:rsidP="00D0622C">
            <w:pPr>
              <w:jc w:val="center"/>
            </w:pPr>
          </w:p>
        </w:tc>
        <w:tc>
          <w:tcPr>
            <w:tcW w:w="2160" w:type="dxa"/>
            <w:shd w:val="clear" w:color="auto" w:fill="auto"/>
          </w:tcPr>
          <w:p w:rsidR="00A92B97" w:rsidRPr="00AE1722" w:rsidRDefault="00A92B97" w:rsidP="00D0622C">
            <w:pPr>
              <w:jc w:val="center"/>
            </w:pPr>
          </w:p>
        </w:tc>
        <w:tc>
          <w:tcPr>
            <w:tcW w:w="1440" w:type="dxa"/>
            <w:shd w:val="clear" w:color="auto" w:fill="auto"/>
          </w:tcPr>
          <w:p w:rsidR="00A92B97" w:rsidRPr="00AE1722" w:rsidRDefault="00A92B97" w:rsidP="00D0622C">
            <w:pPr>
              <w:jc w:val="center"/>
            </w:pPr>
          </w:p>
        </w:tc>
        <w:tc>
          <w:tcPr>
            <w:tcW w:w="1440" w:type="dxa"/>
            <w:shd w:val="clear" w:color="auto" w:fill="auto"/>
          </w:tcPr>
          <w:p w:rsidR="00A92B97" w:rsidRPr="00AE1722" w:rsidRDefault="00A92B97" w:rsidP="00D0622C">
            <w:pPr>
              <w:jc w:val="center"/>
            </w:pPr>
          </w:p>
        </w:tc>
        <w:tc>
          <w:tcPr>
            <w:tcW w:w="1424" w:type="dxa"/>
            <w:shd w:val="clear" w:color="auto" w:fill="auto"/>
          </w:tcPr>
          <w:p w:rsidR="00A92B97" w:rsidRPr="00AE1722" w:rsidRDefault="00A92B97" w:rsidP="00D0622C">
            <w:pPr>
              <w:jc w:val="center"/>
            </w:pPr>
          </w:p>
        </w:tc>
        <w:tc>
          <w:tcPr>
            <w:tcW w:w="1096" w:type="dxa"/>
            <w:shd w:val="clear" w:color="auto" w:fill="auto"/>
          </w:tcPr>
          <w:p w:rsidR="00A92B97" w:rsidRPr="00AE1722" w:rsidRDefault="00A92B97" w:rsidP="00D0622C">
            <w:pPr>
              <w:jc w:val="center"/>
            </w:pPr>
          </w:p>
        </w:tc>
        <w:tc>
          <w:tcPr>
            <w:tcW w:w="1620" w:type="dxa"/>
            <w:shd w:val="clear" w:color="auto" w:fill="auto"/>
          </w:tcPr>
          <w:p w:rsidR="00A92B97" w:rsidRPr="00AE1722" w:rsidRDefault="00A92B97" w:rsidP="00D0622C">
            <w:pPr>
              <w:jc w:val="center"/>
            </w:pPr>
          </w:p>
        </w:tc>
      </w:tr>
      <w:tr w:rsidR="00A92B97" w:rsidRPr="00AE1722" w:rsidTr="00D0622C">
        <w:tc>
          <w:tcPr>
            <w:tcW w:w="648" w:type="dxa"/>
            <w:shd w:val="clear" w:color="auto" w:fill="auto"/>
          </w:tcPr>
          <w:p w:rsidR="00A92B97" w:rsidRPr="00AE1722" w:rsidRDefault="00A92B97" w:rsidP="00D0622C">
            <w:pPr>
              <w:jc w:val="center"/>
            </w:pPr>
          </w:p>
        </w:tc>
        <w:tc>
          <w:tcPr>
            <w:tcW w:w="2160" w:type="dxa"/>
            <w:shd w:val="clear" w:color="auto" w:fill="auto"/>
          </w:tcPr>
          <w:p w:rsidR="00A92B97" w:rsidRPr="00AE1722" w:rsidRDefault="00A92B97" w:rsidP="00D0622C">
            <w:pPr>
              <w:jc w:val="center"/>
            </w:pPr>
          </w:p>
        </w:tc>
        <w:tc>
          <w:tcPr>
            <w:tcW w:w="1440" w:type="dxa"/>
            <w:shd w:val="clear" w:color="auto" w:fill="auto"/>
          </w:tcPr>
          <w:p w:rsidR="00A92B97" w:rsidRPr="00AE1722" w:rsidRDefault="00A92B97" w:rsidP="00D0622C">
            <w:pPr>
              <w:jc w:val="center"/>
            </w:pPr>
          </w:p>
        </w:tc>
        <w:tc>
          <w:tcPr>
            <w:tcW w:w="1440" w:type="dxa"/>
            <w:shd w:val="clear" w:color="auto" w:fill="auto"/>
          </w:tcPr>
          <w:p w:rsidR="00A92B97" w:rsidRPr="00AE1722" w:rsidRDefault="00A92B97" w:rsidP="00D0622C">
            <w:pPr>
              <w:jc w:val="center"/>
            </w:pPr>
          </w:p>
        </w:tc>
        <w:tc>
          <w:tcPr>
            <w:tcW w:w="1424" w:type="dxa"/>
            <w:shd w:val="clear" w:color="auto" w:fill="auto"/>
          </w:tcPr>
          <w:p w:rsidR="00A92B97" w:rsidRPr="00AE1722" w:rsidRDefault="00A92B97" w:rsidP="00D0622C">
            <w:pPr>
              <w:jc w:val="center"/>
            </w:pPr>
          </w:p>
        </w:tc>
        <w:tc>
          <w:tcPr>
            <w:tcW w:w="1096" w:type="dxa"/>
            <w:shd w:val="clear" w:color="auto" w:fill="auto"/>
          </w:tcPr>
          <w:p w:rsidR="00A92B97" w:rsidRPr="00AE1722" w:rsidRDefault="00A92B97" w:rsidP="00D0622C">
            <w:pPr>
              <w:jc w:val="center"/>
            </w:pPr>
          </w:p>
        </w:tc>
        <w:tc>
          <w:tcPr>
            <w:tcW w:w="1620" w:type="dxa"/>
            <w:shd w:val="clear" w:color="auto" w:fill="auto"/>
          </w:tcPr>
          <w:p w:rsidR="00A92B97" w:rsidRPr="00AE1722" w:rsidRDefault="00A92B97" w:rsidP="00D0622C">
            <w:pPr>
              <w:jc w:val="center"/>
            </w:pPr>
          </w:p>
        </w:tc>
      </w:tr>
      <w:tr w:rsidR="00A92B97" w:rsidRPr="00AE1722" w:rsidTr="00D0622C">
        <w:tc>
          <w:tcPr>
            <w:tcW w:w="648" w:type="dxa"/>
            <w:shd w:val="clear" w:color="auto" w:fill="auto"/>
          </w:tcPr>
          <w:p w:rsidR="00A92B97" w:rsidRPr="00AE1722" w:rsidRDefault="00A92B97" w:rsidP="00D0622C">
            <w:pPr>
              <w:jc w:val="center"/>
            </w:pPr>
          </w:p>
        </w:tc>
        <w:tc>
          <w:tcPr>
            <w:tcW w:w="2160" w:type="dxa"/>
            <w:shd w:val="clear" w:color="auto" w:fill="auto"/>
          </w:tcPr>
          <w:p w:rsidR="00A92B97" w:rsidRPr="00AE1722" w:rsidRDefault="00A92B97" w:rsidP="00D0622C">
            <w:pPr>
              <w:jc w:val="center"/>
            </w:pPr>
          </w:p>
        </w:tc>
        <w:tc>
          <w:tcPr>
            <w:tcW w:w="1440" w:type="dxa"/>
            <w:shd w:val="clear" w:color="auto" w:fill="auto"/>
          </w:tcPr>
          <w:p w:rsidR="00A92B97" w:rsidRPr="00AE1722" w:rsidRDefault="00A92B97" w:rsidP="00D0622C">
            <w:pPr>
              <w:jc w:val="center"/>
            </w:pPr>
          </w:p>
        </w:tc>
        <w:tc>
          <w:tcPr>
            <w:tcW w:w="1440" w:type="dxa"/>
            <w:shd w:val="clear" w:color="auto" w:fill="auto"/>
          </w:tcPr>
          <w:p w:rsidR="00A92B97" w:rsidRPr="00AE1722" w:rsidRDefault="00A92B97" w:rsidP="00D0622C">
            <w:pPr>
              <w:jc w:val="center"/>
            </w:pPr>
          </w:p>
        </w:tc>
        <w:tc>
          <w:tcPr>
            <w:tcW w:w="1424" w:type="dxa"/>
            <w:shd w:val="clear" w:color="auto" w:fill="auto"/>
          </w:tcPr>
          <w:p w:rsidR="00A92B97" w:rsidRPr="00AE1722" w:rsidRDefault="00A92B97" w:rsidP="00D0622C">
            <w:pPr>
              <w:jc w:val="center"/>
            </w:pPr>
          </w:p>
        </w:tc>
        <w:tc>
          <w:tcPr>
            <w:tcW w:w="1096" w:type="dxa"/>
            <w:shd w:val="clear" w:color="auto" w:fill="auto"/>
          </w:tcPr>
          <w:p w:rsidR="00A92B97" w:rsidRPr="00AE1722" w:rsidRDefault="00A92B97" w:rsidP="00D0622C">
            <w:pPr>
              <w:jc w:val="center"/>
            </w:pPr>
          </w:p>
        </w:tc>
        <w:tc>
          <w:tcPr>
            <w:tcW w:w="1620" w:type="dxa"/>
            <w:shd w:val="clear" w:color="auto" w:fill="auto"/>
          </w:tcPr>
          <w:p w:rsidR="00A92B97" w:rsidRPr="00AE1722" w:rsidRDefault="00A92B97" w:rsidP="00D0622C">
            <w:pPr>
              <w:jc w:val="center"/>
            </w:pPr>
          </w:p>
        </w:tc>
      </w:tr>
      <w:tr w:rsidR="00A92B97" w:rsidRPr="00AE1722" w:rsidTr="00D0622C">
        <w:tc>
          <w:tcPr>
            <w:tcW w:w="648" w:type="dxa"/>
            <w:shd w:val="clear" w:color="auto" w:fill="auto"/>
          </w:tcPr>
          <w:p w:rsidR="00A92B97" w:rsidRPr="00AE1722" w:rsidRDefault="00A92B97" w:rsidP="00D0622C">
            <w:pPr>
              <w:jc w:val="center"/>
            </w:pPr>
          </w:p>
        </w:tc>
        <w:tc>
          <w:tcPr>
            <w:tcW w:w="2160" w:type="dxa"/>
            <w:shd w:val="clear" w:color="auto" w:fill="auto"/>
          </w:tcPr>
          <w:p w:rsidR="00A92B97" w:rsidRPr="00AE1722" w:rsidRDefault="00A92B97" w:rsidP="00D0622C">
            <w:pPr>
              <w:jc w:val="center"/>
            </w:pPr>
          </w:p>
        </w:tc>
        <w:tc>
          <w:tcPr>
            <w:tcW w:w="1440" w:type="dxa"/>
            <w:shd w:val="clear" w:color="auto" w:fill="auto"/>
          </w:tcPr>
          <w:p w:rsidR="00A92B97" w:rsidRPr="00AE1722" w:rsidRDefault="00A92B97" w:rsidP="00D0622C">
            <w:pPr>
              <w:jc w:val="center"/>
            </w:pPr>
          </w:p>
        </w:tc>
        <w:tc>
          <w:tcPr>
            <w:tcW w:w="1440" w:type="dxa"/>
            <w:shd w:val="clear" w:color="auto" w:fill="auto"/>
          </w:tcPr>
          <w:p w:rsidR="00A92B97" w:rsidRPr="00AE1722" w:rsidRDefault="00A92B97" w:rsidP="00D0622C">
            <w:pPr>
              <w:jc w:val="center"/>
            </w:pPr>
          </w:p>
        </w:tc>
        <w:tc>
          <w:tcPr>
            <w:tcW w:w="1424" w:type="dxa"/>
            <w:shd w:val="clear" w:color="auto" w:fill="auto"/>
          </w:tcPr>
          <w:p w:rsidR="00A92B97" w:rsidRPr="00AE1722" w:rsidRDefault="00A92B97" w:rsidP="00D0622C">
            <w:pPr>
              <w:jc w:val="center"/>
            </w:pPr>
          </w:p>
        </w:tc>
        <w:tc>
          <w:tcPr>
            <w:tcW w:w="1096" w:type="dxa"/>
            <w:shd w:val="clear" w:color="auto" w:fill="auto"/>
          </w:tcPr>
          <w:p w:rsidR="00A92B97" w:rsidRPr="00AE1722" w:rsidRDefault="00A92B97" w:rsidP="00D0622C">
            <w:pPr>
              <w:jc w:val="center"/>
            </w:pPr>
          </w:p>
        </w:tc>
        <w:tc>
          <w:tcPr>
            <w:tcW w:w="1620" w:type="dxa"/>
            <w:shd w:val="clear" w:color="auto" w:fill="auto"/>
          </w:tcPr>
          <w:p w:rsidR="00A92B97" w:rsidRPr="00AE1722" w:rsidRDefault="00A92B97" w:rsidP="00D0622C">
            <w:pPr>
              <w:jc w:val="center"/>
            </w:pPr>
          </w:p>
        </w:tc>
      </w:tr>
      <w:tr w:rsidR="00A92B97" w:rsidRPr="00AE1722" w:rsidTr="00D0622C">
        <w:tc>
          <w:tcPr>
            <w:tcW w:w="648" w:type="dxa"/>
            <w:shd w:val="clear" w:color="auto" w:fill="auto"/>
          </w:tcPr>
          <w:p w:rsidR="00A92B97" w:rsidRPr="00AE1722" w:rsidRDefault="00A92B97" w:rsidP="00D0622C">
            <w:pPr>
              <w:jc w:val="center"/>
            </w:pPr>
          </w:p>
        </w:tc>
        <w:tc>
          <w:tcPr>
            <w:tcW w:w="2160" w:type="dxa"/>
            <w:shd w:val="clear" w:color="auto" w:fill="auto"/>
          </w:tcPr>
          <w:p w:rsidR="00A92B97" w:rsidRPr="00AE1722" w:rsidRDefault="00A92B97" w:rsidP="00D0622C">
            <w:pPr>
              <w:jc w:val="center"/>
            </w:pPr>
            <w:r w:rsidRPr="00AE1722">
              <w:t>Итого</w:t>
            </w:r>
          </w:p>
        </w:tc>
        <w:tc>
          <w:tcPr>
            <w:tcW w:w="1440" w:type="dxa"/>
            <w:shd w:val="clear" w:color="auto" w:fill="auto"/>
          </w:tcPr>
          <w:p w:rsidR="00A92B97" w:rsidRPr="00AE1722" w:rsidRDefault="00A92B97" w:rsidP="00D0622C">
            <w:pPr>
              <w:jc w:val="center"/>
            </w:pPr>
          </w:p>
        </w:tc>
        <w:tc>
          <w:tcPr>
            <w:tcW w:w="1440" w:type="dxa"/>
            <w:shd w:val="clear" w:color="auto" w:fill="auto"/>
          </w:tcPr>
          <w:p w:rsidR="00A92B97" w:rsidRPr="00AE1722" w:rsidRDefault="00A92B97" w:rsidP="00D0622C">
            <w:pPr>
              <w:jc w:val="center"/>
            </w:pPr>
          </w:p>
        </w:tc>
        <w:tc>
          <w:tcPr>
            <w:tcW w:w="1424" w:type="dxa"/>
            <w:shd w:val="clear" w:color="auto" w:fill="auto"/>
          </w:tcPr>
          <w:p w:rsidR="00A92B97" w:rsidRPr="00AE1722" w:rsidRDefault="00A92B97" w:rsidP="00D0622C">
            <w:pPr>
              <w:jc w:val="center"/>
            </w:pPr>
          </w:p>
        </w:tc>
        <w:tc>
          <w:tcPr>
            <w:tcW w:w="1096" w:type="dxa"/>
            <w:shd w:val="clear" w:color="auto" w:fill="auto"/>
          </w:tcPr>
          <w:p w:rsidR="00A92B97" w:rsidRPr="00AE1722" w:rsidRDefault="00A92B97" w:rsidP="00D0622C">
            <w:pPr>
              <w:jc w:val="center"/>
            </w:pPr>
          </w:p>
        </w:tc>
        <w:tc>
          <w:tcPr>
            <w:tcW w:w="1620" w:type="dxa"/>
            <w:shd w:val="clear" w:color="auto" w:fill="auto"/>
          </w:tcPr>
          <w:p w:rsidR="00A92B97" w:rsidRPr="00AE1722" w:rsidRDefault="00A92B97" w:rsidP="00D0622C">
            <w:pPr>
              <w:jc w:val="center"/>
            </w:pPr>
          </w:p>
        </w:tc>
      </w:tr>
    </w:tbl>
    <w:p w:rsidR="00A92B97" w:rsidRPr="00AE1722" w:rsidRDefault="00A92B97" w:rsidP="00A92B97">
      <w:pPr>
        <w:rPr>
          <w:sz w:val="28"/>
          <w:szCs w:val="28"/>
        </w:rPr>
      </w:pPr>
    </w:p>
    <w:p w:rsidR="00A92B97" w:rsidRPr="00AE1722" w:rsidRDefault="00A92B97" w:rsidP="00A92B97">
      <w:pPr>
        <w:jc w:val="center"/>
        <w:rPr>
          <w:sz w:val="28"/>
          <w:szCs w:val="28"/>
        </w:rPr>
      </w:pPr>
    </w:p>
    <w:p w:rsidR="00A92B97" w:rsidRPr="00AE1722" w:rsidRDefault="00A92B97" w:rsidP="00A92B97">
      <w:pPr>
        <w:jc w:val="center"/>
        <w:rPr>
          <w:sz w:val="28"/>
          <w:szCs w:val="28"/>
        </w:rPr>
      </w:pPr>
    </w:p>
    <w:p w:rsidR="00A92B97" w:rsidRPr="00E93669" w:rsidRDefault="00A92B97" w:rsidP="00E93669"/>
    <w:sectPr w:rsidR="00A92B97" w:rsidRPr="00E93669" w:rsidSect="002674E8">
      <w:pgSz w:w="16838" w:h="11906" w:orient="landscape"/>
      <w:pgMar w:top="851" w:right="851" w:bottom="714" w:left="1259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32CE" w:rsidRDefault="001C32CE">
      <w:r>
        <w:separator/>
      </w:r>
    </w:p>
  </w:endnote>
  <w:endnote w:type="continuationSeparator" w:id="0">
    <w:p w:rsidR="001C32CE" w:rsidRDefault="001C32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32CE" w:rsidRDefault="001C32CE">
      <w:r>
        <w:separator/>
      </w:r>
    </w:p>
  </w:footnote>
  <w:footnote w:type="continuationSeparator" w:id="0">
    <w:p w:rsidR="001C32CE" w:rsidRDefault="001C32C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836406C"/>
    <w:lvl w:ilvl="0">
      <w:numFmt w:val="bullet"/>
      <w:lvlText w:val="*"/>
      <w:lvlJc w:val="left"/>
    </w:lvl>
  </w:abstractNum>
  <w:abstractNum w:abstractNumId="1">
    <w:nsid w:val="0CBF2C21"/>
    <w:multiLevelType w:val="hybridMultilevel"/>
    <w:tmpl w:val="5064697C"/>
    <w:lvl w:ilvl="0" w:tplc="F6BE837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DF65313"/>
    <w:multiLevelType w:val="hybridMultilevel"/>
    <w:tmpl w:val="ADA2B4E6"/>
    <w:lvl w:ilvl="0" w:tplc="F6BE837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E3530EE"/>
    <w:multiLevelType w:val="hybridMultilevel"/>
    <w:tmpl w:val="B6C8B8B4"/>
    <w:lvl w:ilvl="0" w:tplc="9F7009A4">
      <w:start w:val="1"/>
      <w:numFmt w:val="decimal"/>
      <w:lvlText w:val="%1."/>
      <w:lvlJc w:val="center"/>
      <w:pPr>
        <w:tabs>
          <w:tab w:val="num" w:pos="1030"/>
        </w:tabs>
        <w:ind w:left="342" w:hanging="58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11D2755"/>
    <w:multiLevelType w:val="hybridMultilevel"/>
    <w:tmpl w:val="68087304"/>
    <w:lvl w:ilvl="0" w:tplc="F6BE837E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>
    <w:nsid w:val="502A0F62"/>
    <w:multiLevelType w:val="hybridMultilevel"/>
    <w:tmpl w:val="8FFA11C2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6">
    <w:nsid w:val="5BB4644C"/>
    <w:multiLevelType w:val="multilevel"/>
    <w:tmpl w:val="8AB017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7A821880"/>
    <w:multiLevelType w:val="hybridMultilevel"/>
    <w:tmpl w:val="E0CC8B6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E960818"/>
    <w:multiLevelType w:val="hybridMultilevel"/>
    <w:tmpl w:val="DB8E87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>
      <w:start w:val="1"/>
      <w:numFmt w:val="lowerRoman"/>
      <w:pStyle w:val="3"/>
      <w:lvlText w:val="%3."/>
      <w:lvlJc w:val="right"/>
      <w:pPr>
        <w:ind w:left="2160" w:hanging="180"/>
      </w:pPr>
    </w:lvl>
    <w:lvl w:ilvl="3" w:tplc="0419000F">
      <w:start w:val="1"/>
      <w:numFmt w:val="decimal"/>
      <w:pStyle w:val="4"/>
      <w:lvlText w:val="%4."/>
      <w:lvlJc w:val="left"/>
      <w:pPr>
        <w:ind w:left="2880" w:hanging="360"/>
      </w:pPr>
    </w:lvl>
    <w:lvl w:ilvl="4" w:tplc="04190019">
      <w:start w:val="1"/>
      <w:numFmt w:val="lowerLetter"/>
      <w:pStyle w:val="5"/>
      <w:lvlText w:val="%5."/>
      <w:lvlJc w:val="left"/>
      <w:pPr>
        <w:ind w:left="3600" w:hanging="360"/>
      </w:pPr>
    </w:lvl>
    <w:lvl w:ilvl="5" w:tplc="0419001B">
      <w:start w:val="1"/>
      <w:numFmt w:val="lowerRoman"/>
      <w:pStyle w:val="6"/>
      <w:lvlText w:val="%6."/>
      <w:lvlJc w:val="right"/>
      <w:pPr>
        <w:ind w:left="4320" w:hanging="180"/>
      </w:pPr>
    </w:lvl>
    <w:lvl w:ilvl="6" w:tplc="0419000F">
      <w:start w:val="1"/>
      <w:numFmt w:val="decimal"/>
      <w:pStyle w:val="7"/>
      <w:lvlText w:val="%7."/>
      <w:lvlJc w:val="left"/>
      <w:pPr>
        <w:ind w:left="5040" w:hanging="360"/>
      </w:pPr>
    </w:lvl>
    <w:lvl w:ilvl="7" w:tplc="04190019">
      <w:start w:val="1"/>
      <w:numFmt w:val="lowerLetter"/>
      <w:pStyle w:val="8"/>
      <w:lvlText w:val="%8."/>
      <w:lvlJc w:val="left"/>
      <w:pPr>
        <w:ind w:left="5760" w:hanging="360"/>
      </w:pPr>
    </w:lvl>
    <w:lvl w:ilvl="8" w:tplc="0419001B">
      <w:start w:val="1"/>
      <w:numFmt w:val="lowerRoman"/>
      <w:pStyle w:val="9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5"/>
  </w:num>
  <w:num w:numId="5">
    <w:abstractNumId w:val="1"/>
  </w:num>
  <w:num w:numId="6">
    <w:abstractNumId w:val="2"/>
  </w:num>
  <w:num w:numId="7">
    <w:abstractNumId w:val="4"/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31645F"/>
    <w:rsid w:val="00004255"/>
    <w:rsid w:val="00016260"/>
    <w:rsid w:val="00031347"/>
    <w:rsid w:val="00033D79"/>
    <w:rsid w:val="00035353"/>
    <w:rsid w:val="000362CA"/>
    <w:rsid w:val="0004338D"/>
    <w:rsid w:val="00046A59"/>
    <w:rsid w:val="00053094"/>
    <w:rsid w:val="000705A7"/>
    <w:rsid w:val="0007120E"/>
    <w:rsid w:val="000721CE"/>
    <w:rsid w:val="00084BF5"/>
    <w:rsid w:val="00092424"/>
    <w:rsid w:val="00096DD2"/>
    <w:rsid w:val="000B4D7F"/>
    <w:rsid w:val="000C4BF3"/>
    <w:rsid w:val="000E71FE"/>
    <w:rsid w:val="000F7148"/>
    <w:rsid w:val="00102FFF"/>
    <w:rsid w:val="001033B6"/>
    <w:rsid w:val="00115BA5"/>
    <w:rsid w:val="001266AE"/>
    <w:rsid w:val="001350C7"/>
    <w:rsid w:val="00141FF5"/>
    <w:rsid w:val="00150433"/>
    <w:rsid w:val="00160341"/>
    <w:rsid w:val="00171B3D"/>
    <w:rsid w:val="001C2483"/>
    <w:rsid w:val="001C32CE"/>
    <w:rsid w:val="001C63B1"/>
    <w:rsid w:val="001D414B"/>
    <w:rsid w:val="001E684C"/>
    <w:rsid w:val="001F1504"/>
    <w:rsid w:val="001F1F63"/>
    <w:rsid w:val="00207460"/>
    <w:rsid w:val="0022157C"/>
    <w:rsid w:val="00235E1B"/>
    <w:rsid w:val="002407BF"/>
    <w:rsid w:val="00246424"/>
    <w:rsid w:val="00255589"/>
    <w:rsid w:val="00265414"/>
    <w:rsid w:val="002674E8"/>
    <w:rsid w:val="00273012"/>
    <w:rsid w:val="002956F0"/>
    <w:rsid w:val="002C23D3"/>
    <w:rsid w:val="002C31B6"/>
    <w:rsid w:val="002C3F1A"/>
    <w:rsid w:val="002D1261"/>
    <w:rsid w:val="002E6E24"/>
    <w:rsid w:val="00305C70"/>
    <w:rsid w:val="00313EB0"/>
    <w:rsid w:val="0031645F"/>
    <w:rsid w:val="00316D58"/>
    <w:rsid w:val="003202CB"/>
    <w:rsid w:val="00325341"/>
    <w:rsid w:val="003325B1"/>
    <w:rsid w:val="00335AB7"/>
    <w:rsid w:val="00337E94"/>
    <w:rsid w:val="00345542"/>
    <w:rsid w:val="003504AA"/>
    <w:rsid w:val="00351CD3"/>
    <w:rsid w:val="00352B78"/>
    <w:rsid w:val="00356C08"/>
    <w:rsid w:val="00385812"/>
    <w:rsid w:val="00396DF9"/>
    <w:rsid w:val="00396F63"/>
    <w:rsid w:val="003B5966"/>
    <w:rsid w:val="003B610F"/>
    <w:rsid w:val="003C656C"/>
    <w:rsid w:val="003C684E"/>
    <w:rsid w:val="003E71AD"/>
    <w:rsid w:val="00402056"/>
    <w:rsid w:val="00405614"/>
    <w:rsid w:val="00405A8D"/>
    <w:rsid w:val="0040782F"/>
    <w:rsid w:val="004232B6"/>
    <w:rsid w:val="00424E2E"/>
    <w:rsid w:val="0042572F"/>
    <w:rsid w:val="0045122A"/>
    <w:rsid w:val="00457A61"/>
    <w:rsid w:val="004669DA"/>
    <w:rsid w:val="00471CC1"/>
    <w:rsid w:val="00474735"/>
    <w:rsid w:val="004819C3"/>
    <w:rsid w:val="00485E0C"/>
    <w:rsid w:val="00486A39"/>
    <w:rsid w:val="00496D47"/>
    <w:rsid w:val="004A3D15"/>
    <w:rsid w:val="004A5BE9"/>
    <w:rsid w:val="004A788B"/>
    <w:rsid w:val="004A7A3D"/>
    <w:rsid w:val="004B2256"/>
    <w:rsid w:val="004B344B"/>
    <w:rsid w:val="004D1536"/>
    <w:rsid w:val="004D5E2E"/>
    <w:rsid w:val="004F7634"/>
    <w:rsid w:val="00510238"/>
    <w:rsid w:val="005123E4"/>
    <w:rsid w:val="00531ED4"/>
    <w:rsid w:val="0053322E"/>
    <w:rsid w:val="00535339"/>
    <w:rsid w:val="005436C7"/>
    <w:rsid w:val="00545394"/>
    <w:rsid w:val="005505FE"/>
    <w:rsid w:val="00577B18"/>
    <w:rsid w:val="00581234"/>
    <w:rsid w:val="00584C87"/>
    <w:rsid w:val="00586740"/>
    <w:rsid w:val="00595F30"/>
    <w:rsid w:val="005A3DC1"/>
    <w:rsid w:val="005A4450"/>
    <w:rsid w:val="005A7F71"/>
    <w:rsid w:val="005B360C"/>
    <w:rsid w:val="005C11C5"/>
    <w:rsid w:val="005D4F68"/>
    <w:rsid w:val="005F36AD"/>
    <w:rsid w:val="006007F6"/>
    <w:rsid w:val="006008A7"/>
    <w:rsid w:val="00617191"/>
    <w:rsid w:val="00622BEB"/>
    <w:rsid w:val="006318BF"/>
    <w:rsid w:val="00633326"/>
    <w:rsid w:val="006357E6"/>
    <w:rsid w:val="00643E9B"/>
    <w:rsid w:val="00661CD8"/>
    <w:rsid w:val="0066501B"/>
    <w:rsid w:val="00687FD7"/>
    <w:rsid w:val="00691EBE"/>
    <w:rsid w:val="00692411"/>
    <w:rsid w:val="006B1424"/>
    <w:rsid w:val="006B761F"/>
    <w:rsid w:val="006C0999"/>
    <w:rsid w:val="006C1B79"/>
    <w:rsid w:val="006C1F54"/>
    <w:rsid w:val="006C6400"/>
    <w:rsid w:val="006D443B"/>
    <w:rsid w:val="006F3E11"/>
    <w:rsid w:val="006F50F9"/>
    <w:rsid w:val="0072186E"/>
    <w:rsid w:val="00735AF4"/>
    <w:rsid w:val="00743E12"/>
    <w:rsid w:val="00746418"/>
    <w:rsid w:val="00746D0D"/>
    <w:rsid w:val="00747E7C"/>
    <w:rsid w:val="00750CE7"/>
    <w:rsid w:val="00751E33"/>
    <w:rsid w:val="0078519C"/>
    <w:rsid w:val="007B1550"/>
    <w:rsid w:val="007B6EA5"/>
    <w:rsid w:val="007C1839"/>
    <w:rsid w:val="007D39C7"/>
    <w:rsid w:val="007D789D"/>
    <w:rsid w:val="007F15DA"/>
    <w:rsid w:val="007F2093"/>
    <w:rsid w:val="00802DCA"/>
    <w:rsid w:val="00835E6D"/>
    <w:rsid w:val="00841475"/>
    <w:rsid w:val="008427E3"/>
    <w:rsid w:val="00846650"/>
    <w:rsid w:val="00857A49"/>
    <w:rsid w:val="00860E90"/>
    <w:rsid w:val="00866451"/>
    <w:rsid w:val="00871AEC"/>
    <w:rsid w:val="00873A18"/>
    <w:rsid w:val="00883F3C"/>
    <w:rsid w:val="008A1367"/>
    <w:rsid w:val="008A3A95"/>
    <w:rsid w:val="008A7556"/>
    <w:rsid w:val="008B506B"/>
    <w:rsid w:val="008C2739"/>
    <w:rsid w:val="008C6A0B"/>
    <w:rsid w:val="008E3D17"/>
    <w:rsid w:val="008E4C09"/>
    <w:rsid w:val="008F71C6"/>
    <w:rsid w:val="00906684"/>
    <w:rsid w:val="0091147D"/>
    <w:rsid w:val="00914559"/>
    <w:rsid w:val="0091517D"/>
    <w:rsid w:val="009160E6"/>
    <w:rsid w:val="00922C53"/>
    <w:rsid w:val="009247CA"/>
    <w:rsid w:val="00930A6B"/>
    <w:rsid w:val="00937639"/>
    <w:rsid w:val="00940E74"/>
    <w:rsid w:val="009411F3"/>
    <w:rsid w:val="009416C9"/>
    <w:rsid w:val="009569F2"/>
    <w:rsid w:val="00963091"/>
    <w:rsid w:val="00974E41"/>
    <w:rsid w:val="009755A4"/>
    <w:rsid w:val="0097648A"/>
    <w:rsid w:val="00981147"/>
    <w:rsid w:val="009871F8"/>
    <w:rsid w:val="009945B6"/>
    <w:rsid w:val="009B008E"/>
    <w:rsid w:val="009B2E2D"/>
    <w:rsid w:val="009B32EB"/>
    <w:rsid w:val="009C14CD"/>
    <w:rsid w:val="009D6CAB"/>
    <w:rsid w:val="009E4273"/>
    <w:rsid w:val="009E5788"/>
    <w:rsid w:val="009E7000"/>
    <w:rsid w:val="009F327C"/>
    <w:rsid w:val="00A00229"/>
    <w:rsid w:val="00A02248"/>
    <w:rsid w:val="00A175E6"/>
    <w:rsid w:val="00A213AE"/>
    <w:rsid w:val="00A219CB"/>
    <w:rsid w:val="00A23934"/>
    <w:rsid w:val="00A30819"/>
    <w:rsid w:val="00A319D8"/>
    <w:rsid w:val="00A34FF5"/>
    <w:rsid w:val="00A360EF"/>
    <w:rsid w:val="00A42395"/>
    <w:rsid w:val="00A4718D"/>
    <w:rsid w:val="00A651B8"/>
    <w:rsid w:val="00A6539A"/>
    <w:rsid w:val="00A674C7"/>
    <w:rsid w:val="00A7062C"/>
    <w:rsid w:val="00A755B3"/>
    <w:rsid w:val="00A77E57"/>
    <w:rsid w:val="00A92B97"/>
    <w:rsid w:val="00AA5EFA"/>
    <w:rsid w:val="00AA6DEE"/>
    <w:rsid w:val="00AB2541"/>
    <w:rsid w:val="00AB595B"/>
    <w:rsid w:val="00AB6263"/>
    <w:rsid w:val="00AC2796"/>
    <w:rsid w:val="00AC433B"/>
    <w:rsid w:val="00AD71ED"/>
    <w:rsid w:val="00AE100D"/>
    <w:rsid w:val="00AE1722"/>
    <w:rsid w:val="00AE4147"/>
    <w:rsid w:val="00AE474A"/>
    <w:rsid w:val="00AE6F40"/>
    <w:rsid w:val="00AF2A7F"/>
    <w:rsid w:val="00B0469F"/>
    <w:rsid w:val="00B17C5F"/>
    <w:rsid w:val="00B340CB"/>
    <w:rsid w:val="00B37105"/>
    <w:rsid w:val="00B45A93"/>
    <w:rsid w:val="00B4774C"/>
    <w:rsid w:val="00B520BA"/>
    <w:rsid w:val="00B556FD"/>
    <w:rsid w:val="00B6469A"/>
    <w:rsid w:val="00B75EA6"/>
    <w:rsid w:val="00B8774E"/>
    <w:rsid w:val="00B92763"/>
    <w:rsid w:val="00B9296F"/>
    <w:rsid w:val="00B97D76"/>
    <w:rsid w:val="00BA4CE7"/>
    <w:rsid w:val="00BA6453"/>
    <w:rsid w:val="00BB6AE6"/>
    <w:rsid w:val="00BC6F2D"/>
    <w:rsid w:val="00BF55D3"/>
    <w:rsid w:val="00C23110"/>
    <w:rsid w:val="00C279B0"/>
    <w:rsid w:val="00C33B9E"/>
    <w:rsid w:val="00C44D05"/>
    <w:rsid w:val="00C51194"/>
    <w:rsid w:val="00C558B8"/>
    <w:rsid w:val="00C61047"/>
    <w:rsid w:val="00C63CFF"/>
    <w:rsid w:val="00C64D26"/>
    <w:rsid w:val="00C6747A"/>
    <w:rsid w:val="00C93A63"/>
    <w:rsid w:val="00CA104B"/>
    <w:rsid w:val="00CA4FC4"/>
    <w:rsid w:val="00CB0DB3"/>
    <w:rsid w:val="00CB55DF"/>
    <w:rsid w:val="00CB7E32"/>
    <w:rsid w:val="00CC577B"/>
    <w:rsid w:val="00CE42E1"/>
    <w:rsid w:val="00CF286C"/>
    <w:rsid w:val="00D00A4D"/>
    <w:rsid w:val="00D25F06"/>
    <w:rsid w:val="00D41288"/>
    <w:rsid w:val="00D4794A"/>
    <w:rsid w:val="00D50DEE"/>
    <w:rsid w:val="00D51801"/>
    <w:rsid w:val="00D54415"/>
    <w:rsid w:val="00D65D03"/>
    <w:rsid w:val="00D91314"/>
    <w:rsid w:val="00D95DC6"/>
    <w:rsid w:val="00DC2020"/>
    <w:rsid w:val="00DC5679"/>
    <w:rsid w:val="00DC62BB"/>
    <w:rsid w:val="00DE26E6"/>
    <w:rsid w:val="00DE35A8"/>
    <w:rsid w:val="00DF2822"/>
    <w:rsid w:val="00E232B0"/>
    <w:rsid w:val="00E440A7"/>
    <w:rsid w:val="00E55481"/>
    <w:rsid w:val="00E60ACE"/>
    <w:rsid w:val="00E624AD"/>
    <w:rsid w:val="00E828A2"/>
    <w:rsid w:val="00E83E38"/>
    <w:rsid w:val="00E87372"/>
    <w:rsid w:val="00E9296F"/>
    <w:rsid w:val="00E93669"/>
    <w:rsid w:val="00EA1501"/>
    <w:rsid w:val="00EB64B2"/>
    <w:rsid w:val="00EB6EF3"/>
    <w:rsid w:val="00EC2F07"/>
    <w:rsid w:val="00EC34D9"/>
    <w:rsid w:val="00ED0C61"/>
    <w:rsid w:val="00ED60C3"/>
    <w:rsid w:val="00ED776F"/>
    <w:rsid w:val="00EE1956"/>
    <w:rsid w:val="00EE283E"/>
    <w:rsid w:val="00EE7D67"/>
    <w:rsid w:val="00F010EC"/>
    <w:rsid w:val="00F01CC2"/>
    <w:rsid w:val="00F0559A"/>
    <w:rsid w:val="00F32B34"/>
    <w:rsid w:val="00F33D71"/>
    <w:rsid w:val="00F356C3"/>
    <w:rsid w:val="00F45BD5"/>
    <w:rsid w:val="00F60750"/>
    <w:rsid w:val="00F85338"/>
    <w:rsid w:val="00F862FD"/>
    <w:rsid w:val="00F94DB9"/>
    <w:rsid w:val="00F95593"/>
    <w:rsid w:val="00FA39DC"/>
    <w:rsid w:val="00FB2550"/>
    <w:rsid w:val="00FB6E74"/>
    <w:rsid w:val="00FC2486"/>
    <w:rsid w:val="00FC3191"/>
    <w:rsid w:val="00FC3CE7"/>
    <w:rsid w:val="00FC4967"/>
    <w:rsid w:val="00FD36BD"/>
    <w:rsid w:val="00FE0669"/>
    <w:rsid w:val="00FE5E34"/>
    <w:rsid w:val="00FF5B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93669"/>
    <w:rPr>
      <w:sz w:val="24"/>
      <w:szCs w:val="24"/>
    </w:rPr>
  </w:style>
  <w:style w:type="paragraph" w:styleId="1">
    <w:name w:val="heading 1"/>
    <w:basedOn w:val="a"/>
    <w:link w:val="10"/>
    <w:qFormat/>
    <w:rsid w:val="00EE283E"/>
    <w:pPr>
      <w:spacing w:after="200" w:line="288" w:lineRule="atLeast"/>
      <w:outlineLvl w:val="0"/>
    </w:pPr>
    <w:rPr>
      <w:rFonts w:ascii="Tahoma" w:hAnsi="Tahoma"/>
      <w:color w:val="2E3432"/>
      <w:kern w:val="36"/>
      <w:sz w:val="38"/>
      <w:szCs w:val="38"/>
    </w:rPr>
  </w:style>
  <w:style w:type="paragraph" w:styleId="2">
    <w:name w:val="heading 2"/>
    <w:basedOn w:val="a"/>
    <w:next w:val="a0"/>
    <w:link w:val="20"/>
    <w:qFormat/>
    <w:rsid w:val="00ED0C61"/>
    <w:pPr>
      <w:keepNext/>
      <w:numPr>
        <w:ilvl w:val="1"/>
        <w:numId w:val="10"/>
      </w:numPr>
      <w:tabs>
        <w:tab w:val="left" w:pos="709"/>
      </w:tabs>
      <w:suppressAutoHyphens/>
      <w:spacing w:line="360" w:lineRule="atLeast"/>
      <w:ind w:firstLine="720"/>
      <w:jc w:val="both"/>
      <w:outlineLvl w:val="1"/>
    </w:pPr>
    <w:rPr>
      <w:rFonts w:ascii="Cambria" w:hAnsi="Cambria" w:cs="Cambria"/>
      <w:b/>
      <w:bCs/>
      <w:i/>
      <w:iCs/>
      <w:color w:val="000000"/>
      <w:sz w:val="28"/>
      <w:szCs w:val="28"/>
      <w:lang w:eastAsia="ar-SA"/>
    </w:rPr>
  </w:style>
  <w:style w:type="paragraph" w:styleId="3">
    <w:name w:val="heading 3"/>
    <w:basedOn w:val="a"/>
    <w:next w:val="a0"/>
    <w:qFormat/>
    <w:rsid w:val="00ED0C61"/>
    <w:pPr>
      <w:keepNext/>
      <w:numPr>
        <w:ilvl w:val="2"/>
        <w:numId w:val="10"/>
      </w:numPr>
      <w:tabs>
        <w:tab w:val="left" w:pos="709"/>
      </w:tabs>
      <w:suppressAutoHyphens/>
      <w:spacing w:before="240" w:after="60"/>
      <w:outlineLvl w:val="2"/>
    </w:pPr>
    <w:rPr>
      <w:rFonts w:ascii="Cambria" w:hAnsi="Cambria" w:cs="Cambria"/>
      <w:b/>
      <w:bCs/>
      <w:color w:val="000000"/>
      <w:sz w:val="26"/>
      <w:szCs w:val="26"/>
      <w:lang w:eastAsia="ar-SA"/>
    </w:rPr>
  </w:style>
  <w:style w:type="paragraph" w:styleId="4">
    <w:name w:val="heading 4"/>
    <w:basedOn w:val="a"/>
    <w:next w:val="a0"/>
    <w:qFormat/>
    <w:rsid w:val="00ED0C61"/>
    <w:pPr>
      <w:keepNext/>
      <w:numPr>
        <w:ilvl w:val="3"/>
        <w:numId w:val="10"/>
      </w:numPr>
      <w:tabs>
        <w:tab w:val="left" w:pos="709"/>
      </w:tabs>
      <w:suppressAutoHyphens/>
      <w:spacing w:before="240" w:after="60"/>
      <w:outlineLvl w:val="3"/>
    </w:pPr>
    <w:rPr>
      <w:rFonts w:ascii="Calibri" w:hAnsi="Calibri" w:cs="Calibri"/>
      <w:b/>
      <w:bCs/>
      <w:color w:val="000000"/>
      <w:sz w:val="28"/>
      <w:szCs w:val="28"/>
      <w:lang w:eastAsia="ar-SA"/>
    </w:rPr>
  </w:style>
  <w:style w:type="paragraph" w:styleId="5">
    <w:name w:val="heading 5"/>
    <w:basedOn w:val="a"/>
    <w:next w:val="a0"/>
    <w:qFormat/>
    <w:rsid w:val="00ED0C61"/>
    <w:pPr>
      <w:numPr>
        <w:ilvl w:val="4"/>
        <w:numId w:val="10"/>
      </w:numPr>
      <w:tabs>
        <w:tab w:val="left" w:pos="709"/>
      </w:tabs>
      <w:suppressAutoHyphens/>
      <w:spacing w:before="240" w:after="60"/>
      <w:outlineLvl w:val="4"/>
    </w:pPr>
    <w:rPr>
      <w:rFonts w:ascii="Calibri" w:hAnsi="Calibri" w:cs="Calibri"/>
      <w:b/>
      <w:bCs/>
      <w:i/>
      <w:iCs/>
      <w:color w:val="000000"/>
      <w:sz w:val="26"/>
      <w:szCs w:val="26"/>
      <w:lang w:eastAsia="ar-SA"/>
    </w:rPr>
  </w:style>
  <w:style w:type="paragraph" w:styleId="6">
    <w:name w:val="heading 6"/>
    <w:basedOn w:val="a"/>
    <w:next w:val="a0"/>
    <w:qFormat/>
    <w:rsid w:val="00ED0C61"/>
    <w:pPr>
      <w:keepNext/>
      <w:numPr>
        <w:ilvl w:val="5"/>
        <w:numId w:val="10"/>
      </w:numPr>
      <w:tabs>
        <w:tab w:val="left" w:pos="709"/>
      </w:tabs>
      <w:suppressAutoHyphens/>
      <w:spacing w:line="192" w:lineRule="atLeast"/>
      <w:outlineLvl w:val="5"/>
    </w:pPr>
    <w:rPr>
      <w:rFonts w:ascii="Calibri" w:hAnsi="Calibri" w:cs="Calibri"/>
      <w:b/>
      <w:bCs/>
      <w:color w:val="000000"/>
      <w:sz w:val="20"/>
      <w:szCs w:val="20"/>
      <w:lang w:eastAsia="ar-SA"/>
    </w:rPr>
  </w:style>
  <w:style w:type="paragraph" w:styleId="7">
    <w:name w:val="heading 7"/>
    <w:basedOn w:val="a"/>
    <w:next w:val="a0"/>
    <w:qFormat/>
    <w:rsid w:val="00ED0C61"/>
    <w:pPr>
      <w:numPr>
        <w:ilvl w:val="6"/>
        <w:numId w:val="10"/>
      </w:numPr>
      <w:tabs>
        <w:tab w:val="left" w:pos="709"/>
      </w:tabs>
      <w:suppressAutoHyphens/>
      <w:spacing w:before="240" w:after="60"/>
      <w:outlineLvl w:val="6"/>
    </w:pPr>
    <w:rPr>
      <w:rFonts w:ascii="Calibri" w:hAnsi="Calibri" w:cs="Calibri"/>
      <w:color w:val="000000"/>
      <w:lang w:eastAsia="ar-SA"/>
    </w:rPr>
  </w:style>
  <w:style w:type="paragraph" w:styleId="8">
    <w:name w:val="heading 8"/>
    <w:basedOn w:val="a"/>
    <w:next w:val="a0"/>
    <w:qFormat/>
    <w:rsid w:val="00ED0C61"/>
    <w:pPr>
      <w:numPr>
        <w:ilvl w:val="7"/>
        <w:numId w:val="10"/>
      </w:numPr>
      <w:tabs>
        <w:tab w:val="left" w:pos="709"/>
      </w:tabs>
      <w:suppressAutoHyphens/>
      <w:spacing w:before="240" w:after="60"/>
      <w:outlineLvl w:val="7"/>
    </w:pPr>
    <w:rPr>
      <w:rFonts w:ascii="Calibri" w:hAnsi="Calibri" w:cs="Calibri"/>
      <w:i/>
      <w:iCs/>
      <w:color w:val="000000"/>
      <w:lang w:eastAsia="ar-SA"/>
    </w:rPr>
  </w:style>
  <w:style w:type="paragraph" w:styleId="9">
    <w:name w:val="heading 9"/>
    <w:basedOn w:val="a"/>
    <w:next w:val="a0"/>
    <w:qFormat/>
    <w:rsid w:val="00ED0C61"/>
    <w:pPr>
      <w:numPr>
        <w:ilvl w:val="8"/>
        <w:numId w:val="10"/>
      </w:numPr>
      <w:tabs>
        <w:tab w:val="left" w:pos="709"/>
      </w:tabs>
      <w:suppressAutoHyphens/>
      <w:spacing w:before="240" w:after="60"/>
      <w:outlineLvl w:val="8"/>
    </w:pPr>
    <w:rPr>
      <w:rFonts w:ascii="Cambria" w:hAnsi="Cambria" w:cs="Cambria"/>
      <w:color w:val="000000"/>
      <w:sz w:val="20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FontStyle17">
    <w:name w:val="Font Style17"/>
    <w:rsid w:val="0031645F"/>
    <w:rPr>
      <w:rFonts w:ascii="Times New Roman" w:hAnsi="Times New Roman" w:cs="Times New Roman"/>
      <w:spacing w:val="10"/>
      <w:sz w:val="22"/>
      <w:szCs w:val="22"/>
    </w:rPr>
  </w:style>
  <w:style w:type="character" w:customStyle="1" w:styleId="10">
    <w:name w:val="Заголовок 1 Знак"/>
    <w:link w:val="1"/>
    <w:locked/>
    <w:rsid w:val="00EE283E"/>
    <w:rPr>
      <w:rFonts w:ascii="Tahoma" w:hAnsi="Tahoma"/>
      <w:color w:val="2E3432"/>
      <w:kern w:val="36"/>
      <w:sz w:val="38"/>
      <w:szCs w:val="38"/>
      <w:lang w:bidi="ar-SA"/>
    </w:rPr>
  </w:style>
  <w:style w:type="character" w:customStyle="1" w:styleId="fontstyle33">
    <w:name w:val="fontstyle33"/>
    <w:rsid w:val="00EE283E"/>
  </w:style>
  <w:style w:type="paragraph" w:styleId="a4">
    <w:name w:val="Normal (Web)"/>
    <w:basedOn w:val="a"/>
    <w:rsid w:val="00EE283E"/>
    <w:pPr>
      <w:spacing w:before="100" w:beforeAutospacing="1" w:after="100" w:afterAutospacing="1"/>
    </w:pPr>
    <w:rPr>
      <w:rFonts w:ascii="Calibri" w:hAnsi="Calibri" w:cs="Calibri"/>
    </w:rPr>
  </w:style>
  <w:style w:type="paragraph" w:customStyle="1" w:styleId="msonormalcxspmiddle">
    <w:name w:val="msonormalcxspmiddle"/>
    <w:basedOn w:val="a"/>
    <w:rsid w:val="00EE283E"/>
    <w:pPr>
      <w:spacing w:before="100" w:beforeAutospacing="1" w:after="100" w:afterAutospacing="1"/>
    </w:pPr>
  </w:style>
  <w:style w:type="paragraph" w:styleId="a5">
    <w:name w:val="List Paragraph"/>
    <w:basedOn w:val="a"/>
    <w:qFormat/>
    <w:rsid w:val="000F7148"/>
    <w:pPr>
      <w:ind w:left="720"/>
      <w:contextualSpacing/>
    </w:pPr>
    <w:rPr>
      <w:rFonts w:eastAsia="Calibri"/>
      <w:sz w:val="28"/>
      <w:szCs w:val="22"/>
      <w:lang w:eastAsia="en-US"/>
    </w:rPr>
  </w:style>
  <w:style w:type="paragraph" w:styleId="a0">
    <w:name w:val="Body Text"/>
    <w:basedOn w:val="a"/>
    <w:link w:val="a6"/>
    <w:rsid w:val="001266AE"/>
    <w:pPr>
      <w:spacing w:after="12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6">
    <w:name w:val="Основной текст Знак"/>
    <w:link w:val="a0"/>
    <w:locked/>
    <w:rsid w:val="001266AE"/>
    <w:rPr>
      <w:rFonts w:ascii="Calibri" w:hAnsi="Calibri"/>
      <w:sz w:val="22"/>
      <w:szCs w:val="22"/>
      <w:lang w:eastAsia="en-US" w:bidi="ar-SA"/>
    </w:rPr>
  </w:style>
  <w:style w:type="paragraph" w:customStyle="1" w:styleId="ConsPlusNormal">
    <w:name w:val="ConsPlusNormal"/>
    <w:rsid w:val="001266A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Без интервала1"/>
    <w:rsid w:val="001266AE"/>
    <w:rPr>
      <w:rFonts w:ascii="Calibri" w:hAnsi="Calibri" w:cs="Calibri"/>
      <w:sz w:val="22"/>
      <w:szCs w:val="22"/>
      <w:lang w:eastAsia="en-US"/>
    </w:rPr>
  </w:style>
  <w:style w:type="character" w:customStyle="1" w:styleId="fontstyle16">
    <w:name w:val="fontstyle16"/>
    <w:rsid w:val="001266AE"/>
  </w:style>
  <w:style w:type="paragraph" w:customStyle="1" w:styleId="table1">
    <w:name w:val="table1"/>
    <w:basedOn w:val="a"/>
    <w:rsid w:val="001266AE"/>
    <w:pPr>
      <w:spacing w:after="300"/>
    </w:pPr>
    <w:rPr>
      <w:rFonts w:ascii="Calibri" w:hAnsi="Calibri" w:cs="Calibri"/>
    </w:rPr>
  </w:style>
  <w:style w:type="character" w:customStyle="1" w:styleId="fontstyle15">
    <w:name w:val="fontstyle15"/>
    <w:rsid w:val="001266AE"/>
  </w:style>
  <w:style w:type="paragraph" w:customStyle="1" w:styleId="a7">
    <w:name w:val="Базовый"/>
    <w:rsid w:val="001266AE"/>
    <w:pPr>
      <w:tabs>
        <w:tab w:val="left" w:pos="709"/>
      </w:tabs>
      <w:suppressAutoHyphens/>
      <w:spacing w:after="200" w:line="276" w:lineRule="atLeast"/>
    </w:pPr>
    <w:rPr>
      <w:rFonts w:ascii="Calibri" w:hAnsi="Calibri" w:cs="Calibri"/>
      <w:sz w:val="22"/>
      <w:szCs w:val="22"/>
      <w:lang w:eastAsia="en-US"/>
    </w:rPr>
  </w:style>
  <w:style w:type="character" w:customStyle="1" w:styleId="10pt">
    <w:name w:val="Основной текст + 10 pt"/>
    <w:rsid w:val="001266AE"/>
  </w:style>
  <w:style w:type="paragraph" w:customStyle="1" w:styleId="Default">
    <w:name w:val="Default"/>
    <w:rsid w:val="001266A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140">
    <w:name w:val="Стиль Основной текст с отступом + 14 пт По ширине Слева:  0 см П..."/>
    <w:basedOn w:val="a8"/>
    <w:rsid w:val="001266AE"/>
    <w:pPr>
      <w:widowControl w:val="0"/>
      <w:autoSpaceDE w:val="0"/>
      <w:autoSpaceDN w:val="0"/>
      <w:adjustRightInd w:val="0"/>
      <w:spacing w:after="0"/>
      <w:ind w:left="0" w:firstLine="709"/>
      <w:jc w:val="both"/>
    </w:pPr>
    <w:rPr>
      <w:sz w:val="28"/>
      <w:szCs w:val="20"/>
    </w:rPr>
  </w:style>
  <w:style w:type="paragraph" w:styleId="a8">
    <w:name w:val="Body Text Indent"/>
    <w:basedOn w:val="a"/>
    <w:rsid w:val="001266AE"/>
    <w:pPr>
      <w:spacing w:after="120"/>
      <w:ind w:left="283"/>
    </w:pPr>
  </w:style>
  <w:style w:type="paragraph" w:customStyle="1" w:styleId="a9">
    <w:basedOn w:val="a"/>
    <w:rsid w:val="003C656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Nonformat">
    <w:name w:val="ConsNonformat"/>
    <w:rsid w:val="00033D7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AC433B"/>
    <w:pPr>
      <w:autoSpaceDE w:val="0"/>
      <w:autoSpaceDN w:val="0"/>
      <w:adjustRightInd w:val="0"/>
    </w:pPr>
    <w:rPr>
      <w:sz w:val="30"/>
      <w:szCs w:val="30"/>
    </w:rPr>
  </w:style>
  <w:style w:type="table" w:styleId="aa">
    <w:name w:val="Table Grid"/>
    <w:basedOn w:val="a2"/>
    <w:rsid w:val="00AE100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semiHidden/>
    <w:rsid w:val="00F94DB9"/>
    <w:rPr>
      <w:rFonts w:ascii="Tahoma" w:hAnsi="Tahoma" w:cs="Tahoma"/>
      <w:sz w:val="16"/>
      <w:szCs w:val="16"/>
    </w:rPr>
  </w:style>
  <w:style w:type="paragraph" w:styleId="21">
    <w:name w:val="Body Text 2"/>
    <w:basedOn w:val="a"/>
    <w:rsid w:val="00CA4FC4"/>
    <w:pPr>
      <w:spacing w:after="120" w:line="480" w:lineRule="auto"/>
    </w:pPr>
  </w:style>
  <w:style w:type="character" w:customStyle="1" w:styleId="FontStyle11">
    <w:name w:val="Font Style11"/>
    <w:rsid w:val="00C23110"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rsid w:val="00ED0C61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a"/>
    <w:rsid w:val="00ED0C61"/>
    <w:pPr>
      <w:widowControl w:val="0"/>
      <w:autoSpaceDE w:val="0"/>
      <w:autoSpaceDN w:val="0"/>
      <w:adjustRightInd w:val="0"/>
      <w:spacing w:line="278" w:lineRule="exact"/>
    </w:pPr>
  </w:style>
  <w:style w:type="paragraph" w:customStyle="1" w:styleId="Style4">
    <w:name w:val="Style4"/>
    <w:basedOn w:val="a"/>
    <w:rsid w:val="00ED0C61"/>
    <w:pPr>
      <w:widowControl w:val="0"/>
      <w:autoSpaceDE w:val="0"/>
      <w:autoSpaceDN w:val="0"/>
      <w:adjustRightInd w:val="0"/>
      <w:spacing w:line="283" w:lineRule="exact"/>
    </w:pPr>
  </w:style>
  <w:style w:type="character" w:customStyle="1" w:styleId="FontStyle13">
    <w:name w:val="Font Style13"/>
    <w:rsid w:val="00ED0C61"/>
    <w:rPr>
      <w:rFonts w:ascii="Bookman Old Style" w:hAnsi="Bookman Old Style" w:cs="Bookman Old Style"/>
      <w:b/>
      <w:bCs/>
      <w:spacing w:val="-10"/>
      <w:sz w:val="8"/>
      <w:szCs w:val="8"/>
    </w:rPr>
  </w:style>
  <w:style w:type="paragraph" w:customStyle="1" w:styleId="Style1">
    <w:name w:val="Style1"/>
    <w:basedOn w:val="a"/>
    <w:rsid w:val="00ED0C61"/>
    <w:pPr>
      <w:widowControl w:val="0"/>
      <w:autoSpaceDE w:val="0"/>
      <w:autoSpaceDN w:val="0"/>
      <w:adjustRightInd w:val="0"/>
      <w:spacing w:line="283" w:lineRule="exact"/>
    </w:pPr>
  </w:style>
  <w:style w:type="paragraph" w:customStyle="1" w:styleId="Style2">
    <w:name w:val="Style2"/>
    <w:basedOn w:val="a"/>
    <w:rsid w:val="00ED0C61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a"/>
    <w:rsid w:val="00ED0C61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a"/>
    <w:rsid w:val="00ED0C61"/>
    <w:pPr>
      <w:widowControl w:val="0"/>
      <w:autoSpaceDE w:val="0"/>
      <w:autoSpaceDN w:val="0"/>
      <w:adjustRightInd w:val="0"/>
      <w:spacing w:line="329" w:lineRule="exact"/>
      <w:ind w:hanging="350"/>
    </w:pPr>
  </w:style>
  <w:style w:type="paragraph" w:customStyle="1" w:styleId="CharChar">
    <w:name w:val="Char Char"/>
    <w:basedOn w:val="a"/>
    <w:rsid w:val="00ED0C61"/>
    <w:rPr>
      <w:sz w:val="20"/>
      <w:szCs w:val="20"/>
      <w:lang w:val="en-US" w:eastAsia="en-US"/>
    </w:rPr>
  </w:style>
  <w:style w:type="character" w:customStyle="1" w:styleId="20">
    <w:name w:val="Заголовок 2 Знак"/>
    <w:link w:val="2"/>
    <w:semiHidden/>
    <w:locked/>
    <w:rsid w:val="00ED0C61"/>
    <w:rPr>
      <w:rFonts w:ascii="Cambria" w:hAnsi="Cambria" w:cs="Cambria"/>
      <w:b/>
      <w:bCs/>
      <w:i/>
      <w:iCs/>
      <w:color w:val="000000"/>
      <w:sz w:val="28"/>
      <w:szCs w:val="28"/>
      <w:lang w:eastAsia="ar-SA" w:bidi="ar-SA"/>
    </w:rPr>
  </w:style>
  <w:style w:type="paragraph" w:customStyle="1" w:styleId="Style7">
    <w:name w:val="Style7"/>
    <w:basedOn w:val="a"/>
    <w:rsid w:val="00ED0C61"/>
    <w:pPr>
      <w:widowControl w:val="0"/>
      <w:autoSpaceDE w:val="0"/>
      <w:autoSpaceDN w:val="0"/>
      <w:adjustRightInd w:val="0"/>
      <w:spacing w:line="182" w:lineRule="exact"/>
    </w:pPr>
  </w:style>
  <w:style w:type="character" w:customStyle="1" w:styleId="FontStyle160">
    <w:name w:val="Font Style16"/>
    <w:rsid w:val="00ED0C61"/>
    <w:rPr>
      <w:rFonts w:ascii="Times New Roman" w:hAnsi="Times New Roman" w:cs="Times New Roman"/>
      <w:sz w:val="18"/>
      <w:szCs w:val="18"/>
    </w:rPr>
  </w:style>
  <w:style w:type="paragraph" w:customStyle="1" w:styleId="22">
    <w:name w:val="Знак Знак2"/>
    <w:basedOn w:val="a"/>
    <w:rsid w:val="00CA104B"/>
    <w:pPr>
      <w:widowControl w:val="0"/>
      <w:jc w:val="both"/>
    </w:pPr>
    <w:rPr>
      <w:rFonts w:ascii="Tahoma" w:eastAsia="SimSun" w:hAnsi="Tahoma" w:cs="Tahoma"/>
      <w:kern w:val="2"/>
      <w:lang w:val="en-US" w:eastAsia="zh-CN"/>
    </w:rPr>
  </w:style>
  <w:style w:type="paragraph" w:customStyle="1" w:styleId="ConsPlusNonformat">
    <w:name w:val="ConsPlusNonformat"/>
    <w:rsid w:val="0022157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2">
    <w:name w:val="Знак Знак Знак1 Знак Знак Знак Знак"/>
    <w:basedOn w:val="a"/>
    <w:rsid w:val="00DC62BB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90">
    <w:name w:val="Знак Знак9"/>
    <w:locked/>
    <w:rsid w:val="004F7634"/>
    <w:rPr>
      <w:rFonts w:ascii="Calibri" w:hAnsi="Calibri"/>
      <w:sz w:val="22"/>
      <w:szCs w:val="22"/>
      <w:lang w:eastAsia="en-US" w:bidi="ar-SA"/>
    </w:rPr>
  </w:style>
  <w:style w:type="paragraph" w:customStyle="1" w:styleId="ac">
    <w:name w:val="Знак Знак Знак Знак"/>
    <w:basedOn w:val="a"/>
    <w:rsid w:val="004F763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d">
    <w:name w:val="Знак Знак Знак Знак"/>
    <w:basedOn w:val="a"/>
    <w:rsid w:val="005D4F6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8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54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8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4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15EBDA-FF06-4CC5-9143-32CD0C41E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10</Pages>
  <Words>2563</Words>
  <Characters>14611</Characters>
  <Application>Microsoft Office Word</Application>
  <DocSecurity>0</DocSecurity>
  <Lines>121</Lines>
  <Paragraphs>34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>О муниципальной целевой программе</vt:lpstr>
      <vt:lpstr>Подпрограмма «Создание и развитие музеев в городском поселении город Бирск муниц</vt:lpstr>
    </vt:vector>
  </TitlesOfParts>
  <Company>RePack by SPecialiST</Company>
  <LinksUpToDate>false</LinksUpToDate>
  <CharactersWithSpaces>17140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муниципальной целевой программе</dc:title>
  <dc:creator>ОК-1</dc:creator>
  <cp:lastModifiedBy>333</cp:lastModifiedBy>
  <cp:revision>14</cp:revision>
  <cp:lastPrinted>2020-10-06T13:07:00Z</cp:lastPrinted>
  <dcterms:created xsi:type="dcterms:W3CDTF">2024-02-13T06:55:00Z</dcterms:created>
  <dcterms:modified xsi:type="dcterms:W3CDTF">2024-02-14T06:45:00Z</dcterms:modified>
</cp:coreProperties>
</file>