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0BA" w:rsidRPr="005219EC" w:rsidRDefault="00BB20BA" w:rsidP="00BB20BA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E04A35" w:rsidRPr="001D3048" w:rsidRDefault="00E04A35" w:rsidP="00E04A35">
      <w:pPr>
        <w:widowControl w:val="0"/>
        <w:spacing w:after="0" w:line="240" w:lineRule="auto"/>
        <w:ind w:firstLine="567"/>
        <w:contextualSpacing/>
        <w:jc w:val="right"/>
        <w:rPr>
          <w:sz w:val="20"/>
          <w:szCs w:val="20"/>
        </w:rPr>
      </w:pPr>
      <w:bookmarkStart w:id="0" w:name="Par16"/>
      <w:bookmarkEnd w:id="0"/>
      <w:r w:rsidRPr="001D3048">
        <w:rPr>
          <w:sz w:val="20"/>
          <w:szCs w:val="20"/>
        </w:rPr>
        <w:t xml:space="preserve">Приложение   к постановлению администрации </w:t>
      </w:r>
    </w:p>
    <w:p w:rsidR="00E04A35" w:rsidRPr="001D3048" w:rsidRDefault="00E04A35" w:rsidP="00E04A35">
      <w:pPr>
        <w:widowControl w:val="0"/>
        <w:spacing w:after="0" w:line="240" w:lineRule="auto"/>
        <w:ind w:firstLine="567"/>
        <w:contextualSpacing/>
        <w:jc w:val="right"/>
        <w:rPr>
          <w:sz w:val="20"/>
          <w:szCs w:val="20"/>
        </w:rPr>
      </w:pPr>
      <w:r w:rsidRPr="001D3048">
        <w:rPr>
          <w:sz w:val="20"/>
          <w:szCs w:val="20"/>
        </w:rPr>
        <w:t>городского поселения город Бирск муниципального</w:t>
      </w:r>
    </w:p>
    <w:p w:rsidR="00E04A35" w:rsidRPr="001D3048" w:rsidRDefault="00E04A35" w:rsidP="00E04A35">
      <w:pPr>
        <w:widowControl w:val="0"/>
        <w:spacing w:after="0" w:line="240" w:lineRule="auto"/>
        <w:ind w:firstLine="567"/>
        <w:contextualSpacing/>
        <w:jc w:val="right"/>
        <w:rPr>
          <w:sz w:val="20"/>
          <w:szCs w:val="20"/>
        </w:rPr>
      </w:pPr>
      <w:r w:rsidRPr="001D3048">
        <w:rPr>
          <w:sz w:val="20"/>
          <w:szCs w:val="20"/>
        </w:rPr>
        <w:t xml:space="preserve"> района </w:t>
      </w:r>
      <w:proofErr w:type="spellStart"/>
      <w:r w:rsidRPr="001D3048">
        <w:rPr>
          <w:sz w:val="20"/>
          <w:szCs w:val="20"/>
        </w:rPr>
        <w:t>Бирский</w:t>
      </w:r>
      <w:proofErr w:type="spellEnd"/>
      <w:r w:rsidRPr="001D3048">
        <w:rPr>
          <w:sz w:val="20"/>
          <w:szCs w:val="20"/>
        </w:rPr>
        <w:t xml:space="preserve"> район Республики Башкортостан </w:t>
      </w:r>
    </w:p>
    <w:p w:rsidR="00E04A35" w:rsidRPr="001D3048" w:rsidRDefault="00E04A35" w:rsidP="00E04A35">
      <w:pPr>
        <w:widowControl w:val="0"/>
        <w:spacing w:after="0" w:line="240" w:lineRule="auto"/>
        <w:ind w:firstLine="567"/>
        <w:contextualSpacing/>
        <w:jc w:val="right"/>
        <w:rPr>
          <w:sz w:val="20"/>
          <w:szCs w:val="20"/>
        </w:rPr>
      </w:pPr>
      <w:r w:rsidRPr="001D3048">
        <w:rPr>
          <w:sz w:val="20"/>
          <w:szCs w:val="20"/>
        </w:rPr>
        <w:t>№</w:t>
      </w:r>
      <w:r w:rsidR="001D3048" w:rsidRPr="001D3048">
        <w:rPr>
          <w:sz w:val="20"/>
          <w:szCs w:val="20"/>
        </w:rPr>
        <w:t>746</w:t>
      </w:r>
      <w:r w:rsidRPr="001D3048">
        <w:rPr>
          <w:sz w:val="20"/>
          <w:szCs w:val="20"/>
        </w:rPr>
        <w:t xml:space="preserve">  от </w:t>
      </w:r>
      <w:r w:rsidR="001D3048" w:rsidRPr="001D3048">
        <w:rPr>
          <w:sz w:val="20"/>
          <w:szCs w:val="20"/>
        </w:rPr>
        <w:t>29 ноября</w:t>
      </w:r>
      <w:r w:rsidRPr="001D3048">
        <w:rPr>
          <w:sz w:val="20"/>
          <w:szCs w:val="20"/>
        </w:rPr>
        <w:t xml:space="preserve"> 2023 г.  </w:t>
      </w:r>
    </w:p>
    <w:p w:rsidR="00B96966" w:rsidRPr="005219EC" w:rsidRDefault="00B96966" w:rsidP="007556A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b/>
        </w:rPr>
      </w:pPr>
    </w:p>
    <w:p w:rsidR="002E04A9" w:rsidRPr="000637AE" w:rsidRDefault="000637AE" w:rsidP="000637AE">
      <w:pPr>
        <w:spacing w:after="0" w:line="240" w:lineRule="auto"/>
        <w:ind w:firstLine="567"/>
        <w:jc w:val="both"/>
        <w:rPr>
          <w:b/>
        </w:rPr>
      </w:pPr>
      <w:r w:rsidRPr="000637AE">
        <w:rPr>
          <w:b/>
        </w:rPr>
        <w:t xml:space="preserve">Пункт 2.29 административного регламента </w:t>
      </w:r>
      <w:r w:rsidRPr="000637AE">
        <w:rPr>
          <w:b/>
          <w:bCs/>
        </w:rPr>
        <w:t>«Присвоение и аннулирование  адресов объекту адресации</w:t>
      </w:r>
      <w:r w:rsidRPr="000637AE">
        <w:rPr>
          <w:b/>
        </w:rPr>
        <w:t xml:space="preserve">» в городском поселении город Бирск муниципального района </w:t>
      </w:r>
      <w:proofErr w:type="spellStart"/>
      <w:r w:rsidRPr="000637AE">
        <w:rPr>
          <w:b/>
        </w:rPr>
        <w:t>Бирский</w:t>
      </w:r>
      <w:proofErr w:type="spellEnd"/>
      <w:r w:rsidRPr="000637AE">
        <w:rPr>
          <w:b/>
        </w:rPr>
        <w:t xml:space="preserve"> район Республики Башкортостан» изложить в следующей редакции:</w:t>
      </w:r>
    </w:p>
    <w:p w:rsidR="000637AE" w:rsidRPr="00D12231" w:rsidRDefault="000637AE" w:rsidP="003063CC">
      <w:pPr>
        <w:spacing w:after="0" w:line="240" w:lineRule="auto"/>
        <w:ind w:firstLine="709"/>
        <w:jc w:val="both"/>
        <w:rPr>
          <w:color w:val="FF0000"/>
        </w:rPr>
      </w:pPr>
    </w:p>
    <w:p w:rsidR="000B58F1" w:rsidRPr="008A339E" w:rsidRDefault="000B58F1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8A339E">
        <w:t>2.2</w:t>
      </w:r>
      <w:r w:rsidR="00916643" w:rsidRPr="008A339E">
        <w:t>9</w:t>
      </w:r>
      <w:r w:rsidRPr="008A339E">
        <w:t>. Заявителям обеспечивается возможность представления заявления о предоставлении муниципальной услуги и прилагаемых к нему документов в форме электронного документа</w:t>
      </w:r>
      <w:r w:rsidR="00601175" w:rsidRPr="008A339E">
        <w:t xml:space="preserve"> посредством Единого портала, РПГУ или портала ФИАС</w:t>
      </w:r>
      <w:r w:rsidRPr="008A339E">
        <w:t>.</w:t>
      </w:r>
    </w:p>
    <w:p w:rsidR="006B17F5" w:rsidRPr="008A339E" w:rsidRDefault="006B17F5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8A339E">
        <w:t xml:space="preserve">Заявление в форме электронного документа подписывается заявителем либо представителем заявителя с использованием </w:t>
      </w:r>
      <w:r w:rsidR="00071D06" w:rsidRPr="008A339E">
        <w:t>простой</w:t>
      </w:r>
      <w:r w:rsidRPr="008A339E">
        <w:t xml:space="preserve"> электронной подписи.</w:t>
      </w:r>
    </w:p>
    <w:p w:rsidR="00071D06" w:rsidRPr="008A339E" w:rsidRDefault="00071D06" w:rsidP="00071D06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8A339E">
        <w:t>Доверенность, подтверждающая правомочие на обращение за получением государственной или муниципальной услуги, выданная организацией, удостоверяется усиленной квалифицированной электронной подписью правомочного должностного лица организации, а доверенность, выданная физическим лицом, - усиленной квалифицированной электронной подписью нотариуса</w:t>
      </w:r>
      <w:r w:rsidR="00916643" w:rsidRPr="008A339E">
        <w:t>.</w:t>
      </w:r>
    </w:p>
    <w:p w:rsidR="00C510F1" w:rsidRPr="008A339E" w:rsidRDefault="00E43AAE" w:rsidP="00FD7297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8A339E">
        <w:t xml:space="preserve">Заявителю обеспечивается предоставление результата муниципальной услуги в форме электронного документа с использованием информационно-телекоммуникационных сетей общего пользования, в том числе </w:t>
      </w:r>
      <w:r w:rsidR="00FD7297" w:rsidRPr="008A339E">
        <w:t>Единого портала, РПГУ, портала ФИАС.</w:t>
      </w:r>
    </w:p>
    <w:p w:rsidR="00C275EA" w:rsidRPr="005219EC" w:rsidRDefault="00C275EA" w:rsidP="00856B80">
      <w:pPr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0637AE" w:rsidRPr="000637AE" w:rsidRDefault="000637AE" w:rsidP="000637AE">
      <w:pPr>
        <w:spacing w:after="0" w:line="240" w:lineRule="auto"/>
        <w:ind w:firstLine="567"/>
        <w:jc w:val="both"/>
        <w:rPr>
          <w:b/>
        </w:rPr>
      </w:pPr>
      <w:r w:rsidRPr="000637AE">
        <w:rPr>
          <w:b/>
        </w:rPr>
        <w:t xml:space="preserve">Пункт </w:t>
      </w:r>
      <w:r>
        <w:rPr>
          <w:b/>
        </w:rPr>
        <w:t>3.1</w:t>
      </w:r>
      <w:r w:rsidRPr="000637AE">
        <w:rPr>
          <w:b/>
        </w:rPr>
        <w:t xml:space="preserve"> административного регламента </w:t>
      </w:r>
      <w:r w:rsidRPr="000637AE">
        <w:rPr>
          <w:b/>
          <w:bCs/>
        </w:rPr>
        <w:t>«Присвоение и аннулирование  адресов объекту адресации</w:t>
      </w:r>
      <w:r w:rsidRPr="000637AE">
        <w:rPr>
          <w:b/>
        </w:rPr>
        <w:t xml:space="preserve">» в городском поселении город Бирск муниципального района </w:t>
      </w:r>
      <w:proofErr w:type="spellStart"/>
      <w:r w:rsidRPr="000637AE">
        <w:rPr>
          <w:b/>
        </w:rPr>
        <w:t>Бирский</w:t>
      </w:r>
      <w:proofErr w:type="spellEnd"/>
      <w:r w:rsidRPr="000637AE">
        <w:rPr>
          <w:b/>
        </w:rPr>
        <w:t xml:space="preserve"> район Республики Башкортостан» изложить в следующей редакции:</w:t>
      </w:r>
    </w:p>
    <w:p w:rsidR="004A675E" w:rsidRPr="005219EC" w:rsidRDefault="004A675E" w:rsidP="004A675E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</w:pPr>
      <w:r w:rsidRPr="005219EC">
        <w:t>3.1 Предоставление муниципальной услуги включает в себя следующие административные процедуры:</w:t>
      </w:r>
    </w:p>
    <w:p w:rsidR="004A675E" w:rsidRPr="005219EC" w:rsidRDefault="004A675E" w:rsidP="004A675E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5219EC">
        <w:t>Прием</w:t>
      </w:r>
      <w:r>
        <w:t xml:space="preserve"> документов</w:t>
      </w:r>
      <w:r w:rsidRPr="005219EC">
        <w:t xml:space="preserve"> и регистрация заявления;</w:t>
      </w:r>
    </w:p>
    <w:p w:rsidR="004A675E" w:rsidRPr="005219EC" w:rsidRDefault="004A675E" w:rsidP="004A675E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5219EC">
        <w:t xml:space="preserve">рассмотрение заявления </w:t>
      </w:r>
      <w:r>
        <w:t xml:space="preserve">с приложенными к нему документами, </w:t>
      </w:r>
      <w:r w:rsidRPr="005219EC">
        <w:t>формирование и направ</w:t>
      </w:r>
      <w:r>
        <w:t>ление межведомственных запросов о представлении документов и информации;</w:t>
      </w:r>
    </w:p>
    <w:p w:rsidR="004A675E" w:rsidRPr="005219EC" w:rsidRDefault="004A675E" w:rsidP="004A675E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5219EC">
        <w:t>принятие решения о присвоении</w:t>
      </w:r>
      <w:r>
        <w:t xml:space="preserve"> объекту адресации адреса или аннулирование его адреса, внесение сведений в государственный адресный реестр</w:t>
      </w:r>
      <w:r w:rsidRPr="005219EC">
        <w:t>;</w:t>
      </w:r>
    </w:p>
    <w:p w:rsidR="004A675E" w:rsidRDefault="004A675E" w:rsidP="004A67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b/>
        </w:rPr>
      </w:pPr>
      <w:r>
        <w:t>направление (</w:t>
      </w:r>
      <w:r w:rsidRPr="005219EC">
        <w:t>выдача</w:t>
      </w:r>
      <w:r>
        <w:t>) заявителю</w:t>
      </w:r>
      <w:r w:rsidRPr="005219EC">
        <w:t xml:space="preserve"> результата предоставления муниципальной услуги</w:t>
      </w:r>
      <w:r>
        <w:t>.</w:t>
      </w:r>
    </w:p>
    <w:p w:rsidR="004A675E" w:rsidRPr="00B06A9D" w:rsidRDefault="004A675E" w:rsidP="004A67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u w:val="single"/>
        </w:rPr>
      </w:pPr>
      <w:r w:rsidRPr="00B06A9D">
        <w:rPr>
          <w:u w:val="single"/>
        </w:rPr>
        <w:t>Описание административных процедур приведено в Приложении №</w:t>
      </w:r>
      <w:r w:rsidR="000637AE">
        <w:rPr>
          <w:u w:val="single"/>
        </w:rPr>
        <w:t>6</w:t>
      </w:r>
      <w:r w:rsidRPr="00B06A9D">
        <w:rPr>
          <w:u w:val="single"/>
        </w:rPr>
        <w:t xml:space="preserve"> </w:t>
      </w:r>
      <w:r w:rsidRPr="00B06A9D">
        <w:rPr>
          <w:u w:val="single"/>
        </w:rPr>
        <w:br/>
        <w:t>к настоящему Административному регламенту.</w:t>
      </w:r>
    </w:p>
    <w:p w:rsidR="00647BE0" w:rsidRDefault="00647BE0" w:rsidP="007556AF">
      <w:pPr>
        <w:widowControl w:val="0"/>
        <w:tabs>
          <w:tab w:val="left" w:pos="567"/>
        </w:tabs>
        <w:spacing w:after="0" w:line="240" w:lineRule="auto"/>
        <w:ind w:firstLine="426"/>
        <w:contextualSpacing/>
        <w:jc w:val="right"/>
      </w:pPr>
    </w:p>
    <w:p w:rsidR="00931AA0" w:rsidRDefault="002E0FD1" w:rsidP="00931AA0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center"/>
        <w:rPr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95379" w:rsidRDefault="00195379">
      <w:pPr>
        <w:rPr>
          <w:sz w:val="24"/>
          <w:szCs w:val="24"/>
        </w:rPr>
        <w:sectPr w:rsidR="00195379" w:rsidSect="00803082">
          <w:headerReference w:type="default" r:id="rId8"/>
          <w:pgSz w:w="11905" w:h="16838"/>
          <w:pgMar w:top="907" w:right="851" w:bottom="907" w:left="1304" w:header="709" w:footer="0" w:gutter="0"/>
          <w:cols w:space="720"/>
          <w:noEndnote/>
          <w:titlePg/>
          <w:docGrid w:linePitch="381"/>
        </w:sectPr>
      </w:pPr>
    </w:p>
    <w:p w:rsidR="00195379" w:rsidRPr="00791C73" w:rsidRDefault="00195379" w:rsidP="00195379">
      <w:pPr>
        <w:spacing w:after="0" w:line="240" w:lineRule="auto"/>
        <w:ind w:left="9204" w:right="-598"/>
        <w:rPr>
          <w:rFonts w:eastAsia="Calibri"/>
          <w:sz w:val="2"/>
          <w:szCs w:val="2"/>
        </w:rPr>
      </w:pPr>
    </w:p>
    <w:p w:rsidR="000637AE" w:rsidRPr="000637AE" w:rsidRDefault="000637AE" w:rsidP="000637AE">
      <w:pPr>
        <w:autoSpaceDE w:val="0"/>
        <w:autoSpaceDN w:val="0"/>
        <w:adjustRightInd w:val="0"/>
        <w:spacing w:after="0" w:line="240" w:lineRule="auto"/>
        <w:ind w:left="5245"/>
        <w:jc w:val="right"/>
        <w:rPr>
          <w:sz w:val="20"/>
          <w:szCs w:val="20"/>
        </w:rPr>
      </w:pPr>
      <w:r w:rsidRPr="000637AE">
        <w:rPr>
          <w:sz w:val="20"/>
          <w:szCs w:val="20"/>
        </w:rPr>
        <w:t xml:space="preserve">Приложение № </w:t>
      </w:r>
      <w:r>
        <w:rPr>
          <w:sz w:val="20"/>
          <w:szCs w:val="20"/>
        </w:rPr>
        <w:t>6</w:t>
      </w:r>
    </w:p>
    <w:p w:rsidR="000637AE" w:rsidRPr="000637AE" w:rsidRDefault="000637AE" w:rsidP="000637AE">
      <w:pPr>
        <w:autoSpaceDE w:val="0"/>
        <w:autoSpaceDN w:val="0"/>
        <w:adjustRightInd w:val="0"/>
        <w:spacing w:after="0" w:line="240" w:lineRule="auto"/>
        <w:ind w:left="5245"/>
        <w:jc w:val="right"/>
        <w:rPr>
          <w:sz w:val="20"/>
          <w:szCs w:val="20"/>
        </w:rPr>
      </w:pPr>
      <w:r w:rsidRPr="000637AE">
        <w:rPr>
          <w:sz w:val="20"/>
          <w:szCs w:val="20"/>
        </w:rPr>
        <w:t xml:space="preserve">к административному регламенту </w:t>
      </w:r>
    </w:p>
    <w:p w:rsidR="001D3048" w:rsidRPr="001D3048" w:rsidRDefault="001D3048" w:rsidP="001D3048">
      <w:pPr>
        <w:widowControl w:val="0"/>
        <w:spacing w:after="0" w:line="240" w:lineRule="auto"/>
        <w:ind w:firstLine="567"/>
        <w:contextualSpacing/>
        <w:jc w:val="right"/>
        <w:rPr>
          <w:sz w:val="20"/>
          <w:szCs w:val="20"/>
        </w:rPr>
      </w:pPr>
      <w:r w:rsidRPr="001D3048">
        <w:rPr>
          <w:sz w:val="20"/>
          <w:szCs w:val="20"/>
        </w:rPr>
        <w:t xml:space="preserve">.  </w:t>
      </w:r>
    </w:p>
    <w:p w:rsidR="00195379" w:rsidRPr="00791C73" w:rsidRDefault="00195379" w:rsidP="00195379">
      <w:pPr>
        <w:spacing w:after="0" w:line="240" w:lineRule="auto"/>
        <w:ind w:left="9204" w:right="-598"/>
        <w:jc w:val="center"/>
        <w:rPr>
          <w:rFonts w:eastAsia="Calibri"/>
        </w:rPr>
      </w:pPr>
    </w:p>
    <w:p w:rsidR="00195379" w:rsidRPr="008A339E" w:rsidRDefault="00195379" w:rsidP="00195379">
      <w:pPr>
        <w:widowControl w:val="0"/>
        <w:tabs>
          <w:tab w:val="left" w:pos="567"/>
        </w:tabs>
        <w:ind w:firstLine="426"/>
        <w:contextualSpacing/>
        <w:jc w:val="center"/>
        <w:rPr>
          <w:rFonts w:eastAsia="Calibri"/>
          <w:b/>
          <w:sz w:val="24"/>
          <w:szCs w:val="24"/>
        </w:rPr>
      </w:pPr>
      <w:r w:rsidRPr="008A339E">
        <w:rPr>
          <w:rFonts w:eastAsia="Calibri"/>
          <w:b/>
          <w:sz w:val="24"/>
          <w:szCs w:val="24"/>
        </w:rPr>
        <w:t>Состав, последовательность и сроки выполнения административных процедур (действий) при предоставлении муниципальной услуги, в том числе в электронной форме</w:t>
      </w:r>
    </w:p>
    <w:tbl>
      <w:tblPr>
        <w:tblStyle w:val="aff2"/>
        <w:tblW w:w="0" w:type="auto"/>
        <w:tblLayout w:type="fixed"/>
        <w:tblLook w:val="04A0"/>
      </w:tblPr>
      <w:tblGrid>
        <w:gridCol w:w="2093"/>
        <w:gridCol w:w="2410"/>
        <w:gridCol w:w="2268"/>
        <w:gridCol w:w="2268"/>
        <w:gridCol w:w="1984"/>
        <w:gridCol w:w="4217"/>
      </w:tblGrid>
      <w:tr w:rsidR="00195379" w:rsidTr="008A339E">
        <w:tc>
          <w:tcPr>
            <w:tcW w:w="2093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  <w:r w:rsidRPr="007D74CD">
              <w:rPr>
                <w:sz w:val="24"/>
                <w:szCs w:val="24"/>
              </w:rPr>
              <w:t>Основание для начала административной процедуры</w:t>
            </w:r>
          </w:p>
        </w:tc>
        <w:tc>
          <w:tcPr>
            <w:tcW w:w="2410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  <w:r w:rsidRPr="007D74CD">
              <w:rPr>
                <w:sz w:val="24"/>
                <w:szCs w:val="24"/>
              </w:rPr>
              <w:t>Содержание административных действий</w:t>
            </w:r>
          </w:p>
        </w:tc>
        <w:tc>
          <w:tcPr>
            <w:tcW w:w="2268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  <w:r w:rsidRPr="007D74CD">
              <w:rPr>
                <w:sz w:val="24"/>
                <w:szCs w:val="24"/>
              </w:rPr>
              <w:t>Срок выполнения административных действий</w:t>
            </w:r>
          </w:p>
        </w:tc>
        <w:tc>
          <w:tcPr>
            <w:tcW w:w="2268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  <w:r w:rsidRPr="007D74CD">
              <w:rPr>
                <w:sz w:val="24"/>
                <w:szCs w:val="24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1984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  <w:r w:rsidRPr="007D74CD">
              <w:rPr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4217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  <w:r w:rsidRPr="007D74CD">
              <w:rPr>
                <w:sz w:val="24"/>
                <w:szCs w:val="24"/>
              </w:rPr>
              <w:t>Результат административного действия, способ фиксации</w:t>
            </w:r>
          </w:p>
        </w:tc>
      </w:tr>
      <w:tr w:rsidR="00195379" w:rsidTr="008A339E">
        <w:tc>
          <w:tcPr>
            <w:tcW w:w="2093" w:type="dxa"/>
          </w:tcPr>
          <w:p w:rsidR="00195379" w:rsidRDefault="00195379" w:rsidP="005677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195379" w:rsidRDefault="00195379" w:rsidP="005677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195379" w:rsidRDefault="00195379" w:rsidP="005677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195379" w:rsidRDefault="00195379" w:rsidP="005677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195379" w:rsidRDefault="00195379" w:rsidP="005677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217" w:type="dxa"/>
          </w:tcPr>
          <w:p w:rsidR="00195379" w:rsidRDefault="00195379" w:rsidP="005677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195379" w:rsidTr="008A339E">
        <w:tc>
          <w:tcPr>
            <w:tcW w:w="15240" w:type="dxa"/>
            <w:gridSpan w:val="6"/>
          </w:tcPr>
          <w:p w:rsidR="00195379" w:rsidRDefault="00195379" w:rsidP="0056779E">
            <w:pPr>
              <w:jc w:val="center"/>
              <w:rPr>
                <w:sz w:val="24"/>
                <w:szCs w:val="24"/>
              </w:rPr>
            </w:pPr>
            <w:r w:rsidRPr="00041AA4">
              <w:rPr>
                <w:sz w:val="24"/>
                <w:szCs w:val="24"/>
              </w:rPr>
              <w:t xml:space="preserve">1. </w:t>
            </w:r>
            <w:r w:rsidRPr="00041AA4">
              <w:rPr>
                <w:bCs/>
                <w:sz w:val="24"/>
                <w:szCs w:val="24"/>
              </w:rPr>
              <w:t>Пр</w:t>
            </w:r>
            <w:r w:rsidR="00925AC6">
              <w:rPr>
                <w:bCs/>
                <w:sz w:val="24"/>
                <w:szCs w:val="24"/>
              </w:rPr>
              <w:t>ием</w:t>
            </w:r>
            <w:r w:rsidRPr="00041AA4">
              <w:rPr>
                <w:bCs/>
                <w:sz w:val="24"/>
                <w:szCs w:val="24"/>
              </w:rPr>
              <w:t xml:space="preserve"> документов и регистрация заявления</w:t>
            </w:r>
          </w:p>
        </w:tc>
      </w:tr>
      <w:tr w:rsidR="00195379" w:rsidTr="008A339E">
        <w:tc>
          <w:tcPr>
            <w:tcW w:w="2093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  <w:r w:rsidRPr="00041AA4">
              <w:rPr>
                <w:sz w:val="24"/>
                <w:szCs w:val="24"/>
              </w:rPr>
              <w:t>поступление заявления и документов в Администрацию (Уполномоченный орган</w:t>
            </w:r>
          </w:p>
        </w:tc>
        <w:tc>
          <w:tcPr>
            <w:tcW w:w="2410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  <w:r w:rsidRPr="00041AA4">
              <w:rPr>
                <w:sz w:val="24"/>
                <w:szCs w:val="24"/>
              </w:rPr>
              <w:t>прием и регистрация заявления, передача заявления и документов должностному лицу Администрации для назначения ответственного исполнителя</w:t>
            </w:r>
          </w:p>
        </w:tc>
        <w:tc>
          <w:tcPr>
            <w:tcW w:w="2268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  <w:r w:rsidRPr="00041AA4">
              <w:rPr>
                <w:sz w:val="24"/>
                <w:szCs w:val="24"/>
              </w:rPr>
              <w:t>До 1 рабочего дня</w:t>
            </w:r>
          </w:p>
        </w:tc>
        <w:tc>
          <w:tcPr>
            <w:tcW w:w="2268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  <w:r w:rsidRPr="00041AA4">
              <w:rPr>
                <w:sz w:val="24"/>
                <w:szCs w:val="24"/>
              </w:rPr>
              <w:t>должностное лицо Администрации (Уполномоченного органа), ответственное за регистрацию корреспонденции</w:t>
            </w:r>
          </w:p>
        </w:tc>
        <w:tc>
          <w:tcPr>
            <w:tcW w:w="1984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  <w:r w:rsidRPr="00041AA4">
              <w:rPr>
                <w:sz w:val="24"/>
                <w:szCs w:val="24"/>
              </w:rPr>
              <w:t>наличие/отсутствие оснований для отказа в приеме документов, предусмотренного пунктом 2.15 Административного регламента</w:t>
            </w:r>
          </w:p>
        </w:tc>
        <w:tc>
          <w:tcPr>
            <w:tcW w:w="4217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  <w:r w:rsidRPr="00EC2EE0">
              <w:rPr>
                <w:sz w:val="24"/>
                <w:szCs w:val="24"/>
              </w:rPr>
              <w:t xml:space="preserve">выдача расписки в получении документов с указанием их перечня и даты получения </w:t>
            </w:r>
            <w:r w:rsidRPr="00C4326A">
              <w:rPr>
                <w:sz w:val="24"/>
                <w:szCs w:val="24"/>
              </w:rPr>
              <w:t xml:space="preserve">(приложение № </w:t>
            </w:r>
            <w:r w:rsidR="00C4326A" w:rsidRPr="00C4326A">
              <w:rPr>
                <w:sz w:val="24"/>
                <w:szCs w:val="24"/>
              </w:rPr>
              <w:t>2</w:t>
            </w:r>
            <w:r w:rsidRPr="00C4326A">
              <w:rPr>
                <w:sz w:val="24"/>
                <w:szCs w:val="24"/>
              </w:rPr>
              <w:t xml:space="preserve"> к Административному регламенту);</w:t>
            </w:r>
          </w:p>
          <w:p w:rsidR="00195379" w:rsidRPr="00EC2EE0" w:rsidRDefault="00195379" w:rsidP="0056779E">
            <w:pPr>
              <w:rPr>
                <w:sz w:val="24"/>
                <w:szCs w:val="24"/>
              </w:rPr>
            </w:pPr>
            <w:r w:rsidRPr="00EC2EE0">
              <w:rPr>
                <w:sz w:val="24"/>
                <w:szCs w:val="24"/>
              </w:rPr>
              <w:t>регистрация заявления и документов в системе входящей корреспонденции</w:t>
            </w:r>
            <w:r>
              <w:rPr>
                <w:sz w:val="24"/>
                <w:szCs w:val="24"/>
              </w:rPr>
              <w:t>;</w:t>
            </w:r>
          </w:p>
          <w:p w:rsidR="00195379" w:rsidRPr="00EC2EE0" w:rsidRDefault="004B0FFC" w:rsidP="005677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платформе межведомственного электронного взаимодействия Республики Башкортостан </w:t>
            </w:r>
            <w:hyperlink r:id="rId9" w:history="1">
              <w:r>
                <w:rPr>
                  <w:rStyle w:val="a5"/>
                  <w:color w:val="000000"/>
                  <w:sz w:val="24"/>
                  <w:szCs w:val="24"/>
                </w:rPr>
                <w:t>(</w:t>
              </w:r>
            </w:hyperlink>
            <w:hyperlink r:id="rId10" w:history="1">
              <w:r>
                <w:rPr>
                  <w:rStyle w:val="a5"/>
                  <w:color w:val="000000"/>
                  <w:sz w:val="24"/>
                  <w:szCs w:val="24"/>
                </w:rPr>
                <w:t>https://vis.bashkortostan.ru</w:t>
              </w:r>
            </w:hyperlink>
            <w:r w:rsidRPr="00EC2EE0">
              <w:rPr>
                <w:sz w:val="24"/>
                <w:szCs w:val="24"/>
              </w:rPr>
              <w:t xml:space="preserve"> </w:t>
            </w:r>
            <w:r w:rsidR="00195379" w:rsidRPr="00EC2EE0">
              <w:rPr>
                <w:sz w:val="24"/>
                <w:szCs w:val="24"/>
              </w:rPr>
              <w:t xml:space="preserve">(присвоение номера и датирование); </w:t>
            </w:r>
          </w:p>
          <w:p w:rsidR="00195379" w:rsidRDefault="00195379" w:rsidP="0056779E">
            <w:pPr>
              <w:rPr>
                <w:sz w:val="24"/>
                <w:szCs w:val="24"/>
              </w:rPr>
            </w:pPr>
            <w:r w:rsidRPr="00832262">
              <w:rPr>
                <w:sz w:val="24"/>
                <w:szCs w:val="24"/>
              </w:rPr>
              <w:t>назначение должностного лица</w:t>
            </w:r>
            <w:r>
              <w:rPr>
                <w:sz w:val="24"/>
                <w:szCs w:val="24"/>
              </w:rPr>
              <w:t>;</w:t>
            </w:r>
          </w:p>
          <w:p w:rsidR="00195379" w:rsidRPr="00832262" w:rsidRDefault="00195379" w:rsidP="0056779E">
            <w:pPr>
              <w:rPr>
                <w:sz w:val="24"/>
                <w:szCs w:val="24"/>
              </w:rPr>
            </w:pPr>
            <w:r w:rsidRPr="00832262">
              <w:rPr>
                <w:sz w:val="24"/>
                <w:szCs w:val="24"/>
              </w:rPr>
              <w:t>ответственного за предоставление муниципальной услуги, и передача ему документов;</w:t>
            </w:r>
          </w:p>
          <w:p w:rsidR="00195379" w:rsidRPr="00832262" w:rsidRDefault="00195379" w:rsidP="0056779E">
            <w:pPr>
              <w:rPr>
                <w:sz w:val="24"/>
                <w:szCs w:val="24"/>
              </w:rPr>
            </w:pPr>
            <w:r w:rsidRPr="00832262">
              <w:rPr>
                <w:sz w:val="24"/>
                <w:szCs w:val="24"/>
              </w:rPr>
              <w:t>отказ в приеме документов:</w:t>
            </w:r>
          </w:p>
          <w:p w:rsidR="00195379" w:rsidRPr="000D5C3D" w:rsidRDefault="00195379" w:rsidP="0056779E">
            <w:pPr>
              <w:rPr>
                <w:sz w:val="24"/>
                <w:szCs w:val="24"/>
              </w:rPr>
            </w:pPr>
            <w:r w:rsidRPr="000D5C3D">
              <w:rPr>
                <w:sz w:val="24"/>
                <w:szCs w:val="24"/>
              </w:rPr>
              <w:t>- в случае личного обращения в Администрацию (Уполномоченный орган) по основанию, указанному в пункте 2.15. Административного регламента, – в устной форме;</w:t>
            </w:r>
          </w:p>
          <w:p w:rsidR="00195379" w:rsidRPr="000D5C3D" w:rsidRDefault="00195379" w:rsidP="0056779E">
            <w:pPr>
              <w:rPr>
                <w:sz w:val="24"/>
                <w:szCs w:val="24"/>
              </w:rPr>
            </w:pPr>
            <w:r w:rsidRPr="000D5C3D">
              <w:rPr>
                <w:sz w:val="24"/>
                <w:szCs w:val="24"/>
              </w:rPr>
              <w:t xml:space="preserve">- в случае поступления через </w:t>
            </w:r>
            <w:r w:rsidR="004B0FFC">
              <w:rPr>
                <w:sz w:val="24"/>
                <w:szCs w:val="24"/>
              </w:rPr>
              <w:t xml:space="preserve">Единый портал, </w:t>
            </w:r>
            <w:r w:rsidRPr="000D5C3D">
              <w:rPr>
                <w:sz w:val="24"/>
                <w:szCs w:val="24"/>
              </w:rPr>
              <w:t>РПГУ</w:t>
            </w:r>
            <w:r w:rsidR="004B0FFC">
              <w:rPr>
                <w:sz w:val="24"/>
                <w:szCs w:val="24"/>
              </w:rPr>
              <w:t xml:space="preserve"> или портал ФИАС</w:t>
            </w:r>
            <w:r w:rsidRPr="000D5C3D">
              <w:rPr>
                <w:sz w:val="24"/>
                <w:szCs w:val="24"/>
              </w:rPr>
              <w:t xml:space="preserve"> – в форме электронного уведомления (приложение № </w:t>
            </w:r>
            <w:r w:rsidR="00245CA7">
              <w:rPr>
                <w:sz w:val="24"/>
                <w:szCs w:val="24"/>
              </w:rPr>
              <w:t>1</w:t>
            </w:r>
            <w:r w:rsidRPr="000D5C3D">
              <w:rPr>
                <w:sz w:val="24"/>
                <w:szCs w:val="24"/>
              </w:rPr>
              <w:t xml:space="preserve"> к Административному регламенту), подписанного усиленной квалифицированной подписью должностного лица Администрации (Уполномоченного органа) и направленного в личный кабинет заявителя на </w:t>
            </w:r>
            <w:r w:rsidR="004B0FFC" w:rsidRPr="004B0FFC">
              <w:rPr>
                <w:sz w:val="24"/>
                <w:szCs w:val="24"/>
              </w:rPr>
              <w:t>Едином портале, РПГУ, портале ФИАС</w:t>
            </w:r>
            <w:r w:rsidRPr="004B0FFC">
              <w:rPr>
                <w:sz w:val="24"/>
                <w:szCs w:val="24"/>
              </w:rPr>
              <w:t>;</w:t>
            </w:r>
          </w:p>
          <w:p w:rsidR="00195379" w:rsidRDefault="00195379" w:rsidP="0056779E">
            <w:pPr>
              <w:rPr>
                <w:sz w:val="24"/>
                <w:szCs w:val="24"/>
              </w:rPr>
            </w:pPr>
            <w:r w:rsidRPr="000D5C3D">
              <w:rPr>
                <w:sz w:val="24"/>
                <w:szCs w:val="24"/>
              </w:rPr>
              <w:t xml:space="preserve">в случае поступления почтовым отправлением или через многофункциональный центр – в форме уведомления (приложение № </w:t>
            </w:r>
            <w:r w:rsidR="00245CA7">
              <w:rPr>
                <w:sz w:val="24"/>
                <w:szCs w:val="24"/>
              </w:rPr>
              <w:t>1</w:t>
            </w:r>
            <w:r w:rsidRPr="000D5C3D">
              <w:rPr>
                <w:sz w:val="24"/>
                <w:szCs w:val="24"/>
              </w:rPr>
              <w:t xml:space="preserve"> к Административному регламенту) на бумажном носителе, направленного на почтовый адрес заявителя, указанный в заявлении</w:t>
            </w:r>
          </w:p>
        </w:tc>
      </w:tr>
      <w:tr w:rsidR="00195379" w:rsidTr="008A339E">
        <w:tc>
          <w:tcPr>
            <w:tcW w:w="15240" w:type="dxa"/>
            <w:gridSpan w:val="6"/>
          </w:tcPr>
          <w:p w:rsidR="00195379" w:rsidRDefault="00195379" w:rsidP="0056779E">
            <w:pPr>
              <w:jc w:val="center"/>
              <w:rPr>
                <w:sz w:val="24"/>
                <w:szCs w:val="24"/>
              </w:rPr>
            </w:pPr>
            <w:r w:rsidRPr="00D81A68">
              <w:rPr>
                <w:sz w:val="24"/>
                <w:szCs w:val="24"/>
              </w:rPr>
              <w:t>2. Рассмотрение заявления с приложенными к нему документами, формирование и направление межведомственных запросов о предоставлении документов и информации</w:t>
            </w:r>
          </w:p>
        </w:tc>
      </w:tr>
      <w:tr w:rsidR="00195379" w:rsidTr="008A339E">
        <w:tc>
          <w:tcPr>
            <w:tcW w:w="2093" w:type="dxa"/>
            <w:vMerge w:val="restart"/>
          </w:tcPr>
          <w:p w:rsidR="00195379" w:rsidRDefault="00195379" w:rsidP="0056779E">
            <w:pPr>
              <w:rPr>
                <w:sz w:val="24"/>
                <w:szCs w:val="24"/>
              </w:rPr>
            </w:pPr>
            <w:r w:rsidRPr="000D7B2F">
              <w:rPr>
                <w:sz w:val="24"/>
                <w:szCs w:val="24"/>
              </w:rPr>
              <w:t>комплект зарегистрированных документов</w:t>
            </w:r>
          </w:p>
        </w:tc>
        <w:tc>
          <w:tcPr>
            <w:tcW w:w="2410" w:type="dxa"/>
          </w:tcPr>
          <w:p w:rsidR="00195379" w:rsidRDefault="00195379">
            <w:pPr>
              <w:rPr>
                <w:sz w:val="24"/>
                <w:szCs w:val="24"/>
              </w:rPr>
            </w:pPr>
            <w:r w:rsidRPr="000D7B2F">
              <w:rPr>
                <w:sz w:val="24"/>
                <w:szCs w:val="24"/>
              </w:rPr>
              <w:t xml:space="preserve">проверка заявления и документов в соответствии с пунктами </w:t>
            </w:r>
            <w:r w:rsidRPr="000D7B2F">
              <w:rPr>
                <w:sz w:val="24"/>
                <w:szCs w:val="24"/>
              </w:rPr>
              <w:br/>
              <w:t xml:space="preserve">2.8. </w:t>
            </w:r>
            <w:r w:rsidR="004D0E5F">
              <w:rPr>
                <w:sz w:val="24"/>
                <w:szCs w:val="24"/>
              </w:rPr>
              <w:t>-</w:t>
            </w:r>
            <w:r w:rsidRPr="000D7B2F">
              <w:rPr>
                <w:sz w:val="24"/>
                <w:szCs w:val="24"/>
              </w:rPr>
              <w:t xml:space="preserve"> </w:t>
            </w:r>
            <w:r w:rsidR="004D0E5F">
              <w:rPr>
                <w:sz w:val="24"/>
                <w:szCs w:val="24"/>
              </w:rPr>
              <w:t>2.11</w:t>
            </w:r>
            <w:r w:rsidRPr="000D7B2F">
              <w:rPr>
                <w:sz w:val="24"/>
                <w:szCs w:val="24"/>
              </w:rPr>
              <w:t>. Административного регламента</w:t>
            </w:r>
          </w:p>
        </w:tc>
        <w:tc>
          <w:tcPr>
            <w:tcW w:w="2268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  <w:r w:rsidRPr="00265E01">
              <w:rPr>
                <w:bCs/>
                <w:sz w:val="24"/>
                <w:szCs w:val="24"/>
              </w:rPr>
              <w:t>До 5</w:t>
            </w:r>
            <w:r w:rsidR="004D0E5F">
              <w:rPr>
                <w:bCs/>
                <w:sz w:val="24"/>
                <w:szCs w:val="24"/>
              </w:rPr>
              <w:t xml:space="preserve"> рабочих</w:t>
            </w:r>
            <w:r w:rsidRPr="00265E01">
              <w:rPr>
                <w:bCs/>
                <w:sz w:val="24"/>
                <w:szCs w:val="24"/>
              </w:rPr>
              <w:t xml:space="preserve"> дней</w:t>
            </w:r>
            <w:r w:rsidRPr="00265E01">
              <w:rPr>
                <w:sz w:val="24"/>
                <w:szCs w:val="24"/>
              </w:rPr>
              <w:t xml:space="preserve"> со дня направления межведомственного запроса в орган или организацию, предоставляющие документ и информацию, если иные сроки не предусмотрены законодательством Российской Федерации и Республики Башкортостан</w:t>
            </w:r>
          </w:p>
        </w:tc>
        <w:tc>
          <w:tcPr>
            <w:tcW w:w="2268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  <w:r w:rsidRPr="00265E01">
              <w:rPr>
                <w:sz w:val="24"/>
                <w:szCs w:val="24"/>
              </w:rPr>
              <w:t>должностное лицо Администрации (Уполномоченного органа), ответственное за предоставление муниципальной услуги</w:t>
            </w:r>
          </w:p>
        </w:tc>
        <w:tc>
          <w:tcPr>
            <w:tcW w:w="1984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  <w:r w:rsidRPr="00265E01">
              <w:rPr>
                <w:sz w:val="24"/>
                <w:szCs w:val="24"/>
              </w:rPr>
              <w:t>отсутствие документов, необходимых для предоставления муниципальной услуги, находящихся в распоряжении государственных органов (организаций) и органов местного самоуправления, в распоряжении которых находятся указанные документы или сведения из них</w:t>
            </w:r>
          </w:p>
        </w:tc>
        <w:tc>
          <w:tcPr>
            <w:tcW w:w="4217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  <w:r w:rsidRPr="00265E01">
              <w:rPr>
                <w:sz w:val="24"/>
                <w:szCs w:val="24"/>
              </w:rPr>
              <w:t>направление межведомственного запроса в органы (организации), предоставляющие документы (сведения), предусмотренные пунктом 2.9. – 2.1</w:t>
            </w:r>
            <w:r w:rsidR="004D0E5F">
              <w:rPr>
                <w:sz w:val="24"/>
                <w:szCs w:val="24"/>
              </w:rPr>
              <w:t>1</w:t>
            </w:r>
            <w:r w:rsidRPr="00265E01">
              <w:rPr>
                <w:sz w:val="24"/>
                <w:szCs w:val="24"/>
              </w:rPr>
              <w:t>. Административного регламента,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взаимодействия;</w:t>
            </w:r>
          </w:p>
          <w:p w:rsidR="00195379" w:rsidRDefault="00195379" w:rsidP="0056779E">
            <w:pPr>
              <w:rPr>
                <w:sz w:val="24"/>
                <w:szCs w:val="24"/>
              </w:rPr>
            </w:pPr>
          </w:p>
          <w:p w:rsidR="00195379" w:rsidRDefault="00195379" w:rsidP="0056779E">
            <w:pPr>
              <w:rPr>
                <w:sz w:val="24"/>
                <w:szCs w:val="24"/>
              </w:rPr>
            </w:pPr>
            <w:r w:rsidRPr="00EF61E6">
              <w:rPr>
                <w:sz w:val="24"/>
                <w:szCs w:val="24"/>
              </w:rPr>
              <w:t>внесение записи в Журнал регистрации исходящих межведомственных запросов и поступивших на них ответов</w:t>
            </w:r>
            <w:r>
              <w:rPr>
                <w:sz w:val="24"/>
                <w:szCs w:val="24"/>
              </w:rPr>
              <w:t>;</w:t>
            </w:r>
          </w:p>
          <w:p w:rsidR="00195379" w:rsidRDefault="00195379" w:rsidP="0056779E">
            <w:pPr>
              <w:rPr>
                <w:sz w:val="24"/>
                <w:szCs w:val="24"/>
              </w:rPr>
            </w:pPr>
          </w:p>
          <w:p w:rsidR="00195379" w:rsidRPr="00EF61E6" w:rsidRDefault="00195379" w:rsidP="0056779E">
            <w:pPr>
              <w:rPr>
                <w:sz w:val="24"/>
                <w:szCs w:val="24"/>
              </w:rPr>
            </w:pPr>
            <w:r w:rsidRPr="00EF61E6">
              <w:rPr>
                <w:sz w:val="24"/>
                <w:szCs w:val="24"/>
              </w:rPr>
              <w:t>получение документов (сведений), необходимых для предоставления муниципальной услуги и не представленных заявителем по собственной инициативе;</w:t>
            </w:r>
          </w:p>
          <w:p w:rsidR="00195379" w:rsidRDefault="00195379" w:rsidP="0056779E">
            <w:pPr>
              <w:rPr>
                <w:sz w:val="24"/>
                <w:szCs w:val="24"/>
              </w:rPr>
            </w:pPr>
          </w:p>
          <w:p w:rsidR="00195379" w:rsidRDefault="00195379" w:rsidP="0056779E">
            <w:pPr>
              <w:rPr>
                <w:sz w:val="24"/>
                <w:szCs w:val="24"/>
              </w:rPr>
            </w:pPr>
            <w:r w:rsidRPr="00EF61E6">
              <w:rPr>
                <w:sz w:val="24"/>
                <w:szCs w:val="24"/>
              </w:rPr>
              <w:t>сформированный комплект документов, необходимых для предоставления муниципальной услуги</w:t>
            </w:r>
          </w:p>
        </w:tc>
      </w:tr>
      <w:tr w:rsidR="00195379" w:rsidTr="008A339E">
        <w:tc>
          <w:tcPr>
            <w:tcW w:w="2093" w:type="dxa"/>
            <w:vMerge/>
          </w:tcPr>
          <w:p w:rsidR="00195379" w:rsidRDefault="00195379" w:rsidP="0056779E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  <w:r w:rsidRPr="000D7B2F">
              <w:rPr>
                <w:sz w:val="24"/>
                <w:szCs w:val="24"/>
              </w:rPr>
              <w:t>формирование и направление межведомственных запросов</w:t>
            </w:r>
          </w:p>
        </w:tc>
        <w:tc>
          <w:tcPr>
            <w:tcW w:w="2268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</w:p>
        </w:tc>
        <w:tc>
          <w:tcPr>
            <w:tcW w:w="4217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</w:p>
        </w:tc>
      </w:tr>
      <w:tr w:rsidR="00195379" w:rsidTr="008A339E">
        <w:tc>
          <w:tcPr>
            <w:tcW w:w="15240" w:type="dxa"/>
            <w:gridSpan w:val="6"/>
          </w:tcPr>
          <w:p w:rsidR="00195379" w:rsidRDefault="00195379" w:rsidP="0056779E">
            <w:pPr>
              <w:jc w:val="center"/>
              <w:rPr>
                <w:sz w:val="24"/>
                <w:szCs w:val="24"/>
              </w:rPr>
            </w:pPr>
            <w:r w:rsidRPr="00F72369">
              <w:rPr>
                <w:sz w:val="24"/>
                <w:szCs w:val="24"/>
              </w:rPr>
              <w:t>3.</w:t>
            </w:r>
            <w:r w:rsidRPr="00F72369">
              <w:rPr>
                <w:sz w:val="24"/>
                <w:szCs w:val="24"/>
              </w:rPr>
              <w:tab/>
              <w:t>Принятие решения о присвоении объекту адресации адреса или аннулирование его адреса, внесение сведений в государственный адресный реестр</w:t>
            </w:r>
          </w:p>
        </w:tc>
      </w:tr>
      <w:tr w:rsidR="00195379" w:rsidTr="008A339E">
        <w:tc>
          <w:tcPr>
            <w:tcW w:w="2093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  <w:r w:rsidRPr="0021763A">
              <w:rPr>
                <w:sz w:val="24"/>
                <w:szCs w:val="24"/>
              </w:rPr>
              <w:t>сформированный комплект документов, необходимых для предоставления муниципальной услуги</w:t>
            </w:r>
          </w:p>
        </w:tc>
        <w:tc>
          <w:tcPr>
            <w:tcW w:w="2410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  <w:r w:rsidRPr="0021763A">
              <w:rPr>
                <w:bCs/>
                <w:sz w:val="24"/>
                <w:szCs w:val="24"/>
              </w:rPr>
              <w:t>проверка соответствия документов и сведений установленным критериям для принятия решения</w:t>
            </w:r>
          </w:p>
        </w:tc>
        <w:tc>
          <w:tcPr>
            <w:tcW w:w="2268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  <w:r w:rsidRPr="0021763A">
              <w:rPr>
                <w:sz w:val="24"/>
                <w:szCs w:val="24"/>
              </w:rPr>
              <w:t xml:space="preserve">до 2 </w:t>
            </w:r>
            <w:r w:rsidR="004D0E5F">
              <w:rPr>
                <w:sz w:val="24"/>
                <w:szCs w:val="24"/>
              </w:rPr>
              <w:t xml:space="preserve">рабочих </w:t>
            </w:r>
            <w:r w:rsidRPr="0021763A">
              <w:rPr>
                <w:sz w:val="24"/>
                <w:szCs w:val="24"/>
              </w:rPr>
              <w:t>дней</w:t>
            </w:r>
          </w:p>
        </w:tc>
        <w:tc>
          <w:tcPr>
            <w:tcW w:w="2268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  <w:r w:rsidRPr="0021763A">
              <w:rPr>
                <w:sz w:val="24"/>
                <w:szCs w:val="24"/>
              </w:rPr>
              <w:t>должностное лицо Администрации (Уполномоченного органа), ответственное за предоставление муниципальной услуги</w:t>
            </w:r>
          </w:p>
        </w:tc>
        <w:tc>
          <w:tcPr>
            <w:tcW w:w="1984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  <w:r w:rsidRPr="0021763A">
              <w:rPr>
                <w:bCs/>
                <w:sz w:val="24"/>
                <w:szCs w:val="24"/>
              </w:rPr>
              <w:t>наличие (отсутствие) предусмотренных 2.1</w:t>
            </w:r>
            <w:r w:rsidR="008A53C4">
              <w:rPr>
                <w:bCs/>
                <w:sz w:val="24"/>
                <w:szCs w:val="24"/>
              </w:rPr>
              <w:t>7</w:t>
            </w:r>
            <w:hyperlink w:anchor="P264" w:history="1"/>
            <w:r w:rsidRPr="0021763A">
              <w:rPr>
                <w:bCs/>
                <w:sz w:val="24"/>
                <w:szCs w:val="24"/>
              </w:rPr>
              <w:t xml:space="preserve"> Административного регламента оснований для отказа в предоставлении муниципальной услуги</w:t>
            </w:r>
          </w:p>
        </w:tc>
        <w:tc>
          <w:tcPr>
            <w:tcW w:w="4217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  <w:r w:rsidRPr="007E69C0">
              <w:rPr>
                <w:sz w:val="24"/>
                <w:szCs w:val="24"/>
              </w:rPr>
              <w:t>установление оснований для принятия решения о предоставлении муниципальной услуги;</w:t>
            </w:r>
          </w:p>
          <w:p w:rsidR="00195379" w:rsidRPr="007E69C0" w:rsidRDefault="00195379" w:rsidP="0056779E">
            <w:pPr>
              <w:rPr>
                <w:sz w:val="24"/>
                <w:szCs w:val="24"/>
              </w:rPr>
            </w:pPr>
          </w:p>
          <w:p w:rsidR="00195379" w:rsidRDefault="00195379" w:rsidP="0056779E">
            <w:pPr>
              <w:rPr>
                <w:sz w:val="24"/>
                <w:szCs w:val="24"/>
              </w:rPr>
            </w:pPr>
            <w:r w:rsidRPr="007E69C0">
              <w:rPr>
                <w:sz w:val="24"/>
                <w:szCs w:val="24"/>
              </w:rPr>
              <w:t>принятое постановление Администрации о присвоении объекту адресации адреса или аннулирование его адреса, внесение сведений в государственный адресный реестр либо решения об отказе в присвоении объекту адресации адреса или аннулировании его адреса;</w:t>
            </w:r>
          </w:p>
        </w:tc>
      </w:tr>
      <w:tr w:rsidR="00195379" w:rsidTr="008A339E">
        <w:tc>
          <w:tcPr>
            <w:tcW w:w="2093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  <w:r w:rsidRPr="0021763A">
              <w:rPr>
                <w:sz w:val="24"/>
                <w:szCs w:val="24"/>
              </w:rPr>
              <w:t>подготовка на бумажном носителе проекта результата предоставления муниципальной услуги;</w:t>
            </w:r>
          </w:p>
          <w:p w:rsidR="00195379" w:rsidRPr="0021763A" w:rsidRDefault="00195379" w:rsidP="0056779E">
            <w:pPr>
              <w:rPr>
                <w:sz w:val="24"/>
                <w:szCs w:val="24"/>
              </w:rPr>
            </w:pPr>
          </w:p>
          <w:p w:rsidR="00195379" w:rsidRDefault="00195379" w:rsidP="0056779E">
            <w:pPr>
              <w:rPr>
                <w:bCs/>
                <w:sz w:val="24"/>
                <w:szCs w:val="24"/>
              </w:rPr>
            </w:pPr>
            <w:r w:rsidRPr="0021763A">
              <w:rPr>
                <w:bCs/>
                <w:sz w:val="24"/>
                <w:szCs w:val="24"/>
              </w:rPr>
              <w:t>направление проекта результата предоставления муниципальной услуги на согласование руководителям структурного подразделения Администрации</w:t>
            </w:r>
            <w:r>
              <w:rPr>
                <w:bCs/>
                <w:sz w:val="24"/>
                <w:szCs w:val="24"/>
              </w:rPr>
              <w:t>;</w:t>
            </w:r>
          </w:p>
          <w:p w:rsidR="00195379" w:rsidRDefault="00195379" w:rsidP="0056779E">
            <w:pPr>
              <w:rPr>
                <w:bCs/>
                <w:sz w:val="24"/>
                <w:szCs w:val="24"/>
              </w:rPr>
            </w:pPr>
            <w:r w:rsidRPr="0021763A">
              <w:rPr>
                <w:bCs/>
                <w:sz w:val="24"/>
                <w:szCs w:val="24"/>
              </w:rPr>
              <w:t>рассмотрение и подписание на бумажном носителе результата предоставления муниципальной услуги</w:t>
            </w:r>
            <w:r>
              <w:rPr>
                <w:bCs/>
                <w:sz w:val="24"/>
                <w:szCs w:val="24"/>
              </w:rPr>
              <w:t>;</w:t>
            </w:r>
          </w:p>
          <w:p w:rsidR="00195379" w:rsidRDefault="00195379" w:rsidP="0056779E">
            <w:pPr>
              <w:rPr>
                <w:bCs/>
                <w:sz w:val="24"/>
                <w:szCs w:val="24"/>
              </w:rPr>
            </w:pPr>
            <w:r w:rsidRPr="0021763A">
              <w:rPr>
                <w:bCs/>
                <w:sz w:val="24"/>
                <w:szCs w:val="24"/>
              </w:rPr>
              <w:t>рассмотрение и подписание на бумажном носителе результата предоставления муниципальной услуги</w:t>
            </w:r>
            <w:r>
              <w:rPr>
                <w:bCs/>
                <w:sz w:val="24"/>
                <w:szCs w:val="24"/>
              </w:rPr>
              <w:t>;</w:t>
            </w:r>
          </w:p>
          <w:p w:rsidR="00195379" w:rsidRDefault="00195379" w:rsidP="0056779E">
            <w:pPr>
              <w:rPr>
                <w:sz w:val="24"/>
                <w:szCs w:val="24"/>
              </w:rPr>
            </w:pPr>
            <w:r w:rsidRPr="0021763A">
              <w:rPr>
                <w:bCs/>
                <w:sz w:val="24"/>
                <w:szCs w:val="24"/>
              </w:rPr>
              <w:t>регистрация результата предоставления муниципальной услуги</w:t>
            </w:r>
          </w:p>
        </w:tc>
        <w:tc>
          <w:tcPr>
            <w:tcW w:w="2268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</w:p>
        </w:tc>
        <w:tc>
          <w:tcPr>
            <w:tcW w:w="4217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</w:p>
        </w:tc>
      </w:tr>
      <w:tr w:rsidR="00195379" w:rsidTr="008A339E">
        <w:tc>
          <w:tcPr>
            <w:tcW w:w="2093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195379" w:rsidRPr="0021763A" w:rsidRDefault="00195379" w:rsidP="0056779E">
            <w:pPr>
              <w:rPr>
                <w:sz w:val="24"/>
                <w:szCs w:val="24"/>
              </w:rPr>
            </w:pPr>
            <w:r w:rsidRPr="007E69C0">
              <w:rPr>
                <w:bCs/>
                <w:sz w:val="24"/>
                <w:szCs w:val="24"/>
              </w:rPr>
              <w:t>внесение постановления Администрации о присвоении объекту адресации адреса или аннулировании его адреса в государственный адресный реестр</w:t>
            </w:r>
          </w:p>
        </w:tc>
        <w:tc>
          <w:tcPr>
            <w:tcW w:w="2268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  <w:r w:rsidRPr="007E69C0">
              <w:rPr>
                <w:sz w:val="24"/>
                <w:szCs w:val="24"/>
              </w:rPr>
              <w:t>До 3 рабочих дней со дня принятия решения</w:t>
            </w:r>
          </w:p>
        </w:tc>
        <w:tc>
          <w:tcPr>
            <w:tcW w:w="2268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</w:p>
        </w:tc>
        <w:tc>
          <w:tcPr>
            <w:tcW w:w="4217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</w:p>
        </w:tc>
      </w:tr>
      <w:tr w:rsidR="00195379" w:rsidTr="008A339E">
        <w:tc>
          <w:tcPr>
            <w:tcW w:w="15240" w:type="dxa"/>
            <w:gridSpan w:val="6"/>
          </w:tcPr>
          <w:p w:rsidR="00195379" w:rsidRDefault="00195379" w:rsidP="0056779E">
            <w:pPr>
              <w:jc w:val="center"/>
              <w:rPr>
                <w:sz w:val="24"/>
                <w:szCs w:val="24"/>
              </w:rPr>
            </w:pPr>
            <w:r w:rsidRPr="005F6738">
              <w:rPr>
                <w:sz w:val="24"/>
                <w:szCs w:val="24"/>
              </w:rPr>
              <w:t>4.</w:t>
            </w:r>
            <w:r w:rsidRPr="005F6738">
              <w:rPr>
                <w:sz w:val="24"/>
                <w:szCs w:val="24"/>
              </w:rPr>
              <w:tab/>
              <w:t>Направление (выдача) заявителю результата предоставления муниципальной услуги</w:t>
            </w:r>
          </w:p>
        </w:tc>
      </w:tr>
      <w:tr w:rsidR="00195379" w:rsidTr="008A339E">
        <w:tc>
          <w:tcPr>
            <w:tcW w:w="2093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  <w:r w:rsidRPr="005F6738">
              <w:rPr>
                <w:sz w:val="24"/>
                <w:szCs w:val="24"/>
              </w:rPr>
              <w:t>подписанный и зарегистрированный результат предоставления муниципальной услуги</w:t>
            </w:r>
          </w:p>
        </w:tc>
        <w:tc>
          <w:tcPr>
            <w:tcW w:w="2410" w:type="dxa"/>
          </w:tcPr>
          <w:p w:rsidR="00195379" w:rsidRPr="0021763A" w:rsidRDefault="00195379" w:rsidP="0056779E">
            <w:pPr>
              <w:rPr>
                <w:sz w:val="24"/>
                <w:szCs w:val="24"/>
              </w:rPr>
            </w:pPr>
            <w:r w:rsidRPr="005F6738">
              <w:rPr>
                <w:bCs/>
                <w:sz w:val="24"/>
                <w:szCs w:val="24"/>
              </w:rPr>
              <w:t xml:space="preserve">уведомление заявителя либо </w:t>
            </w:r>
            <w:r w:rsidR="00F17D8B">
              <w:rPr>
                <w:sz w:val="24"/>
                <w:szCs w:val="24"/>
              </w:rPr>
              <w:t>многофункциональный центр</w:t>
            </w:r>
            <w:r w:rsidR="00F17D8B" w:rsidRPr="005F6738">
              <w:rPr>
                <w:bCs/>
                <w:sz w:val="24"/>
                <w:szCs w:val="24"/>
              </w:rPr>
              <w:t xml:space="preserve"> </w:t>
            </w:r>
            <w:r w:rsidRPr="005F6738">
              <w:rPr>
                <w:bCs/>
                <w:sz w:val="24"/>
                <w:szCs w:val="24"/>
              </w:rPr>
              <w:t>о дате, времени и месте выдачи результата предоставления муниципальной услуги</w:t>
            </w:r>
          </w:p>
        </w:tc>
        <w:tc>
          <w:tcPr>
            <w:tcW w:w="2268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  <w:r w:rsidRPr="005F6738">
              <w:rPr>
                <w:sz w:val="24"/>
                <w:szCs w:val="24"/>
              </w:rPr>
              <w:t>1 рабочий день с момента регистрации результата предоставления муниципальной услуги</w:t>
            </w:r>
          </w:p>
        </w:tc>
        <w:tc>
          <w:tcPr>
            <w:tcW w:w="2268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  <w:r w:rsidRPr="005F6738">
              <w:rPr>
                <w:sz w:val="24"/>
                <w:szCs w:val="24"/>
              </w:rPr>
              <w:t>должностное лицо Администрации (Уполномоченного органа), ответственное за предоставление муниципальной услуги</w:t>
            </w:r>
          </w:p>
        </w:tc>
        <w:tc>
          <w:tcPr>
            <w:tcW w:w="1984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</w:p>
        </w:tc>
        <w:tc>
          <w:tcPr>
            <w:tcW w:w="4217" w:type="dxa"/>
          </w:tcPr>
          <w:p w:rsidR="00195379" w:rsidRDefault="00195379" w:rsidP="008A339E">
            <w:pPr>
              <w:rPr>
                <w:sz w:val="24"/>
                <w:szCs w:val="24"/>
              </w:rPr>
            </w:pPr>
            <w:r w:rsidRPr="005F6738">
              <w:rPr>
                <w:sz w:val="24"/>
                <w:szCs w:val="24"/>
              </w:rPr>
              <w:t>выдача сопроводительного письма с приложением результата предоставления муниципальной услуги способом, указанным в заявлении:</w:t>
            </w:r>
          </w:p>
          <w:p w:rsidR="00195379" w:rsidRDefault="00AC6E93" w:rsidP="008A33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форме электронного документа с использованием Единого портала, РПГУ или портала ФИАС (в случае отправления в электронной форме, а также посредством портала ФИАС);</w:t>
            </w:r>
          </w:p>
          <w:p w:rsidR="00195379" w:rsidRPr="00F41317" w:rsidRDefault="00195379" w:rsidP="008A339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F41317">
              <w:rPr>
                <w:rFonts w:eastAsia="Calibri"/>
                <w:sz w:val="24"/>
                <w:szCs w:val="24"/>
              </w:rPr>
              <w:t>нарочно в Администрации;</w:t>
            </w:r>
          </w:p>
          <w:p w:rsidR="00195379" w:rsidRPr="005F6738" w:rsidRDefault="00195379" w:rsidP="008A339E">
            <w:pPr>
              <w:rPr>
                <w:sz w:val="24"/>
                <w:szCs w:val="24"/>
              </w:rPr>
            </w:pPr>
            <w:r w:rsidRPr="005F6738">
              <w:rPr>
                <w:sz w:val="24"/>
                <w:szCs w:val="24"/>
              </w:rPr>
              <w:t xml:space="preserve">в </w:t>
            </w:r>
            <w:r w:rsidR="004D0E5F">
              <w:rPr>
                <w:sz w:val="24"/>
                <w:szCs w:val="24"/>
              </w:rPr>
              <w:t>многофункциональный центр</w:t>
            </w:r>
            <w:r w:rsidRPr="005F6738">
              <w:rPr>
                <w:sz w:val="24"/>
                <w:szCs w:val="24"/>
              </w:rPr>
              <w:t>;</w:t>
            </w:r>
          </w:p>
          <w:p w:rsidR="00195379" w:rsidRDefault="00195379" w:rsidP="008A339E">
            <w:pPr>
              <w:rPr>
                <w:sz w:val="24"/>
                <w:szCs w:val="24"/>
              </w:rPr>
            </w:pPr>
            <w:r w:rsidRPr="005F6738">
              <w:rPr>
                <w:sz w:val="24"/>
                <w:szCs w:val="24"/>
              </w:rPr>
              <w:t>почтовым отправлением;</w:t>
            </w:r>
          </w:p>
          <w:p w:rsidR="00195379" w:rsidRDefault="00195379" w:rsidP="008A339E">
            <w:pPr>
              <w:rPr>
                <w:sz w:val="24"/>
                <w:szCs w:val="24"/>
              </w:rPr>
            </w:pPr>
            <w:r w:rsidRPr="008975F0">
              <w:rPr>
                <w:sz w:val="24"/>
                <w:szCs w:val="24"/>
              </w:rPr>
              <w:t>проставление отметки (подпись) заявителя о получении результата предоставления муниципальной услуги в журнале выдачи результата муниципальной услуги при личном обращении в Администрацию</w:t>
            </w:r>
          </w:p>
        </w:tc>
      </w:tr>
      <w:tr w:rsidR="00195379" w:rsidTr="008A339E">
        <w:tc>
          <w:tcPr>
            <w:tcW w:w="2093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195379" w:rsidRPr="0021763A" w:rsidRDefault="00195379" w:rsidP="0056779E">
            <w:pPr>
              <w:rPr>
                <w:sz w:val="24"/>
                <w:szCs w:val="24"/>
              </w:rPr>
            </w:pPr>
            <w:r w:rsidRPr="005F6738">
              <w:rPr>
                <w:sz w:val="24"/>
                <w:szCs w:val="24"/>
              </w:rPr>
              <w:t xml:space="preserve">выдача результата предоставления муниципальной услуги </w:t>
            </w:r>
            <w:r>
              <w:rPr>
                <w:sz w:val="24"/>
                <w:szCs w:val="24"/>
              </w:rPr>
              <w:t>способом, указанным в заявлении</w:t>
            </w:r>
          </w:p>
        </w:tc>
        <w:tc>
          <w:tcPr>
            <w:tcW w:w="2268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  <w:r w:rsidRPr="005F6738">
              <w:rPr>
                <w:sz w:val="24"/>
                <w:szCs w:val="24"/>
              </w:rPr>
              <w:t>1 рабочий день с момента регистрации результата пре</w:t>
            </w:r>
            <w:r w:rsidR="00E63852">
              <w:rPr>
                <w:sz w:val="24"/>
                <w:szCs w:val="24"/>
              </w:rPr>
              <w:t>доставления муниципальной услуги</w:t>
            </w:r>
          </w:p>
        </w:tc>
        <w:tc>
          <w:tcPr>
            <w:tcW w:w="2268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</w:p>
        </w:tc>
        <w:tc>
          <w:tcPr>
            <w:tcW w:w="4217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</w:p>
        </w:tc>
      </w:tr>
    </w:tbl>
    <w:p w:rsidR="00B963CA" w:rsidRDefault="00B963CA" w:rsidP="00B963CA">
      <w:pPr>
        <w:rPr>
          <w:sz w:val="24"/>
          <w:szCs w:val="24"/>
        </w:rPr>
      </w:pPr>
    </w:p>
    <w:sectPr w:rsidR="00B963CA" w:rsidSect="008A339E">
      <w:pgSz w:w="16838" w:h="11905" w:orient="landscape"/>
      <w:pgMar w:top="993" w:right="907" w:bottom="851" w:left="907" w:header="709" w:footer="0" w:gutter="0"/>
      <w:cols w:space="720"/>
      <w:noEndnote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6AAD" w:rsidRDefault="00356AAD" w:rsidP="007753F7">
      <w:pPr>
        <w:spacing w:after="0" w:line="240" w:lineRule="auto"/>
      </w:pPr>
      <w:r>
        <w:separator/>
      </w:r>
    </w:p>
  </w:endnote>
  <w:endnote w:type="continuationSeparator" w:id="0">
    <w:p w:rsidR="00356AAD" w:rsidRDefault="00356AAD" w:rsidP="00775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6AAD" w:rsidRDefault="00356AAD" w:rsidP="007753F7">
      <w:pPr>
        <w:spacing w:after="0" w:line="240" w:lineRule="auto"/>
      </w:pPr>
      <w:r>
        <w:separator/>
      </w:r>
    </w:p>
  </w:footnote>
  <w:footnote w:type="continuationSeparator" w:id="0">
    <w:p w:rsidR="00356AAD" w:rsidRDefault="00356AAD" w:rsidP="007753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26848558"/>
      <w:docPartObj>
        <w:docPartGallery w:val="Page Numbers (Top of Page)"/>
        <w:docPartUnique/>
      </w:docPartObj>
    </w:sdtPr>
    <w:sdtContent>
      <w:p w:rsidR="00EB349B" w:rsidRDefault="00BA4ED3">
        <w:pPr>
          <w:pStyle w:val="af2"/>
          <w:jc w:val="center"/>
        </w:pPr>
        <w:fldSimple w:instr="PAGE   \* MERGEFORMAT">
          <w:r w:rsidR="000637AE">
            <w:rPr>
              <w:noProof/>
            </w:rPr>
            <w:t>6</w:t>
          </w:r>
        </w:fldSimple>
      </w:p>
    </w:sdtContent>
  </w:sdt>
  <w:p w:rsidR="00EB349B" w:rsidRDefault="00EB349B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B33B8"/>
    <w:multiLevelType w:val="hybridMultilevel"/>
    <w:tmpl w:val="BA2CE34E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1B7762D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8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4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">
    <w:nsid w:val="030058E1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">
    <w:nsid w:val="030B655F"/>
    <w:multiLevelType w:val="multilevel"/>
    <w:tmpl w:val="F6FA87CC"/>
    <w:lvl w:ilvl="0">
      <w:start w:val="1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30" w:hanging="576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4">
    <w:nsid w:val="04B82BCC"/>
    <w:multiLevelType w:val="hybridMultilevel"/>
    <w:tmpl w:val="F35246D2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">
    <w:nsid w:val="070C1712"/>
    <w:multiLevelType w:val="multilevel"/>
    <w:tmpl w:val="9A24F71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0A660DBE"/>
    <w:multiLevelType w:val="hybridMultilevel"/>
    <w:tmpl w:val="E04A3A12"/>
    <w:lvl w:ilvl="0" w:tplc="E3AA6D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D43EA1"/>
    <w:multiLevelType w:val="multilevel"/>
    <w:tmpl w:val="C8C2630A"/>
    <w:lvl w:ilvl="0">
      <w:start w:val="2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215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>
    <w:nsid w:val="15713BC8"/>
    <w:multiLevelType w:val="hybridMultilevel"/>
    <w:tmpl w:val="51DAAF98"/>
    <w:lvl w:ilvl="0" w:tplc="1EB0B61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16003E1F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0">
    <w:nsid w:val="1DBA2D18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4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1">
    <w:nsid w:val="1F67729B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4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2">
    <w:nsid w:val="2E8E3FD7"/>
    <w:multiLevelType w:val="hybridMultilevel"/>
    <w:tmpl w:val="00200962"/>
    <w:lvl w:ilvl="0" w:tplc="9586A888">
      <w:start w:val="1"/>
      <w:numFmt w:val="decimal"/>
      <w:lvlText w:val="%1)"/>
      <w:lvlJc w:val="left"/>
      <w:pPr>
        <w:ind w:left="1456" w:hanging="9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2ED01D55"/>
    <w:multiLevelType w:val="hybridMultilevel"/>
    <w:tmpl w:val="2064F13A"/>
    <w:lvl w:ilvl="0" w:tplc="A0123D34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F0A44C7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63735A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3707E6"/>
    <w:multiLevelType w:val="hybridMultilevel"/>
    <w:tmpl w:val="E17E4376"/>
    <w:lvl w:ilvl="0" w:tplc="1EB0B61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8F522A"/>
    <w:multiLevelType w:val="multilevel"/>
    <w:tmpl w:val="251AA94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3E6155CC"/>
    <w:multiLevelType w:val="hybridMultilevel"/>
    <w:tmpl w:val="83F4B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433604"/>
    <w:multiLevelType w:val="hybridMultilevel"/>
    <w:tmpl w:val="335A8BC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43C35547"/>
    <w:multiLevelType w:val="hybridMultilevel"/>
    <w:tmpl w:val="74FA1EB4"/>
    <w:lvl w:ilvl="0" w:tplc="9B2A1E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3DB66EA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2">
    <w:nsid w:val="459E074E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4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3">
    <w:nsid w:val="466A0539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8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9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4">
    <w:nsid w:val="46F55E83"/>
    <w:multiLevelType w:val="hybridMultilevel"/>
    <w:tmpl w:val="2F3EE1C4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7FD027F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6">
    <w:nsid w:val="483900A9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8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4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7">
    <w:nsid w:val="4A6C460D"/>
    <w:multiLevelType w:val="multilevel"/>
    <w:tmpl w:val="33E67EB0"/>
    <w:lvl w:ilvl="0">
      <w:start w:val="1"/>
      <w:numFmt w:val="decimal"/>
      <w:lvlText w:val="%1."/>
      <w:lvlJc w:val="left"/>
      <w:pPr>
        <w:ind w:left="652" w:hanging="65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8">
    <w:nsid w:val="4CA8120F"/>
    <w:multiLevelType w:val="hybridMultilevel"/>
    <w:tmpl w:val="1278C4EA"/>
    <w:lvl w:ilvl="0" w:tplc="E6282E70">
      <w:start w:val="1"/>
      <w:numFmt w:val="bullet"/>
      <w:lvlText w:val=""/>
      <w:lvlJc w:val="left"/>
      <w:pPr>
        <w:ind w:left="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2CE8A86">
      <w:start w:val="1"/>
      <w:numFmt w:val="bullet"/>
      <w:lvlText w:val="o"/>
      <w:lvlJc w:val="left"/>
      <w:pPr>
        <w:ind w:left="17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B4E67350">
      <w:start w:val="1"/>
      <w:numFmt w:val="bullet"/>
      <w:lvlText w:val="▪"/>
      <w:lvlJc w:val="left"/>
      <w:pPr>
        <w:ind w:left="25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33F24D76">
      <w:start w:val="1"/>
      <w:numFmt w:val="bullet"/>
      <w:lvlText w:val="•"/>
      <w:lvlJc w:val="left"/>
      <w:pPr>
        <w:ind w:left="32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38A0DB66">
      <w:start w:val="1"/>
      <w:numFmt w:val="bullet"/>
      <w:lvlText w:val="o"/>
      <w:lvlJc w:val="left"/>
      <w:pPr>
        <w:ind w:left="39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97A4DA4A">
      <w:start w:val="1"/>
      <w:numFmt w:val="bullet"/>
      <w:lvlText w:val="▪"/>
      <w:lvlJc w:val="left"/>
      <w:pPr>
        <w:ind w:left="46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F912EA86">
      <w:start w:val="1"/>
      <w:numFmt w:val="bullet"/>
      <w:lvlText w:val="•"/>
      <w:lvlJc w:val="left"/>
      <w:pPr>
        <w:ind w:left="53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E68076C">
      <w:start w:val="1"/>
      <w:numFmt w:val="bullet"/>
      <w:lvlText w:val="o"/>
      <w:lvlJc w:val="left"/>
      <w:pPr>
        <w:ind w:left="61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1F7E7130">
      <w:start w:val="1"/>
      <w:numFmt w:val="bullet"/>
      <w:lvlText w:val="▪"/>
      <w:lvlJc w:val="left"/>
      <w:pPr>
        <w:ind w:left="68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9">
    <w:nsid w:val="4E8F0E1D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0">
    <w:nsid w:val="505E6BAE"/>
    <w:multiLevelType w:val="hybridMultilevel"/>
    <w:tmpl w:val="67EC4F34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4B855EA"/>
    <w:multiLevelType w:val="hybridMultilevel"/>
    <w:tmpl w:val="0E04311A"/>
    <w:lvl w:ilvl="0" w:tplc="DC38CE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576D492E"/>
    <w:multiLevelType w:val="multilevel"/>
    <w:tmpl w:val="4152719C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3">
    <w:nsid w:val="576F04C0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8991CD3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8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4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5">
    <w:nsid w:val="591E1B24"/>
    <w:multiLevelType w:val="multilevel"/>
    <w:tmpl w:val="251AA94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>
    <w:nsid w:val="634755F2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4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7">
    <w:nsid w:val="64E4492A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8">
    <w:nsid w:val="69827BE4"/>
    <w:multiLevelType w:val="multilevel"/>
    <w:tmpl w:val="60B0D5D8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bullet"/>
      <w:lvlText w:val=""/>
      <w:lvlJc w:val="left"/>
      <w:pPr>
        <w:ind w:left="2544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9">
    <w:nsid w:val="69CE52FE"/>
    <w:multiLevelType w:val="hybridMultilevel"/>
    <w:tmpl w:val="394EB1D4"/>
    <w:lvl w:ilvl="0" w:tplc="8E2EDD9E">
      <w:start w:val="1"/>
      <w:numFmt w:val="bullet"/>
      <w:lvlText w:val=""/>
      <w:lvlJc w:val="left"/>
      <w:pPr>
        <w:ind w:left="7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B30C5668">
      <w:start w:val="1"/>
      <w:numFmt w:val="bullet"/>
      <w:lvlText w:val="o"/>
      <w:lvlJc w:val="left"/>
      <w:pPr>
        <w:ind w:left="17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29CE4BC8">
      <w:start w:val="1"/>
      <w:numFmt w:val="bullet"/>
      <w:lvlText w:val="▪"/>
      <w:lvlJc w:val="left"/>
      <w:pPr>
        <w:ind w:left="25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2904818">
      <w:start w:val="1"/>
      <w:numFmt w:val="bullet"/>
      <w:lvlText w:val="•"/>
      <w:lvlJc w:val="left"/>
      <w:pPr>
        <w:ind w:left="32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E2EFB5E">
      <w:start w:val="1"/>
      <w:numFmt w:val="bullet"/>
      <w:lvlText w:val="o"/>
      <w:lvlJc w:val="left"/>
      <w:pPr>
        <w:ind w:left="39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B4CC8BA">
      <w:start w:val="1"/>
      <w:numFmt w:val="bullet"/>
      <w:lvlText w:val="▪"/>
      <w:lvlJc w:val="left"/>
      <w:pPr>
        <w:ind w:left="46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ADAA2B4">
      <w:start w:val="1"/>
      <w:numFmt w:val="bullet"/>
      <w:lvlText w:val="•"/>
      <w:lvlJc w:val="left"/>
      <w:pPr>
        <w:ind w:left="53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5058B0F8">
      <w:start w:val="1"/>
      <w:numFmt w:val="bullet"/>
      <w:lvlText w:val="o"/>
      <w:lvlJc w:val="left"/>
      <w:pPr>
        <w:ind w:left="61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A572A92C">
      <w:start w:val="1"/>
      <w:numFmt w:val="bullet"/>
      <w:lvlText w:val="▪"/>
      <w:lvlJc w:val="left"/>
      <w:pPr>
        <w:ind w:left="68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0">
    <w:nsid w:val="6A59163B"/>
    <w:multiLevelType w:val="multilevel"/>
    <w:tmpl w:val="0AA0D7B6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263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41">
    <w:nsid w:val="6CB777A8"/>
    <w:multiLevelType w:val="hybridMultilevel"/>
    <w:tmpl w:val="6CB01530"/>
    <w:lvl w:ilvl="0" w:tplc="9B2A1E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D0412A6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43">
    <w:nsid w:val="72CF2FE5"/>
    <w:multiLevelType w:val="multilevel"/>
    <w:tmpl w:val="6B18DB3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44">
    <w:nsid w:val="786D3CC5"/>
    <w:multiLevelType w:val="hybridMultilevel"/>
    <w:tmpl w:val="035896D0"/>
    <w:lvl w:ilvl="0" w:tplc="9B2A1E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>
    <w:nsid w:val="7B7514D5"/>
    <w:multiLevelType w:val="hybridMultilevel"/>
    <w:tmpl w:val="EA7891A6"/>
    <w:lvl w:ilvl="0" w:tplc="9B2A1E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7D7F5695"/>
    <w:multiLevelType w:val="hybridMultilevel"/>
    <w:tmpl w:val="AE7425BE"/>
    <w:lvl w:ilvl="0" w:tplc="9B2A1E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>
    <w:nsid w:val="7F896FF9"/>
    <w:multiLevelType w:val="hybridMultilevel"/>
    <w:tmpl w:val="16762B8E"/>
    <w:lvl w:ilvl="0" w:tplc="04190001">
      <w:start w:val="1"/>
      <w:numFmt w:val="bullet"/>
      <w:lvlText w:val=""/>
      <w:lvlJc w:val="left"/>
      <w:pPr>
        <w:ind w:left="20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0"/>
  </w:num>
  <w:num w:numId="3">
    <w:abstractNumId w:val="0"/>
  </w:num>
  <w:num w:numId="4">
    <w:abstractNumId w:val="24"/>
  </w:num>
  <w:num w:numId="5">
    <w:abstractNumId w:val="12"/>
  </w:num>
  <w:num w:numId="6">
    <w:abstractNumId w:val="38"/>
  </w:num>
  <w:num w:numId="7">
    <w:abstractNumId w:val="27"/>
  </w:num>
  <w:num w:numId="8">
    <w:abstractNumId w:val="32"/>
  </w:num>
  <w:num w:numId="9">
    <w:abstractNumId w:val="36"/>
  </w:num>
  <w:num w:numId="10">
    <w:abstractNumId w:val="23"/>
  </w:num>
  <w:num w:numId="11">
    <w:abstractNumId w:val="40"/>
  </w:num>
  <w:num w:numId="12">
    <w:abstractNumId w:val="21"/>
  </w:num>
  <w:num w:numId="13">
    <w:abstractNumId w:val="9"/>
  </w:num>
  <w:num w:numId="14">
    <w:abstractNumId w:val="29"/>
  </w:num>
  <w:num w:numId="15">
    <w:abstractNumId w:val="42"/>
  </w:num>
  <w:num w:numId="16">
    <w:abstractNumId w:val="37"/>
  </w:num>
  <w:num w:numId="17">
    <w:abstractNumId w:val="47"/>
  </w:num>
  <w:num w:numId="18">
    <w:abstractNumId w:val="4"/>
  </w:num>
  <w:num w:numId="19">
    <w:abstractNumId w:val="19"/>
  </w:num>
  <w:num w:numId="20">
    <w:abstractNumId w:val="10"/>
  </w:num>
  <w:num w:numId="21">
    <w:abstractNumId w:val="22"/>
  </w:num>
  <w:num w:numId="22">
    <w:abstractNumId w:val="11"/>
  </w:num>
  <w:num w:numId="23">
    <w:abstractNumId w:val="34"/>
  </w:num>
  <w:num w:numId="24">
    <w:abstractNumId w:val="26"/>
  </w:num>
  <w:num w:numId="25">
    <w:abstractNumId w:val="1"/>
  </w:num>
  <w:num w:numId="26">
    <w:abstractNumId w:val="2"/>
  </w:num>
  <w:num w:numId="27">
    <w:abstractNumId w:val="25"/>
  </w:num>
  <w:num w:numId="28">
    <w:abstractNumId w:val="6"/>
  </w:num>
  <w:num w:numId="29">
    <w:abstractNumId w:val="3"/>
  </w:num>
  <w:num w:numId="30">
    <w:abstractNumId w:val="14"/>
  </w:num>
  <w:num w:numId="31">
    <w:abstractNumId w:val="33"/>
  </w:num>
  <w:num w:numId="32">
    <w:abstractNumId w:val="15"/>
  </w:num>
  <w:num w:numId="33">
    <w:abstractNumId w:val="31"/>
  </w:num>
  <w:num w:numId="34">
    <w:abstractNumId w:val="17"/>
  </w:num>
  <w:num w:numId="35">
    <w:abstractNumId w:val="13"/>
  </w:num>
  <w:num w:numId="36">
    <w:abstractNumId w:val="20"/>
  </w:num>
  <w:num w:numId="37">
    <w:abstractNumId w:val="8"/>
  </w:num>
  <w:num w:numId="38">
    <w:abstractNumId w:val="46"/>
  </w:num>
  <w:num w:numId="39">
    <w:abstractNumId w:val="35"/>
  </w:num>
  <w:num w:numId="40">
    <w:abstractNumId w:val="44"/>
  </w:num>
  <w:num w:numId="41">
    <w:abstractNumId w:val="45"/>
  </w:num>
  <w:num w:numId="42">
    <w:abstractNumId w:val="5"/>
  </w:num>
  <w:num w:numId="43">
    <w:abstractNumId w:val="41"/>
  </w:num>
  <w:num w:numId="44">
    <w:abstractNumId w:val="7"/>
  </w:num>
  <w:num w:numId="45">
    <w:abstractNumId w:val="16"/>
  </w:num>
  <w:num w:numId="46">
    <w:abstractNumId w:val="43"/>
  </w:num>
  <w:num w:numId="47">
    <w:abstractNumId w:val="28"/>
  </w:num>
  <w:num w:numId="48">
    <w:abstractNumId w:val="39"/>
  </w:num>
  <w:num w:numId="49">
    <w:abstractNumId w:val="43"/>
    <w:lvlOverride w:ilvl="0">
      <w:startOverride w:val="2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7F0410"/>
    <w:rsid w:val="00011644"/>
    <w:rsid w:val="0001228E"/>
    <w:rsid w:val="00016061"/>
    <w:rsid w:val="000163D5"/>
    <w:rsid w:val="00017335"/>
    <w:rsid w:val="000178AC"/>
    <w:rsid w:val="00021700"/>
    <w:rsid w:val="0002209D"/>
    <w:rsid w:val="00024201"/>
    <w:rsid w:val="00025A49"/>
    <w:rsid w:val="00030C71"/>
    <w:rsid w:val="00036990"/>
    <w:rsid w:val="00037E37"/>
    <w:rsid w:val="00037EA5"/>
    <w:rsid w:val="00040212"/>
    <w:rsid w:val="00040583"/>
    <w:rsid w:val="00042DE1"/>
    <w:rsid w:val="00047D2D"/>
    <w:rsid w:val="000578E8"/>
    <w:rsid w:val="000637AE"/>
    <w:rsid w:val="0006527A"/>
    <w:rsid w:val="0006705C"/>
    <w:rsid w:val="0006715A"/>
    <w:rsid w:val="00067A22"/>
    <w:rsid w:val="00071D06"/>
    <w:rsid w:val="0007294C"/>
    <w:rsid w:val="00073986"/>
    <w:rsid w:val="00073DF5"/>
    <w:rsid w:val="00081C38"/>
    <w:rsid w:val="0008471B"/>
    <w:rsid w:val="00087C2E"/>
    <w:rsid w:val="00091122"/>
    <w:rsid w:val="00096315"/>
    <w:rsid w:val="00097C37"/>
    <w:rsid w:val="000A3979"/>
    <w:rsid w:val="000A54D5"/>
    <w:rsid w:val="000A5673"/>
    <w:rsid w:val="000B3A6F"/>
    <w:rsid w:val="000B55D2"/>
    <w:rsid w:val="000B58F1"/>
    <w:rsid w:val="000C0515"/>
    <w:rsid w:val="000C2501"/>
    <w:rsid w:val="000C30CB"/>
    <w:rsid w:val="000C3288"/>
    <w:rsid w:val="000C5D0A"/>
    <w:rsid w:val="000D07B7"/>
    <w:rsid w:val="000D7525"/>
    <w:rsid w:val="000D7F02"/>
    <w:rsid w:val="000E32A3"/>
    <w:rsid w:val="000E6D18"/>
    <w:rsid w:val="000F6367"/>
    <w:rsid w:val="00100B2B"/>
    <w:rsid w:val="00104028"/>
    <w:rsid w:val="00107A89"/>
    <w:rsid w:val="00110228"/>
    <w:rsid w:val="00110962"/>
    <w:rsid w:val="00114EE4"/>
    <w:rsid w:val="00115839"/>
    <w:rsid w:val="00115B06"/>
    <w:rsid w:val="001176FE"/>
    <w:rsid w:val="00123EDE"/>
    <w:rsid w:val="0012684E"/>
    <w:rsid w:val="00133AE5"/>
    <w:rsid w:val="00134F12"/>
    <w:rsid w:val="0013638A"/>
    <w:rsid w:val="00136E48"/>
    <w:rsid w:val="00146D26"/>
    <w:rsid w:val="001572E8"/>
    <w:rsid w:val="001612FF"/>
    <w:rsid w:val="001657D8"/>
    <w:rsid w:val="00171400"/>
    <w:rsid w:val="001750D3"/>
    <w:rsid w:val="00182B43"/>
    <w:rsid w:val="00182FC6"/>
    <w:rsid w:val="001920D2"/>
    <w:rsid w:val="00195379"/>
    <w:rsid w:val="00195CC8"/>
    <w:rsid w:val="0019788B"/>
    <w:rsid w:val="001A198C"/>
    <w:rsid w:val="001A56CE"/>
    <w:rsid w:val="001A7E57"/>
    <w:rsid w:val="001B10C7"/>
    <w:rsid w:val="001B316D"/>
    <w:rsid w:val="001B4219"/>
    <w:rsid w:val="001B6186"/>
    <w:rsid w:val="001B6201"/>
    <w:rsid w:val="001C10B4"/>
    <w:rsid w:val="001C2A5C"/>
    <w:rsid w:val="001C397F"/>
    <w:rsid w:val="001C4C17"/>
    <w:rsid w:val="001D04C5"/>
    <w:rsid w:val="001D3048"/>
    <w:rsid w:val="001D3F28"/>
    <w:rsid w:val="001D6B6A"/>
    <w:rsid w:val="001E0CC5"/>
    <w:rsid w:val="001E428E"/>
    <w:rsid w:val="001E59D9"/>
    <w:rsid w:val="001F0C9E"/>
    <w:rsid w:val="001F1028"/>
    <w:rsid w:val="00200E6E"/>
    <w:rsid w:val="002035CD"/>
    <w:rsid w:val="00203A4F"/>
    <w:rsid w:val="002044B4"/>
    <w:rsid w:val="00205461"/>
    <w:rsid w:val="0021204B"/>
    <w:rsid w:val="00213EA7"/>
    <w:rsid w:val="00214033"/>
    <w:rsid w:val="00237DE4"/>
    <w:rsid w:val="00245CA7"/>
    <w:rsid w:val="00245E14"/>
    <w:rsid w:val="00247373"/>
    <w:rsid w:val="00250256"/>
    <w:rsid w:val="002605B1"/>
    <w:rsid w:val="0026066D"/>
    <w:rsid w:val="002626C7"/>
    <w:rsid w:val="00263A7A"/>
    <w:rsid w:val="00270A92"/>
    <w:rsid w:val="00272F5A"/>
    <w:rsid w:val="00274ED5"/>
    <w:rsid w:val="00274FEC"/>
    <w:rsid w:val="00275540"/>
    <w:rsid w:val="00282420"/>
    <w:rsid w:val="002901D8"/>
    <w:rsid w:val="00291B25"/>
    <w:rsid w:val="00291B88"/>
    <w:rsid w:val="00294675"/>
    <w:rsid w:val="00294C59"/>
    <w:rsid w:val="00295C3E"/>
    <w:rsid w:val="002A3788"/>
    <w:rsid w:val="002A3EB0"/>
    <w:rsid w:val="002A4A06"/>
    <w:rsid w:val="002A7574"/>
    <w:rsid w:val="002B0A7C"/>
    <w:rsid w:val="002B5058"/>
    <w:rsid w:val="002B531C"/>
    <w:rsid w:val="002C0B30"/>
    <w:rsid w:val="002C2B0B"/>
    <w:rsid w:val="002C38F7"/>
    <w:rsid w:val="002C3AB7"/>
    <w:rsid w:val="002C580D"/>
    <w:rsid w:val="002C5A5D"/>
    <w:rsid w:val="002D10E8"/>
    <w:rsid w:val="002D2BEF"/>
    <w:rsid w:val="002E04A9"/>
    <w:rsid w:val="002E085D"/>
    <w:rsid w:val="002E0FD1"/>
    <w:rsid w:val="002E300B"/>
    <w:rsid w:val="002E4E49"/>
    <w:rsid w:val="002E5158"/>
    <w:rsid w:val="002F147B"/>
    <w:rsid w:val="002F2261"/>
    <w:rsid w:val="002F4DC9"/>
    <w:rsid w:val="002F620C"/>
    <w:rsid w:val="002F6275"/>
    <w:rsid w:val="003005D1"/>
    <w:rsid w:val="00304EC2"/>
    <w:rsid w:val="003063CC"/>
    <w:rsid w:val="003077C9"/>
    <w:rsid w:val="00310A1C"/>
    <w:rsid w:val="00310E01"/>
    <w:rsid w:val="0031480E"/>
    <w:rsid w:val="00315E73"/>
    <w:rsid w:val="003174F1"/>
    <w:rsid w:val="00322388"/>
    <w:rsid w:val="00323C84"/>
    <w:rsid w:val="0032455B"/>
    <w:rsid w:val="00327678"/>
    <w:rsid w:val="0033062A"/>
    <w:rsid w:val="00331024"/>
    <w:rsid w:val="00337256"/>
    <w:rsid w:val="00345947"/>
    <w:rsid w:val="00350D3E"/>
    <w:rsid w:val="00352F01"/>
    <w:rsid w:val="00356AAD"/>
    <w:rsid w:val="003659B4"/>
    <w:rsid w:val="0036620C"/>
    <w:rsid w:val="00366C66"/>
    <w:rsid w:val="00372C8B"/>
    <w:rsid w:val="00374286"/>
    <w:rsid w:val="00377704"/>
    <w:rsid w:val="00386B3C"/>
    <w:rsid w:val="0039200F"/>
    <w:rsid w:val="00393681"/>
    <w:rsid w:val="003B7EFE"/>
    <w:rsid w:val="003C0324"/>
    <w:rsid w:val="003C49B8"/>
    <w:rsid w:val="003C5C09"/>
    <w:rsid w:val="003C682D"/>
    <w:rsid w:val="003D20CB"/>
    <w:rsid w:val="003D40F3"/>
    <w:rsid w:val="003D55FB"/>
    <w:rsid w:val="003E61A0"/>
    <w:rsid w:val="003F0D67"/>
    <w:rsid w:val="003F4EF3"/>
    <w:rsid w:val="003F6A01"/>
    <w:rsid w:val="00404755"/>
    <w:rsid w:val="004072D7"/>
    <w:rsid w:val="00407C21"/>
    <w:rsid w:val="00425FA0"/>
    <w:rsid w:val="00430FFC"/>
    <w:rsid w:val="00432EE8"/>
    <w:rsid w:val="00433837"/>
    <w:rsid w:val="004410B2"/>
    <w:rsid w:val="004425EC"/>
    <w:rsid w:val="00442F4D"/>
    <w:rsid w:val="00444B6B"/>
    <w:rsid w:val="00453193"/>
    <w:rsid w:val="0045527B"/>
    <w:rsid w:val="004579FC"/>
    <w:rsid w:val="00462636"/>
    <w:rsid w:val="00462DAC"/>
    <w:rsid w:val="00464450"/>
    <w:rsid w:val="00466E07"/>
    <w:rsid w:val="00473503"/>
    <w:rsid w:val="00480D62"/>
    <w:rsid w:val="00484F7B"/>
    <w:rsid w:val="0048731B"/>
    <w:rsid w:val="004A0B72"/>
    <w:rsid w:val="004A1D91"/>
    <w:rsid w:val="004A37A7"/>
    <w:rsid w:val="004A46A1"/>
    <w:rsid w:val="004A5696"/>
    <w:rsid w:val="004A675E"/>
    <w:rsid w:val="004B0FFC"/>
    <w:rsid w:val="004B7126"/>
    <w:rsid w:val="004C02C2"/>
    <w:rsid w:val="004C04B2"/>
    <w:rsid w:val="004C24B3"/>
    <w:rsid w:val="004D0E5F"/>
    <w:rsid w:val="004D6666"/>
    <w:rsid w:val="004E2A5C"/>
    <w:rsid w:val="004E752A"/>
    <w:rsid w:val="004F0097"/>
    <w:rsid w:val="004F25B0"/>
    <w:rsid w:val="004F278F"/>
    <w:rsid w:val="004F3D3D"/>
    <w:rsid w:val="004F5613"/>
    <w:rsid w:val="004F6187"/>
    <w:rsid w:val="004F61BB"/>
    <w:rsid w:val="00502DED"/>
    <w:rsid w:val="00502F85"/>
    <w:rsid w:val="00514E23"/>
    <w:rsid w:val="0051788A"/>
    <w:rsid w:val="00520A61"/>
    <w:rsid w:val="005219EC"/>
    <w:rsid w:val="00525007"/>
    <w:rsid w:val="00525685"/>
    <w:rsid w:val="00530A7D"/>
    <w:rsid w:val="00532FC8"/>
    <w:rsid w:val="00533967"/>
    <w:rsid w:val="00533C25"/>
    <w:rsid w:val="005413D6"/>
    <w:rsid w:val="00542EC5"/>
    <w:rsid w:val="00544F82"/>
    <w:rsid w:val="005456FD"/>
    <w:rsid w:val="0054695F"/>
    <w:rsid w:val="0054718B"/>
    <w:rsid w:val="00554F9A"/>
    <w:rsid w:val="00555F00"/>
    <w:rsid w:val="00562FDF"/>
    <w:rsid w:val="00563557"/>
    <w:rsid w:val="0056779E"/>
    <w:rsid w:val="00576256"/>
    <w:rsid w:val="00580B3D"/>
    <w:rsid w:val="00581184"/>
    <w:rsid w:val="005848A2"/>
    <w:rsid w:val="00585DCA"/>
    <w:rsid w:val="0058727A"/>
    <w:rsid w:val="00587D12"/>
    <w:rsid w:val="00587F8D"/>
    <w:rsid w:val="0059240E"/>
    <w:rsid w:val="00592AC2"/>
    <w:rsid w:val="00593117"/>
    <w:rsid w:val="00593D14"/>
    <w:rsid w:val="00594C2E"/>
    <w:rsid w:val="005A46F7"/>
    <w:rsid w:val="005A6CE2"/>
    <w:rsid w:val="005A6F28"/>
    <w:rsid w:val="005A7078"/>
    <w:rsid w:val="005B0FF2"/>
    <w:rsid w:val="005B11DF"/>
    <w:rsid w:val="005B1425"/>
    <w:rsid w:val="005B1B2C"/>
    <w:rsid w:val="005B3AA7"/>
    <w:rsid w:val="005B7B26"/>
    <w:rsid w:val="005B7C89"/>
    <w:rsid w:val="005C2DC4"/>
    <w:rsid w:val="005C560A"/>
    <w:rsid w:val="005D2A21"/>
    <w:rsid w:val="005D5566"/>
    <w:rsid w:val="005D624E"/>
    <w:rsid w:val="005E2369"/>
    <w:rsid w:val="005E36F8"/>
    <w:rsid w:val="005E3B0B"/>
    <w:rsid w:val="005F0A62"/>
    <w:rsid w:val="005F66C6"/>
    <w:rsid w:val="00601175"/>
    <w:rsid w:val="00607350"/>
    <w:rsid w:val="006106AA"/>
    <w:rsid w:val="0062435D"/>
    <w:rsid w:val="00625C5C"/>
    <w:rsid w:val="00626C0B"/>
    <w:rsid w:val="006317A7"/>
    <w:rsid w:val="00632F1E"/>
    <w:rsid w:val="0064059B"/>
    <w:rsid w:val="00640D89"/>
    <w:rsid w:val="0064335D"/>
    <w:rsid w:val="00646CD9"/>
    <w:rsid w:val="00647BE0"/>
    <w:rsid w:val="00650777"/>
    <w:rsid w:val="00663532"/>
    <w:rsid w:val="00663774"/>
    <w:rsid w:val="00667368"/>
    <w:rsid w:val="0067231A"/>
    <w:rsid w:val="0067530D"/>
    <w:rsid w:val="00676261"/>
    <w:rsid w:val="006766B9"/>
    <w:rsid w:val="0067711B"/>
    <w:rsid w:val="00677A14"/>
    <w:rsid w:val="00680112"/>
    <w:rsid w:val="00683B2A"/>
    <w:rsid w:val="00683F8F"/>
    <w:rsid w:val="00686403"/>
    <w:rsid w:val="00693FE2"/>
    <w:rsid w:val="0069692C"/>
    <w:rsid w:val="00697293"/>
    <w:rsid w:val="00697FFE"/>
    <w:rsid w:val="006A068C"/>
    <w:rsid w:val="006A5163"/>
    <w:rsid w:val="006B17F5"/>
    <w:rsid w:val="006B3C65"/>
    <w:rsid w:val="006B4875"/>
    <w:rsid w:val="006B5337"/>
    <w:rsid w:val="006C7636"/>
    <w:rsid w:val="006D2D0F"/>
    <w:rsid w:val="006D7099"/>
    <w:rsid w:val="006E7039"/>
    <w:rsid w:val="006F0708"/>
    <w:rsid w:val="006F45AE"/>
    <w:rsid w:val="006F506B"/>
    <w:rsid w:val="007119FA"/>
    <w:rsid w:val="00714F6B"/>
    <w:rsid w:val="0071782D"/>
    <w:rsid w:val="00721EB1"/>
    <w:rsid w:val="00722099"/>
    <w:rsid w:val="0072217A"/>
    <w:rsid w:val="00723E96"/>
    <w:rsid w:val="007369DA"/>
    <w:rsid w:val="00740A0C"/>
    <w:rsid w:val="0075087E"/>
    <w:rsid w:val="00753381"/>
    <w:rsid w:val="007556AF"/>
    <w:rsid w:val="00765586"/>
    <w:rsid w:val="007753F7"/>
    <w:rsid w:val="007818A6"/>
    <w:rsid w:val="00781E8C"/>
    <w:rsid w:val="00783EAB"/>
    <w:rsid w:val="0079097E"/>
    <w:rsid w:val="00791DE1"/>
    <w:rsid w:val="00792B69"/>
    <w:rsid w:val="00793ADA"/>
    <w:rsid w:val="00794346"/>
    <w:rsid w:val="007A207C"/>
    <w:rsid w:val="007A25A6"/>
    <w:rsid w:val="007A72F2"/>
    <w:rsid w:val="007B21C7"/>
    <w:rsid w:val="007B3896"/>
    <w:rsid w:val="007C4681"/>
    <w:rsid w:val="007C55AF"/>
    <w:rsid w:val="007C68F6"/>
    <w:rsid w:val="007D1BB4"/>
    <w:rsid w:val="007D56E2"/>
    <w:rsid w:val="007D7950"/>
    <w:rsid w:val="007E4907"/>
    <w:rsid w:val="007E725C"/>
    <w:rsid w:val="007F0410"/>
    <w:rsid w:val="007F366D"/>
    <w:rsid w:val="007F48DE"/>
    <w:rsid w:val="007F68FC"/>
    <w:rsid w:val="007F744F"/>
    <w:rsid w:val="00802FDF"/>
    <w:rsid w:val="00803082"/>
    <w:rsid w:val="00805ECB"/>
    <w:rsid w:val="00806C55"/>
    <w:rsid w:val="00811223"/>
    <w:rsid w:val="00812916"/>
    <w:rsid w:val="008136B6"/>
    <w:rsid w:val="00822B1E"/>
    <w:rsid w:val="00826605"/>
    <w:rsid w:val="008276F8"/>
    <w:rsid w:val="008304C8"/>
    <w:rsid w:val="0084122E"/>
    <w:rsid w:val="00842043"/>
    <w:rsid w:val="008442FD"/>
    <w:rsid w:val="00850EF8"/>
    <w:rsid w:val="00856B80"/>
    <w:rsid w:val="00860A53"/>
    <w:rsid w:val="00864C89"/>
    <w:rsid w:val="00870B47"/>
    <w:rsid w:val="00871FCA"/>
    <w:rsid w:val="00886932"/>
    <w:rsid w:val="008938F5"/>
    <w:rsid w:val="008A339E"/>
    <w:rsid w:val="008A53C4"/>
    <w:rsid w:val="008A79A6"/>
    <w:rsid w:val="008B1916"/>
    <w:rsid w:val="008B35DF"/>
    <w:rsid w:val="008B742B"/>
    <w:rsid w:val="008C1406"/>
    <w:rsid w:val="008C2209"/>
    <w:rsid w:val="008D01DC"/>
    <w:rsid w:val="008D0FB9"/>
    <w:rsid w:val="008D112E"/>
    <w:rsid w:val="008D5A09"/>
    <w:rsid w:val="008E0140"/>
    <w:rsid w:val="008E1695"/>
    <w:rsid w:val="008E36C6"/>
    <w:rsid w:val="008E71AC"/>
    <w:rsid w:val="008F16F5"/>
    <w:rsid w:val="008F174A"/>
    <w:rsid w:val="00900708"/>
    <w:rsid w:val="0091199D"/>
    <w:rsid w:val="00911B75"/>
    <w:rsid w:val="00916379"/>
    <w:rsid w:val="00916643"/>
    <w:rsid w:val="00922353"/>
    <w:rsid w:val="00925AC6"/>
    <w:rsid w:val="00927813"/>
    <w:rsid w:val="00931AA0"/>
    <w:rsid w:val="009331EB"/>
    <w:rsid w:val="00935EDF"/>
    <w:rsid w:val="009360CD"/>
    <w:rsid w:val="00941453"/>
    <w:rsid w:val="0094174A"/>
    <w:rsid w:val="00942978"/>
    <w:rsid w:val="00942C15"/>
    <w:rsid w:val="00944F8E"/>
    <w:rsid w:val="00950544"/>
    <w:rsid w:val="00953140"/>
    <w:rsid w:val="00961092"/>
    <w:rsid w:val="0097122E"/>
    <w:rsid w:val="00976F6E"/>
    <w:rsid w:val="00991484"/>
    <w:rsid w:val="00992F12"/>
    <w:rsid w:val="009A1559"/>
    <w:rsid w:val="009A5853"/>
    <w:rsid w:val="009A6200"/>
    <w:rsid w:val="009A71ED"/>
    <w:rsid w:val="009B0669"/>
    <w:rsid w:val="009B5A0C"/>
    <w:rsid w:val="009C4218"/>
    <w:rsid w:val="009C628D"/>
    <w:rsid w:val="009C6C39"/>
    <w:rsid w:val="009D15EF"/>
    <w:rsid w:val="009D3447"/>
    <w:rsid w:val="009F39F3"/>
    <w:rsid w:val="009F7ECD"/>
    <w:rsid w:val="00A01B34"/>
    <w:rsid w:val="00A02A75"/>
    <w:rsid w:val="00A03C71"/>
    <w:rsid w:val="00A040F6"/>
    <w:rsid w:val="00A04DD0"/>
    <w:rsid w:val="00A05702"/>
    <w:rsid w:val="00A10EBE"/>
    <w:rsid w:val="00A11999"/>
    <w:rsid w:val="00A11C34"/>
    <w:rsid w:val="00A14268"/>
    <w:rsid w:val="00A179AA"/>
    <w:rsid w:val="00A21A92"/>
    <w:rsid w:val="00A25AD9"/>
    <w:rsid w:val="00A31964"/>
    <w:rsid w:val="00A4363A"/>
    <w:rsid w:val="00A43932"/>
    <w:rsid w:val="00A474B0"/>
    <w:rsid w:val="00A553B1"/>
    <w:rsid w:val="00A574DE"/>
    <w:rsid w:val="00A70D78"/>
    <w:rsid w:val="00A76B6D"/>
    <w:rsid w:val="00A8519A"/>
    <w:rsid w:val="00A924B0"/>
    <w:rsid w:val="00A93DEA"/>
    <w:rsid w:val="00A93F68"/>
    <w:rsid w:val="00A976D1"/>
    <w:rsid w:val="00AA37AA"/>
    <w:rsid w:val="00AA4DC6"/>
    <w:rsid w:val="00AA57D7"/>
    <w:rsid w:val="00AB1086"/>
    <w:rsid w:val="00AB47A7"/>
    <w:rsid w:val="00AB6B1B"/>
    <w:rsid w:val="00AB7828"/>
    <w:rsid w:val="00AC2305"/>
    <w:rsid w:val="00AC2719"/>
    <w:rsid w:val="00AC61E7"/>
    <w:rsid w:val="00AC6E93"/>
    <w:rsid w:val="00AD30DF"/>
    <w:rsid w:val="00AE22D9"/>
    <w:rsid w:val="00AE544D"/>
    <w:rsid w:val="00AE59DA"/>
    <w:rsid w:val="00AE5E84"/>
    <w:rsid w:val="00AE6D49"/>
    <w:rsid w:val="00B05006"/>
    <w:rsid w:val="00B06A9D"/>
    <w:rsid w:val="00B06F92"/>
    <w:rsid w:val="00B1264B"/>
    <w:rsid w:val="00B1465A"/>
    <w:rsid w:val="00B148D4"/>
    <w:rsid w:val="00B14A5C"/>
    <w:rsid w:val="00B24865"/>
    <w:rsid w:val="00B249B5"/>
    <w:rsid w:val="00B30A7B"/>
    <w:rsid w:val="00B36EEC"/>
    <w:rsid w:val="00B43EBC"/>
    <w:rsid w:val="00B50498"/>
    <w:rsid w:val="00B5264A"/>
    <w:rsid w:val="00B5315E"/>
    <w:rsid w:val="00B553AF"/>
    <w:rsid w:val="00B600F1"/>
    <w:rsid w:val="00B604C8"/>
    <w:rsid w:val="00B63631"/>
    <w:rsid w:val="00B658D6"/>
    <w:rsid w:val="00B67D50"/>
    <w:rsid w:val="00B769A0"/>
    <w:rsid w:val="00B83F7F"/>
    <w:rsid w:val="00B83FFC"/>
    <w:rsid w:val="00B8602F"/>
    <w:rsid w:val="00B93812"/>
    <w:rsid w:val="00B963CA"/>
    <w:rsid w:val="00B96966"/>
    <w:rsid w:val="00B978A4"/>
    <w:rsid w:val="00BA45F6"/>
    <w:rsid w:val="00BA4ED3"/>
    <w:rsid w:val="00BA51C9"/>
    <w:rsid w:val="00BA58E7"/>
    <w:rsid w:val="00BA63DA"/>
    <w:rsid w:val="00BB20BA"/>
    <w:rsid w:val="00BB465B"/>
    <w:rsid w:val="00BC1DE4"/>
    <w:rsid w:val="00BD0141"/>
    <w:rsid w:val="00BD0412"/>
    <w:rsid w:val="00BD5E37"/>
    <w:rsid w:val="00BE4432"/>
    <w:rsid w:val="00BE5326"/>
    <w:rsid w:val="00BF1832"/>
    <w:rsid w:val="00BF20D3"/>
    <w:rsid w:val="00BF3433"/>
    <w:rsid w:val="00BF6E62"/>
    <w:rsid w:val="00C060E4"/>
    <w:rsid w:val="00C1388A"/>
    <w:rsid w:val="00C2031F"/>
    <w:rsid w:val="00C224ED"/>
    <w:rsid w:val="00C275EA"/>
    <w:rsid w:val="00C40975"/>
    <w:rsid w:val="00C41B15"/>
    <w:rsid w:val="00C4326A"/>
    <w:rsid w:val="00C510F1"/>
    <w:rsid w:val="00C510F8"/>
    <w:rsid w:val="00C55614"/>
    <w:rsid w:val="00C605F2"/>
    <w:rsid w:val="00C623AA"/>
    <w:rsid w:val="00C66D59"/>
    <w:rsid w:val="00C80548"/>
    <w:rsid w:val="00C80AC4"/>
    <w:rsid w:val="00C80AE0"/>
    <w:rsid w:val="00C91222"/>
    <w:rsid w:val="00CA7A40"/>
    <w:rsid w:val="00CB17D6"/>
    <w:rsid w:val="00CB33CB"/>
    <w:rsid w:val="00CB5164"/>
    <w:rsid w:val="00CC115A"/>
    <w:rsid w:val="00CC7AC2"/>
    <w:rsid w:val="00CD4B5F"/>
    <w:rsid w:val="00CD6090"/>
    <w:rsid w:val="00CD7627"/>
    <w:rsid w:val="00CE4115"/>
    <w:rsid w:val="00CE49DB"/>
    <w:rsid w:val="00CE6DB6"/>
    <w:rsid w:val="00CF452B"/>
    <w:rsid w:val="00D03B27"/>
    <w:rsid w:val="00D06723"/>
    <w:rsid w:val="00D06C61"/>
    <w:rsid w:val="00D11FD4"/>
    <w:rsid w:val="00D12231"/>
    <w:rsid w:val="00D1403F"/>
    <w:rsid w:val="00D15AFC"/>
    <w:rsid w:val="00D16F56"/>
    <w:rsid w:val="00D21C45"/>
    <w:rsid w:val="00D254F4"/>
    <w:rsid w:val="00D349FC"/>
    <w:rsid w:val="00D438E3"/>
    <w:rsid w:val="00D50862"/>
    <w:rsid w:val="00D53B56"/>
    <w:rsid w:val="00D54578"/>
    <w:rsid w:val="00D57A5B"/>
    <w:rsid w:val="00D62397"/>
    <w:rsid w:val="00D65CF0"/>
    <w:rsid w:val="00D71A77"/>
    <w:rsid w:val="00D75366"/>
    <w:rsid w:val="00D76881"/>
    <w:rsid w:val="00D86D26"/>
    <w:rsid w:val="00D9306A"/>
    <w:rsid w:val="00D93128"/>
    <w:rsid w:val="00DA5D63"/>
    <w:rsid w:val="00DB764C"/>
    <w:rsid w:val="00DC1EBE"/>
    <w:rsid w:val="00DD2987"/>
    <w:rsid w:val="00DD60F4"/>
    <w:rsid w:val="00DD6CF8"/>
    <w:rsid w:val="00DD7544"/>
    <w:rsid w:val="00DD7901"/>
    <w:rsid w:val="00DE1D91"/>
    <w:rsid w:val="00DE57DC"/>
    <w:rsid w:val="00DE6F88"/>
    <w:rsid w:val="00DE708B"/>
    <w:rsid w:val="00DF3AF3"/>
    <w:rsid w:val="00E00F43"/>
    <w:rsid w:val="00E03321"/>
    <w:rsid w:val="00E04A35"/>
    <w:rsid w:val="00E05FAF"/>
    <w:rsid w:val="00E11461"/>
    <w:rsid w:val="00E117E8"/>
    <w:rsid w:val="00E12354"/>
    <w:rsid w:val="00E16EDB"/>
    <w:rsid w:val="00E22048"/>
    <w:rsid w:val="00E23001"/>
    <w:rsid w:val="00E24926"/>
    <w:rsid w:val="00E40FB5"/>
    <w:rsid w:val="00E42DC8"/>
    <w:rsid w:val="00E43AAE"/>
    <w:rsid w:val="00E61EA5"/>
    <w:rsid w:val="00E6380C"/>
    <w:rsid w:val="00E63852"/>
    <w:rsid w:val="00E83553"/>
    <w:rsid w:val="00E87804"/>
    <w:rsid w:val="00E91497"/>
    <w:rsid w:val="00EA30A5"/>
    <w:rsid w:val="00EA794B"/>
    <w:rsid w:val="00EB349B"/>
    <w:rsid w:val="00EB48A2"/>
    <w:rsid w:val="00EC708D"/>
    <w:rsid w:val="00ED0A6B"/>
    <w:rsid w:val="00ED111A"/>
    <w:rsid w:val="00ED17F4"/>
    <w:rsid w:val="00EE198A"/>
    <w:rsid w:val="00EE1A4E"/>
    <w:rsid w:val="00EF0267"/>
    <w:rsid w:val="00EF73F0"/>
    <w:rsid w:val="00F00086"/>
    <w:rsid w:val="00F02CC5"/>
    <w:rsid w:val="00F04BA8"/>
    <w:rsid w:val="00F1053F"/>
    <w:rsid w:val="00F14AF8"/>
    <w:rsid w:val="00F15330"/>
    <w:rsid w:val="00F1592E"/>
    <w:rsid w:val="00F15A50"/>
    <w:rsid w:val="00F1727F"/>
    <w:rsid w:val="00F17D8B"/>
    <w:rsid w:val="00F23665"/>
    <w:rsid w:val="00F262B2"/>
    <w:rsid w:val="00F26CCF"/>
    <w:rsid w:val="00F27734"/>
    <w:rsid w:val="00F324AE"/>
    <w:rsid w:val="00F52410"/>
    <w:rsid w:val="00F55B87"/>
    <w:rsid w:val="00F568CE"/>
    <w:rsid w:val="00F56C04"/>
    <w:rsid w:val="00F56FC5"/>
    <w:rsid w:val="00F751B1"/>
    <w:rsid w:val="00F7544C"/>
    <w:rsid w:val="00F81BBE"/>
    <w:rsid w:val="00F83615"/>
    <w:rsid w:val="00F83E27"/>
    <w:rsid w:val="00F96C06"/>
    <w:rsid w:val="00F97752"/>
    <w:rsid w:val="00FA236E"/>
    <w:rsid w:val="00FA3B4E"/>
    <w:rsid w:val="00FA558D"/>
    <w:rsid w:val="00FA7EDC"/>
    <w:rsid w:val="00FB0A88"/>
    <w:rsid w:val="00FB1570"/>
    <w:rsid w:val="00FB2691"/>
    <w:rsid w:val="00FB7600"/>
    <w:rsid w:val="00FC1F7C"/>
    <w:rsid w:val="00FC5C61"/>
    <w:rsid w:val="00FD07FB"/>
    <w:rsid w:val="00FD256F"/>
    <w:rsid w:val="00FD2BEB"/>
    <w:rsid w:val="00FD666E"/>
    <w:rsid w:val="00FD7297"/>
    <w:rsid w:val="00FD7AF6"/>
    <w:rsid w:val="00FE0610"/>
    <w:rsid w:val="00FE0CA5"/>
    <w:rsid w:val="00FE481C"/>
    <w:rsid w:val="00FF412D"/>
    <w:rsid w:val="00FF4E85"/>
    <w:rsid w:val="00FF5290"/>
    <w:rsid w:val="00FF6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0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07398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73986"/>
    <w:rPr>
      <w:color w:val="0000FF" w:themeColor="hyperlink"/>
      <w:u w:val="single"/>
    </w:rPr>
  </w:style>
  <w:style w:type="paragraph" w:customStyle="1" w:styleId="formattext">
    <w:name w:val="formattext"/>
    <w:basedOn w:val="a"/>
    <w:rsid w:val="004C02C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Default">
    <w:name w:val="Default"/>
    <w:rsid w:val="004C02C2"/>
    <w:pPr>
      <w:autoSpaceDE w:val="0"/>
      <w:autoSpaceDN w:val="0"/>
      <w:adjustRightInd w:val="0"/>
      <w:spacing w:after="0" w:line="240" w:lineRule="auto"/>
    </w:pPr>
    <w:rPr>
      <w:rFonts w:eastAsia="Calibri"/>
      <w:color w:val="000000"/>
      <w:sz w:val="24"/>
      <w:szCs w:val="24"/>
    </w:rPr>
  </w:style>
  <w:style w:type="paragraph" w:customStyle="1" w:styleId="ConsPlusNormal">
    <w:name w:val="ConsPlusNormal"/>
    <w:link w:val="ConsPlusNormal0"/>
    <w:rsid w:val="00594C2E"/>
    <w:pPr>
      <w:autoSpaceDE w:val="0"/>
      <w:autoSpaceDN w:val="0"/>
      <w:adjustRightInd w:val="0"/>
      <w:spacing w:after="0" w:line="240" w:lineRule="auto"/>
    </w:pPr>
    <w:rPr>
      <w:rFonts w:eastAsia="Times New Roman"/>
      <w:lang w:eastAsia="ru-RU"/>
    </w:rPr>
  </w:style>
  <w:style w:type="character" w:customStyle="1" w:styleId="ConsPlusNormal0">
    <w:name w:val="ConsPlusNormal Знак"/>
    <w:link w:val="ConsPlusNormal"/>
    <w:locked/>
    <w:rsid w:val="00594C2E"/>
    <w:rPr>
      <w:rFonts w:eastAsia="Times New Roman"/>
      <w:lang w:eastAsia="ru-RU"/>
    </w:rPr>
  </w:style>
  <w:style w:type="character" w:styleId="a6">
    <w:name w:val="annotation reference"/>
    <w:basedOn w:val="a0"/>
    <w:uiPriority w:val="99"/>
    <w:unhideWhenUsed/>
    <w:rsid w:val="00944F8E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944F8E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944F8E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unhideWhenUsed/>
    <w:rsid w:val="00944F8E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rsid w:val="00944F8E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944F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44F8E"/>
    <w:rPr>
      <w:rFonts w:ascii="Tahoma" w:hAnsi="Tahoma" w:cs="Tahoma"/>
      <w:sz w:val="16"/>
      <w:szCs w:val="16"/>
    </w:rPr>
  </w:style>
  <w:style w:type="paragraph" w:styleId="ad">
    <w:name w:val="footnote text"/>
    <w:basedOn w:val="a"/>
    <w:link w:val="ae"/>
    <w:semiHidden/>
    <w:rsid w:val="007753F7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semiHidden/>
    <w:rsid w:val="007753F7"/>
    <w:rPr>
      <w:rFonts w:eastAsia="Times New Roman"/>
      <w:sz w:val="20"/>
      <w:szCs w:val="20"/>
      <w:lang w:eastAsia="ru-RU"/>
    </w:rPr>
  </w:style>
  <w:style w:type="character" w:styleId="af">
    <w:name w:val="footnote reference"/>
    <w:semiHidden/>
    <w:rsid w:val="007753F7"/>
    <w:rPr>
      <w:vertAlign w:val="superscript"/>
    </w:rPr>
  </w:style>
  <w:style w:type="paragraph" w:styleId="HTML">
    <w:name w:val="HTML Preformatted"/>
    <w:basedOn w:val="a"/>
    <w:link w:val="HTML0"/>
    <w:uiPriority w:val="99"/>
    <w:unhideWhenUsed/>
    <w:rsid w:val="009417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4174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Normal (Web)"/>
    <w:aliases w:val="_а_Е’__ (дќа) И’ц_1,_а_Е’__ (дќа) И’ц_ И’ц_,___С¬__ (_x_) ÷¬__1,___С¬__ (_x_) ÷¬__ ÷¬__"/>
    <w:basedOn w:val="a"/>
    <w:link w:val="af1"/>
    <w:uiPriority w:val="99"/>
    <w:unhideWhenUsed/>
    <w:rsid w:val="00822B1E"/>
    <w:pPr>
      <w:spacing w:before="100" w:beforeAutospacing="1" w:after="100" w:afterAutospacing="1" w:line="240" w:lineRule="auto"/>
    </w:pPr>
    <w:rPr>
      <w:rFonts w:eastAsia="Times New Roman"/>
      <w:color w:val="000000"/>
      <w:sz w:val="24"/>
      <w:szCs w:val="24"/>
    </w:rPr>
  </w:style>
  <w:style w:type="character" w:customStyle="1" w:styleId="af1">
    <w:name w:val="Обычный (веб) Знак"/>
    <w:aliases w:val="_а_Е’__ (дќа) И’ц_1 Знак,_а_Е’__ (дќа) И’ц_ И’ц_ Знак,___С¬__ (_x_) ÷¬__1 Знак,___С¬__ (_x_) ÷¬__ ÷¬__ Знак"/>
    <w:link w:val="af0"/>
    <w:uiPriority w:val="99"/>
    <w:locked/>
    <w:rsid w:val="00822B1E"/>
    <w:rPr>
      <w:rFonts w:eastAsia="Times New Roman"/>
      <w:color w:val="000000"/>
      <w:sz w:val="24"/>
      <w:szCs w:val="24"/>
    </w:rPr>
  </w:style>
  <w:style w:type="paragraph" w:styleId="af2">
    <w:name w:val="header"/>
    <w:basedOn w:val="a"/>
    <w:link w:val="af3"/>
    <w:uiPriority w:val="99"/>
    <w:rsid w:val="00114EE4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4"/>
      <w:szCs w:val="24"/>
    </w:rPr>
  </w:style>
  <w:style w:type="character" w:customStyle="1" w:styleId="af3">
    <w:name w:val="Верхний колонтитул Знак"/>
    <w:basedOn w:val="a0"/>
    <w:link w:val="af2"/>
    <w:uiPriority w:val="99"/>
    <w:rsid w:val="00114EE4"/>
    <w:rPr>
      <w:rFonts w:eastAsia="Times New Roman"/>
      <w:sz w:val="24"/>
      <w:szCs w:val="24"/>
    </w:rPr>
  </w:style>
  <w:style w:type="character" w:styleId="af4">
    <w:name w:val="page number"/>
    <w:basedOn w:val="a0"/>
    <w:uiPriority w:val="99"/>
    <w:rsid w:val="00114EE4"/>
  </w:style>
  <w:style w:type="character" w:styleId="af5">
    <w:name w:val="FollowedHyperlink"/>
    <w:uiPriority w:val="99"/>
    <w:rsid w:val="00114EE4"/>
    <w:rPr>
      <w:color w:val="800080"/>
      <w:u w:val="single"/>
    </w:rPr>
  </w:style>
  <w:style w:type="paragraph" w:customStyle="1" w:styleId="af6">
    <w:name w:val="Знак Знак Знак Знак"/>
    <w:basedOn w:val="a"/>
    <w:rsid w:val="00114EE4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af7">
    <w:name w:val="Body Text"/>
    <w:basedOn w:val="a"/>
    <w:link w:val="af8"/>
    <w:rsid w:val="00114EE4"/>
    <w:pPr>
      <w:spacing w:after="0" w:line="240" w:lineRule="auto"/>
      <w:jc w:val="both"/>
    </w:pPr>
    <w:rPr>
      <w:rFonts w:eastAsia="Times New Roman"/>
      <w:szCs w:val="20"/>
    </w:rPr>
  </w:style>
  <w:style w:type="character" w:customStyle="1" w:styleId="af8">
    <w:name w:val="Основной текст Знак"/>
    <w:basedOn w:val="a0"/>
    <w:link w:val="af7"/>
    <w:rsid w:val="00114EE4"/>
    <w:rPr>
      <w:rFonts w:eastAsia="Times New Roman"/>
      <w:szCs w:val="20"/>
    </w:rPr>
  </w:style>
  <w:style w:type="paragraph" w:customStyle="1" w:styleId="1">
    <w:name w:val="Абзац списка1"/>
    <w:basedOn w:val="a"/>
    <w:rsid w:val="00114EE4"/>
    <w:pPr>
      <w:spacing w:after="0" w:line="240" w:lineRule="auto"/>
      <w:ind w:left="720"/>
    </w:pPr>
    <w:rPr>
      <w:rFonts w:eastAsia="Times New Roman"/>
      <w:sz w:val="24"/>
      <w:szCs w:val="20"/>
      <w:lang w:eastAsia="ru-RU"/>
    </w:rPr>
  </w:style>
  <w:style w:type="character" w:customStyle="1" w:styleId="10">
    <w:name w:val="Тема примечания Знак1"/>
    <w:uiPriority w:val="99"/>
    <w:locked/>
    <w:rsid w:val="00114EE4"/>
    <w:rPr>
      <w:rFonts w:cs="Times New Roman"/>
      <w:b/>
      <w:bCs/>
      <w:sz w:val="24"/>
      <w:szCs w:val="24"/>
    </w:rPr>
  </w:style>
  <w:style w:type="paragraph" w:customStyle="1" w:styleId="af9">
    <w:name w:val="÷¬__ ÷¬__ ÷¬__ ÷¬__"/>
    <w:basedOn w:val="a"/>
    <w:rsid w:val="00114EE4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2">
    <w:name w:val="Body Text Indent 2"/>
    <w:basedOn w:val="a"/>
    <w:link w:val="20"/>
    <w:rsid w:val="00114EE4"/>
    <w:pPr>
      <w:spacing w:after="120" w:line="480" w:lineRule="auto"/>
      <w:ind w:left="283"/>
    </w:pPr>
    <w:rPr>
      <w:rFonts w:eastAsia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114EE4"/>
    <w:rPr>
      <w:rFonts w:eastAsia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114EE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</w:style>
  <w:style w:type="paragraph" w:styleId="afa">
    <w:name w:val="footer"/>
    <w:basedOn w:val="a"/>
    <w:link w:val="afb"/>
    <w:rsid w:val="00114EE4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fb">
    <w:name w:val="Нижний колонтитул Знак"/>
    <w:basedOn w:val="a0"/>
    <w:link w:val="afa"/>
    <w:rsid w:val="00114EE4"/>
    <w:rPr>
      <w:rFonts w:eastAsia="Times New Roman"/>
      <w:sz w:val="24"/>
      <w:szCs w:val="24"/>
      <w:lang w:eastAsia="ru-RU"/>
    </w:rPr>
  </w:style>
  <w:style w:type="paragraph" w:styleId="afc">
    <w:name w:val="endnote text"/>
    <w:basedOn w:val="a"/>
    <w:link w:val="afd"/>
    <w:rsid w:val="00114EE4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d">
    <w:name w:val="Текст концевой сноски Знак"/>
    <w:basedOn w:val="a0"/>
    <w:link w:val="afc"/>
    <w:rsid w:val="00114EE4"/>
    <w:rPr>
      <w:rFonts w:eastAsia="Times New Roman"/>
      <w:sz w:val="20"/>
      <w:szCs w:val="20"/>
      <w:lang w:eastAsia="ru-RU"/>
    </w:rPr>
  </w:style>
  <w:style w:type="character" w:styleId="afe">
    <w:name w:val="endnote reference"/>
    <w:rsid w:val="00114EE4"/>
    <w:rPr>
      <w:vertAlign w:val="superscript"/>
    </w:rPr>
  </w:style>
  <w:style w:type="paragraph" w:styleId="aff">
    <w:name w:val="No Spacing"/>
    <w:uiPriority w:val="1"/>
    <w:qFormat/>
    <w:rsid w:val="00114EE4"/>
    <w:pPr>
      <w:spacing w:after="0" w:line="240" w:lineRule="auto"/>
    </w:pPr>
    <w:rPr>
      <w:rFonts w:ascii="Calibri" w:eastAsia="Times New Roman" w:hAnsi="Calibri"/>
      <w:sz w:val="22"/>
      <w:szCs w:val="22"/>
      <w:lang w:eastAsia="ru-RU"/>
    </w:rPr>
  </w:style>
  <w:style w:type="paragraph" w:customStyle="1" w:styleId="Style29">
    <w:name w:val="Style29"/>
    <w:basedOn w:val="a"/>
    <w:rsid w:val="00114EE4"/>
    <w:pPr>
      <w:widowControl w:val="0"/>
      <w:suppressAutoHyphens/>
      <w:autoSpaceDE w:val="0"/>
      <w:spacing w:after="0" w:line="240" w:lineRule="auto"/>
    </w:pPr>
    <w:rPr>
      <w:rFonts w:eastAsia="Times New Roman"/>
      <w:sz w:val="20"/>
      <w:szCs w:val="20"/>
      <w:lang w:eastAsia="ar-SA"/>
    </w:rPr>
  </w:style>
  <w:style w:type="paragraph" w:styleId="3">
    <w:name w:val="Body Text Indent 3"/>
    <w:basedOn w:val="a"/>
    <w:link w:val="30"/>
    <w:rsid w:val="00114EE4"/>
    <w:pPr>
      <w:spacing w:after="120" w:line="240" w:lineRule="auto"/>
      <w:ind w:left="283"/>
    </w:pPr>
    <w:rPr>
      <w:rFonts w:eastAsia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114EE4"/>
    <w:rPr>
      <w:rFonts w:eastAsia="Times New Roman"/>
      <w:sz w:val="16"/>
      <w:szCs w:val="16"/>
      <w:lang w:eastAsia="ru-RU"/>
    </w:rPr>
  </w:style>
  <w:style w:type="character" w:customStyle="1" w:styleId="apple-converted-space">
    <w:name w:val="apple-converted-space"/>
    <w:rsid w:val="00114EE4"/>
  </w:style>
  <w:style w:type="paragraph" w:styleId="aff0">
    <w:name w:val="Subtitle"/>
    <w:basedOn w:val="a"/>
    <w:next w:val="a"/>
    <w:link w:val="aff1"/>
    <w:uiPriority w:val="11"/>
    <w:qFormat/>
    <w:rsid w:val="007A72F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f1">
    <w:name w:val="Подзаголовок Знак"/>
    <w:basedOn w:val="a0"/>
    <w:link w:val="aff0"/>
    <w:uiPriority w:val="11"/>
    <w:rsid w:val="007A72F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frgu-content-accordeon">
    <w:name w:val="frgu-content-accordeon"/>
    <w:basedOn w:val="a0"/>
    <w:rsid w:val="00B36EEC"/>
  </w:style>
  <w:style w:type="table" w:styleId="aff2">
    <w:name w:val="Table Grid"/>
    <w:basedOn w:val="a1"/>
    <w:uiPriority w:val="39"/>
    <w:rsid w:val="00B963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Стиль8"/>
    <w:basedOn w:val="a"/>
    <w:rsid w:val="004072D7"/>
    <w:pPr>
      <w:spacing w:after="0" w:line="240" w:lineRule="auto"/>
    </w:pPr>
    <w:rPr>
      <w:rFonts w:eastAsia="Calibri"/>
      <w:noProof/>
      <w:lang w:eastAsia="ru-RU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4C24B3"/>
  </w:style>
  <w:style w:type="character" w:customStyle="1" w:styleId="footnotedescriptionChar">
    <w:name w:val="footnote description Char"/>
    <w:link w:val="footnotedescription"/>
    <w:locked/>
    <w:rsid w:val="007E725C"/>
    <w:rPr>
      <w:rFonts w:eastAsia="Times New Roman"/>
      <w:color w:val="000000"/>
      <w:sz w:val="20"/>
    </w:rPr>
  </w:style>
  <w:style w:type="paragraph" w:customStyle="1" w:styleId="footnotedescription">
    <w:name w:val="footnote description"/>
    <w:next w:val="a"/>
    <w:link w:val="footnotedescriptionChar"/>
    <w:rsid w:val="007E725C"/>
    <w:pPr>
      <w:spacing w:after="0" w:line="244" w:lineRule="auto"/>
      <w:ind w:right="13"/>
      <w:jc w:val="both"/>
    </w:pPr>
    <w:rPr>
      <w:rFonts w:eastAsia="Times New Roman"/>
      <w:color w:val="000000"/>
      <w:sz w:val="20"/>
    </w:rPr>
  </w:style>
  <w:style w:type="character" w:customStyle="1" w:styleId="footnotemark">
    <w:name w:val="footnote mark"/>
    <w:rsid w:val="007E725C"/>
    <w:rPr>
      <w:rFonts w:ascii="Times New Roman" w:eastAsia="Times New Roman" w:hAnsi="Times New Roman" w:cs="Times New Roman" w:hint="default"/>
      <w:color w:val="000000"/>
      <w:sz w:val="20"/>
      <w:vertAlign w:val="superscript"/>
    </w:rPr>
  </w:style>
  <w:style w:type="paragraph" w:styleId="aff3">
    <w:name w:val="Revision"/>
    <w:hidden/>
    <w:uiPriority w:val="99"/>
    <w:semiHidden/>
    <w:rsid w:val="00F55B8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60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5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1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2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0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9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0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1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9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7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2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0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4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6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7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8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9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0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0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1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3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5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9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8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0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7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7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7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2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1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3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9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7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9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6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2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4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1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4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83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5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1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3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4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5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6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3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9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0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5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7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1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2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9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3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3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0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4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8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6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0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3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7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0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7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9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4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4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6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9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0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9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6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0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6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0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1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1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1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2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9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4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3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9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5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4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4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0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2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8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1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7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9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1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60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0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9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89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7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9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0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2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1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2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95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2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0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6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5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9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9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9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8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1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0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8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4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9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1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6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6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6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9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1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9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3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4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0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5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2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0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8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6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0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8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4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2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8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8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7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5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1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4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8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vis.bashkortostan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s.bashkortosta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E18DD7-D613-4B11-B09B-A767186AF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1330</Words>
  <Characters>7586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делами Главы РБ</Company>
  <LinksUpToDate>false</LinksUpToDate>
  <CharactersWithSpaces>8899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Бадер Марина Евгеньевна</dc:creator>
  <cp:lastModifiedBy>333</cp:lastModifiedBy>
  <cp:revision>8</cp:revision>
  <cp:lastPrinted>2021-06-16T12:51:00Z</cp:lastPrinted>
  <dcterms:created xsi:type="dcterms:W3CDTF">2023-11-23T07:19:00Z</dcterms:created>
  <dcterms:modified xsi:type="dcterms:W3CDTF">2023-11-29T11:39:00Z</dcterms:modified>
</cp:coreProperties>
</file>