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10" w:rsidRPr="007B7116" w:rsidRDefault="00BD4C10">
      <w:pPr>
        <w:pStyle w:val="21"/>
        <w:ind w:firstLine="748"/>
        <w:jc w:val="center"/>
        <w:rPr>
          <w:sz w:val="24"/>
        </w:rPr>
      </w:pPr>
      <w:r w:rsidRPr="007B7116">
        <w:rPr>
          <w:b/>
          <w:caps/>
          <w:sz w:val="24"/>
        </w:rPr>
        <w:t>Извещение о проведен</w:t>
      </w:r>
      <w:proofErr w:type="gramStart"/>
      <w:r w:rsidRPr="007B7116">
        <w:rPr>
          <w:b/>
          <w:caps/>
          <w:sz w:val="24"/>
        </w:rPr>
        <w:t>ии ау</w:t>
      </w:r>
      <w:proofErr w:type="gramEnd"/>
      <w:r w:rsidRPr="007B7116">
        <w:rPr>
          <w:b/>
          <w:caps/>
          <w:sz w:val="24"/>
        </w:rPr>
        <w:t>кциона</w:t>
      </w:r>
    </w:p>
    <w:p w:rsidR="0050601F" w:rsidRPr="003C3D5A" w:rsidRDefault="0050601F" w:rsidP="0050601F">
      <w:pPr>
        <w:autoSpaceDE w:val="0"/>
        <w:autoSpaceDN w:val="0"/>
        <w:adjustRightInd w:val="0"/>
        <w:ind w:firstLine="708"/>
        <w:jc w:val="both"/>
      </w:pPr>
      <w:r w:rsidRPr="003C3D5A">
        <w:t>Администрация</w:t>
      </w:r>
      <w:r>
        <w:t xml:space="preserve"> городского поселения город Бирск</w:t>
      </w:r>
      <w:r w:rsidRPr="003C3D5A">
        <w:t xml:space="preserve"> муниципального района </w:t>
      </w:r>
      <w:proofErr w:type="spellStart"/>
      <w:r w:rsidRPr="003C3D5A">
        <w:t>Бирский</w:t>
      </w:r>
      <w:proofErr w:type="spellEnd"/>
      <w:r w:rsidRPr="003C3D5A">
        <w:t xml:space="preserve"> район Республики Башкортостан </w:t>
      </w:r>
    </w:p>
    <w:p w:rsidR="00BD4C10" w:rsidRPr="007B7116" w:rsidRDefault="00BD4C10">
      <w:pPr>
        <w:pStyle w:val="af0"/>
      </w:pPr>
      <w:r w:rsidRPr="007B7116">
        <w:t xml:space="preserve">Дата и время проведения аукциона </w:t>
      </w:r>
      <w:r w:rsidR="00492CDA">
        <w:rPr>
          <w:b/>
        </w:rPr>
        <w:t>«</w:t>
      </w:r>
      <w:r w:rsidR="003A0707">
        <w:rPr>
          <w:b/>
        </w:rPr>
        <w:t>20</w:t>
      </w:r>
      <w:r w:rsidR="00492CDA">
        <w:rPr>
          <w:b/>
        </w:rPr>
        <w:t>»</w:t>
      </w:r>
      <w:r w:rsidR="00FD76E1">
        <w:rPr>
          <w:b/>
        </w:rPr>
        <w:t xml:space="preserve"> </w:t>
      </w:r>
      <w:r w:rsidR="003A0707">
        <w:rPr>
          <w:b/>
        </w:rPr>
        <w:t>октября</w:t>
      </w:r>
      <w:r w:rsidRPr="007B7116">
        <w:rPr>
          <w:b/>
          <w:bCs/>
        </w:rPr>
        <w:t xml:space="preserve"> 202</w:t>
      </w:r>
      <w:r w:rsidR="007D2E9B">
        <w:rPr>
          <w:b/>
          <w:bCs/>
        </w:rPr>
        <w:t>3</w:t>
      </w:r>
      <w:r w:rsidRPr="007B7116">
        <w:rPr>
          <w:b/>
        </w:rPr>
        <w:t xml:space="preserve"> года</w:t>
      </w:r>
      <w:r w:rsidRPr="007B7116">
        <w:t xml:space="preserve"> </w:t>
      </w:r>
      <w:r w:rsidRPr="005A0E1E">
        <w:rPr>
          <w:b/>
        </w:rPr>
        <w:t>в 1</w:t>
      </w:r>
      <w:r w:rsidR="0050601F">
        <w:rPr>
          <w:b/>
        </w:rPr>
        <w:t>5</w:t>
      </w:r>
      <w:r w:rsidRPr="005A0E1E">
        <w:rPr>
          <w:b/>
        </w:rPr>
        <w:t>-00</w:t>
      </w:r>
      <w:r w:rsidRPr="007B7116">
        <w:t xml:space="preserve"> часов местного времени;</w:t>
      </w:r>
    </w:p>
    <w:p w:rsidR="00BD4C10" w:rsidRPr="007B7116" w:rsidRDefault="00BD4C10">
      <w:pPr>
        <w:ind w:firstLine="720"/>
        <w:jc w:val="both"/>
      </w:pPr>
      <w:r w:rsidRPr="007B7116">
        <w:t xml:space="preserve">Дата начала срока подачи заявок на участие в аукционе – </w:t>
      </w:r>
      <w:r w:rsidRPr="007B7116">
        <w:rPr>
          <w:b/>
        </w:rPr>
        <w:t xml:space="preserve">с </w:t>
      </w:r>
      <w:r w:rsidR="00492CDA">
        <w:rPr>
          <w:b/>
        </w:rPr>
        <w:t>«</w:t>
      </w:r>
      <w:r w:rsidR="003A0707">
        <w:rPr>
          <w:b/>
        </w:rPr>
        <w:t xml:space="preserve"> 27</w:t>
      </w:r>
      <w:r w:rsidR="00492CDA">
        <w:rPr>
          <w:b/>
        </w:rPr>
        <w:t>»</w:t>
      </w:r>
      <w:r w:rsidR="003A0707">
        <w:rPr>
          <w:b/>
        </w:rPr>
        <w:t xml:space="preserve"> сентября</w:t>
      </w:r>
      <w:r w:rsidRPr="007B7116">
        <w:rPr>
          <w:b/>
        </w:rPr>
        <w:t xml:space="preserve"> 202</w:t>
      </w:r>
      <w:r w:rsidR="00096269">
        <w:rPr>
          <w:b/>
        </w:rPr>
        <w:t>3</w:t>
      </w:r>
      <w:r w:rsidRPr="007B7116">
        <w:rPr>
          <w:b/>
        </w:rPr>
        <w:t xml:space="preserve"> года</w:t>
      </w:r>
      <w:r w:rsidR="000D7696">
        <w:rPr>
          <w:b/>
        </w:rPr>
        <w:t>;</w:t>
      </w:r>
      <w:r w:rsidRPr="007B7116">
        <w:rPr>
          <w:b/>
        </w:rPr>
        <w:t xml:space="preserve"> </w:t>
      </w:r>
    </w:p>
    <w:p w:rsidR="00BD4C10" w:rsidRPr="007B7116" w:rsidRDefault="00BD4C10" w:rsidP="00471F10">
      <w:pPr>
        <w:ind w:firstLine="720"/>
        <w:jc w:val="both"/>
      </w:pPr>
      <w:r w:rsidRPr="007B7116">
        <w:t>Дата окончания срока подачи заявок на участие в аукционе –</w:t>
      </w:r>
      <w:r w:rsidR="00492CDA">
        <w:rPr>
          <w:b/>
          <w:bCs/>
        </w:rPr>
        <w:t>«</w:t>
      </w:r>
      <w:r w:rsidR="003A0707">
        <w:rPr>
          <w:b/>
          <w:bCs/>
        </w:rPr>
        <w:t>18</w:t>
      </w:r>
      <w:r w:rsidR="00492CDA">
        <w:rPr>
          <w:b/>
          <w:bCs/>
        </w:rPr>
        <w:t>»</w:t>
      </w:r>
      <w:r w:rsidR="003A0707">
        <w:rPr>
          <w:b/>
          <w:bCs/>
        </w:rPr>
        <w:t xml:space="preserve"> октября</w:t>
      </w:r>
      <w:r w:rsidRPr="007B7116">
        <w:rPr>
          <w:b/>
          <w:bCs/>
        </w:rPr>
        <w:t xml:space="preserve"> 202</w:t>
      </w:r>
      <w:r w:rsidR="002651AD">
        <w:rPr>
          <w:b/>
          <w:bCs/>
        </w:rPr>
        <w:t>3</w:t>
      </w:r>
      <w:r w:rsidRPr="007B7116">
        <w:rPr>
          <w:b/>
        </w:rPr>
        <w:t xml:space="preserve"> года </w:t>
      </w:r>
      <w:r w:rsidRPr="007B7116">
        <w:t xml:space="preserve">до </w:t>
      </w:r>
      <w:r w:rsidR="00C464E3">
        <w:rPr>
          <w:b/>
        </w:rPr>
        <w:t>1</w:t>
      </w:r>
      <w:r w:rsidR="0050601F">
        <w:rPr>
          <w:b/>
        </w:rPr>
        <w:t>6</w:t>
      </w:r>
      <w:r w:rsidRPr="007B7116">
        <w:rPr>
          <w:b/>
        </w:rPr>
        <w:t>-</w:t>
      </w:r>
      <w:r w:rsidR="0050601F">
        <w:rPr>
          <w:b/>
        </w:rPr>
        <w:t>0</w:t>
      </w:r>
      <w:r w:rsidR="001514F5" w:rsidRPr="007B7116">
        <w:rPr>
          <w:b/>
        </w:rPr>
        <w:t>0</w:t>
      </w:r>
      <w:r w:rsidRPr="007B7116">
        <w:t xml:space="preserve"> часов местного времени.</w:t>
      </w:r>
    </w:p>
    <w:p w:rsidR="00BD4C10" w:rsidRPr="007B7116" w:rsidRDefault="00BD4C10" w:rsidP="00471F10">
      <w:pPr>
        <w:ind w:firstLine="720"/>
        <w:jc w:val="both"/>
      </w:pPr>
      <w:r w:rsidRPr="007B7116">
        <w:t>Дата окончания оплаты задатка –</w:t>
      </w:r>
      <w:r w:rsidRPr="007B7116">
        <w:rPr>
          <w:b/>
        </w:rPr>
        <w:t xml:space="preserve"> </w:t>
      </w:r>
      <w:r w:rsidR="003A0707">
        <w:rPr>
          <w:b/>
        </w:rPr>
        <w:t>« 13</w:t>
      </w:r>
      <w:r w:rsidR="00492CDA">
        <w:rPr>
          <w:b/>
        </w:rPr>
        <w:t>»</w:t>
      </w:r>
      <w:r w:rsidR="003A0707">
        <w:rPr>
          <w:b/>
        </w:rPr>
        <w:t xml:space="preserve"> октября</w:t>
      </w:r>
      <w:bookmarkStart w:id="0" w:name="_GoBack"/>
      <w:bookmarkEnd w:id="0"/>
      <w:r w:rsidRPr="007B7116">
        <w:rPr>
          <w:b/>
        </w:rPr>
        <w:t xml:space="preserve"> 202</w:t>
      </w:r>
      <w:r w:rsidR="002651AD">
        <w:rPr>
          <w:b/>
        </w:rPr>
        <w:t>3</w:t>
      </w:r>
      <w:r w:rsidRPr="007B7116">
        <w:rPr>
          <w:b/>
        </w:rPr>
        <w:t xml:space="preserve"> года</w:t>
      </w:r>
      <w:r w:rsidRPr="007B7116">
        <w:t>.</w:t>
      </w:r>
    </w:p>
    <w:p w:rsidR="00BD4C10" w:rsidRPr="007B7116" w:rsidRDefault="00BD4C10" w:rsidP="00471F10">
      <w:pPr>
        <w:ind w:firstLine="720"/>
        <w:jc w:val="both"/>
      </w:pPr>
      <w:r w:rsidRPr="007B7116">
        <w:t xml:space="preserve">Рассмотрение заявок на участие в аукционе – </w:t>
      </w:r>
      <w:r w:rsidRPr="007B7116">
        <w:rPr>
          <w:b/>
        </w:rPr>
        <w:t>с</w:t>
      </w:r>
      <w:r w:rsidR="001514F5" w:rsidRPr="007B7116">
        <w:rPr>
          <w:b/>
        </w:rPr>
        <w:t xml:space="preserve"> </w:t>
      </w:r>
      <w:r w:rsidR="00492CDA">
        <w:rPr>
          <w:b/>
        </w:rPr>
        <w:t>«</w:t>
      </w:r>
      <w:r w:rsidR="003A0707">
        <w:rPr>
          <w:b/>
        </w:rPr>
        <w:t>19</w:t>
      </w:r>
      <w:r w:rsidR="00492CDA">
        <w:rPr>
          <w:b/>
        </w:rPr>
        <w:t>»</w:t>
      </w:r>
      <w:r w:rsidR="003A0707">
        <w:rPr>
          <w:b/>
        </w:rPr>
        <w:t xml:space="preserve"> октября</w:t>
      </w:r>
      <w:r w:rsidRPr="007B7116">
        <w:rPr>
          <w:b/>
        </w:rPr>
        <w:t xml:space="preserve"> 202</w:t>
      </w:r>
      <w:r w:rsidR="002651AD">
        <w:rPr>
          <w:b/>
        </w:rPr>
        <w:t>3</w:t>
      </w:r>
      <w:r w:rsidR="00247F18">
        <w:rPr>
          <w:b/>
        </w:rPr>
        <w:t xml:space="preserve"> </w:t>
      </w:r>
      <w:r w:rsidRPr="007B7116">
        <w:rPr>
          <w:b/>
        </w:rPr>
        <w:t>года</w:t>
      </w:r>
      <w:r w:rsidRPr="007B7116">
        <w:t>.</w:t>
      </w:r>
    </w:p>
    <w:p w:rsidR="00E1002B" w:rsidRPr="003C3D5A" w:rsidRDefault="00BD4C10" w:rsidP="00E1002B">
      <w:pPr>
        <w:autoSpaceDE w:val="0"/>
        <w:autoSpaceDN w:val="0"/>
        <w:adjustRightInd w:val="0"/>
        <w:ind w:firstLine="708"/>
        <w:jc w:val="both"/>
      </w:pPr>
      <w:r w:rsidRPr="007B7116">
        <w:rPr>
          <w:b/>
        </w:rPr>
        <w:t>Предмет аукциона</w:t>
      </w:r>
      <w:r w:rsidRPr="007B7116">
        <w:t xml:space="preserve">: </w:t>
      </w:r>
      <w:r w:rsidR="00E1002B" w:rsidRPr="003C3D5A">
        <w:t>проведении аукцион</w:t>
      </w:r>
      <w:proofErr w:type="gramStart"/>
      <w:r w:rsidR="00E1002B" w:rsidRPr="003C3D5A">
        <w:t>а</w:t>
      </w:r>
      <w:r w:rsidR="000D7696">
        <w:t>(</w:t>
      </w:r>
      <w:proofErr w:type="gramEnd"/>
      <w:r w:rsidR="000D7696">
        <w:t xml:space="preserve"> в электронной форме)</w:t>
      </w:r>
      <w:r w:rsidR="00E1002B" w:rsidRPr="003C3D5A">
        <w:t xml:space="preserve"> на право заключения договора аренды муниципального имущества:</w:t>
      </w:r>
    </w:p>
    <w:p w:rsidR="00BD4C10" w:rsidRPr="007B7116" w:rsidRDefault="00E1002B" w:rsidP="00B269DE">
      <w:pPr>
        <w:ind w:firstLine="720"/>
        <w:contextualSpacing/>
        <w:jc w:val="both"/>
      </w:pPr>
      <w:r w:rsidRPr="003C3D5A">
        <w:t>- нежил</w:t>
      </w:r>
      <w:r w:rsidR="00492CDA">
        <w:t>ые</w:t>
      </w:r>
      <w:r w:rsidRPr="003C3D5A">
        <w:t xml:space="preserve"> </w:t>
      </w:r>
      <w:r>
        <w:t>помещени</w:t>
      </w:r>
      <w:r w:rsidR="00492CDA">
        <w:t>я</w:t>
      </w:r>
      <w:r>
        <w:t xml:space="preserve">, этаж №1 пятиэтажного жилого дома, </w:t>
      </w:r>
      <w:r w:rsidRPr="003C3D5A">
        <w:t>кадастровый номер 02:64:</w:t>
      </w:r>
      <w:r>
        <w:t>010404</w:t>
      </w:r>
      <w:r w:rsidRPr="003C3D5A">
        <w:t>:</w:t>
      </w:r>
      <w:r w:rsidR="00492CDA">
        <w:t>2619</w:t>
      </w:r>
      <w:r w:rsidRPr="003C3D5A">
        <w:t xml:space="preserve">, общей площадью </w:t>
      </w:r>
      <w:r w:rsidR="00492CDA">
        <w:t>409,2</w:t>
      </w:r>
      <w:r w:rsidRPr="003C3D5A">
        <w:t xml:space="preserve"> кв.м, расположенное по адресу: Республика Башкортостан, г. Бирск, ул. </w:t>
      </w:r>
      <w:r w:rsidR="00492CDA">
        <w:t>Интернациональная, д.114</w:t>
      </w:r>
      <w:r>
        <w:t xml:space="preserve">, </w:t>
      </w:r>
      <w:r w:rsidRPr="003C3D5A">
        <w:t xml:space="preserve">на срок 5 лет, для </w:t>
      </w:r>
      <w:r w:rsidR="00492CDA">
        <w:t>осуществления производственной, торговой деятельности</w:t>
      </w:r>
      <w:r w:rsidR="00BD4C10" w:rsidRPr="007B7116">
        <w:t>:</w:t>
      </w:r>
    </w:p>
    <w:p w:rsidR="00BD4C10" w:rsidRPr="007B7116" w:rsidRDefault="00BD4C10" w:rsidP="00B269DE">
      <w:pPr>
        <w:ind w:firstLine="720"/>
        <w:contextualSpacing/>
        <w:jc w:val="both"/>
      </w:pPr>
    </w:p>
    <w:tbl>
      <w:tblPr>
        <w:tblW w:w="1467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2871"/>
        <w:gridCol w:w="2551"/>
        <w:gridCol w:w="2127"/>
        <w:gridCol w:w="1842"/>
        <w:gridCol w:w="1276"/>
        <w:gridCol w:w="1985"/>
        <w:gridCol w:w="1417"/>
      </w:tblGrid>
      <w:tr w:rsidR="00F83436" w:rsidRPr="003C3D5A" w:rsidTr="00652FFA">
        <w:trPr>
          <w:tblHeader/>
        </w:trPr>
        <w:tc>
          <w:tcPr>
            <w:tcW w:w="608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№ Лота</w:t>
            </w:r>
          </w:p>
        </w:tc>
        <w:tc>
          <w:tcPr>
            <w:tcW w:w="2871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Адрес объекта</w:t>
            </w:r>
          </w:p>
        </w:tc>
        <w:tc>
          <w:tcPr>
            <w:tcW w:w="2551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Характеристика</w:t>
            </w:r>
          </w:p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объекта</w:t>
            </w:r>
          </w:p>
        </w:tc>
        <w:tc>
          <w:tcPr>
            <w:tcW w:w="2127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5926D8">
              <w:rPr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1842" w:type="dxa"/>
          </w:tcPr>
          <w:p w:rsidR="00F83436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 xml:space="preserve">Начальная цена размера </w:t>
            </w:r>
          </w:p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арендной платы с НДС, руб.</w:t>
            </w:r>
            <w:r>
              <w:rPr>
                <w:sz w:val="22"/>
                <w:szCs w:val="22"/>
              </w:rPr>
              <w:t xml:space="preserve"> в год</w:t>
            </w:r>
          </w:p>
        </w:tc>
        <w:tc>
          <w:tcPr>
            <w:tcW w:w="1276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Шаг аукциона (5%), руб.</w:t>
            </w:r>
          </w:p>
        </w:tc>
        <w:tc>
          <w:tcPr>
            <w:tcW w:w="1985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Размер задатка (</w:t>
            </w:r>
            <w:r>
              <w:rPr>
                <w:sz w:val="22"/>
                <w:szCs w:val="22"/>
              </w:rPr>
              <w:t>10</w:t>
            </w:r>
            <w:r w:rsidRPr="003C3D5A">
              <w:rPr>
                <w:sz w:val="22"/>
                <w:szCs w:val="22"/>
              </w:rPr>
              <w:t>%), руб.</w:t>
            </w:r>
          </w:p>
        </w:tc>
        <w:tc>
          <w:tcPr>
            <w:tcW w:w="1417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Срок аренды</w:t>
            </w:r>
          </w:p>
        </w:tc>
      </w:tr>
      <w:tr w:rsidR="00F83436" w:rsidRPr="003C3D5A" w:rsidTr="00652FFA">
        <w:tc>
          <w:tcPr>
            <w:tcW w:w="608" w:type="dxa"/>
          </w:tcPr>
          <w:p w:rsidR="00F83436" w:rsidRPr="003C3D5A" w:rsidRDefault="00F83436" w:rsidP="000761F3">
            <w:pPr>
              <w:jc w:val="center"/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1</w:t>
            </w:r>
          </w:p>
        </w:tc>
        <w:tc>
          <w:tcPr>
            <w:tcW w:w="2871" w:type="dxa"/>
          </w:tcPr>
          <w:p w:rsidR="00F83436" w:rsidRPr="00B928CF" w:rsidRDefault="00F83436" w:rsidP="000761F3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 xml:space="preserve">Республика Башкортостан, </w:t>
            </w:r>
          </w:p>
          <w:p w:rsidR="00F83436" w:rsidRPr="00B928CF" w:rsidRDefault="00F83436" w:rsidP="000761F3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 xml:space="preserve">г. Бирск, </w:t>
            </w:r>
          </w:p>
          <w:p w:rsidR="00185B56" w:rsidRDefault="00F83436" w:rsidP="00492CDA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 xml:space="preserve">ул. </w:t>
            </w:r>
            <w:r w:rsidR="00492CDA">
              <w:rPr>
                <w:sz w:val="22"/>
                <w:szCs w:val="22"/>
              </w:rPr>
              <w:t>Интернациональная, д.114</w:t>
            </w:r>
            <w:r w:rsidRPr="00B928CF">
              <w:rPr>
                <w:sz w:val="22"/>
                <w:szCs w:val="22"/>
              </w:rPr>
              <w:t xml:space="preserve">, </w:t>
            </w:r>
          </w:p>
          <w:p w:rsidR="00F83436" w:rsidRPr="003C3D5A" w:rsidRDefault="00F83436" w:rsidP="00492CDA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 xml:space="preserve">с </w:t>
            </w:r>
            <w:r w:rsidRPr="00B928CF">
              <w:rPr>
                <w:bCs/>
                <w:iCs/>
                <w:sz w:val="22"/>
                <w:szCs w:val="22"/>
              </w:rPr>
              <w:t>кадастровым номером 02:64:</w:t>
            </w:r>
            <w:r>
              <w:rPr>
                <w:bCs/>
                <w:iCs/>
                <w:sz w:val="22"/>
                <w:szCs w:val="22"/>
              </w:rPr>
              <w:t>010404</w:t>
            </w:r>
            <w:r w:rsidRPr="00B928CF">
              <w:rPr>
                <w:bCs/>
                <w:iCs/>
                <w:sz w:val="22"/>
                <w:szCs w:val="22"/>
              </w:rPr>
              <w:t>:</w:t>
            </w:r>
            <w:r w:rsidR="00492CDA">
              <w:rPr>
                <w:bCs/>
                <w:iCs/>
                <w:sz w:val="22"/>
                <w:szCs w:val="22"/>
              </w:rPr>
              <w:t>2619</w:t>
            </w:r>
          </w:p>
        </w:tc>
        <w:tc>
          <w:tcPr>
            <w:tcW w:w="2551" w:type="dxa"/>
          </w:tcPr>
          <w:p w:rsidR="00F83436" w:rsidRPr="00B928CF" w:rsidRDefault="00F83436" w:rsidP="000761F3">
            <w:pPr>
              <w:rPr>
                <w:sz w:val="22"/>
                <w:szCs w:val="22"/>
              </w:rPr>
            </w:pPr>
            <w:r w:rsidRPr="00B928CF">
              <w:rPr>
                <w:sz w:val="22"/>
                <w:szCs w:val="22"/>
              </w:rPr>
              <w:t>нежилое помещение, эт</w:t>
            </w:r>
            <w:r>
              <w:rPr>
                <w:sz w:val="22"/>
                <w:szCs w:val="22"/>
              </w:rPr>
              <w:t>аж № 1 пятиэтажного жилого дома,  площадь</w:t>
            </w:r>
          </w:p>
          <w:p w:rsidR="00F83436" w:rsidRPr="003C3D5A" w:rsidRDefault="00492CDA" w:rsidP="000761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409,2</w:t>
            </w:r>
            <w:r w:rsidR="00F83436">
              <w:rPr>
                <w:sz w:val="22"/>
                <w:szCs w:val="22"/>
              </w:rPr>
              <w:t xml:space="preserve"> кв.м.</w:t>
            </w:r>
          </w:p>
        </w:tc>
        <w:tc>
          <w:tcPr>
            <w:tcW w:w="2127" w:type="dxa"/>
          </w:tcPr>
          <w:p w:rsidR="00F83436" w:rsidRPr="005926D8" w:rsidRDefault="00492CDA" w:rsidP="000761F3">
            <w:pPr>
              <w:rPr>
                <w:sz w:val="22"/>
                <w:szCs w:val="22"/>
              </w:rPr>
            </w:pPr>
            <w:r>
              <w:t>Осуществление производственной, торговой деятельности</w:t>
            </w:r>
          </w:p>
        </w:tc>
        <w:tc>
          <w:tcPr>
            <w:tcW w:w="1842" w:type="dxa"/>
          </w:tcPr>
          <w:p w:rsidR="00F83436" w:rsidRPr="003C3D5A" w:rsidRDefault="00492CDA" w:rsidP="00076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3 112 660,81</w:t>
            </w:r>
          </w:p>
        </w:tc>
        <w:tc>
          <w:tcPr>
            <w:tcW w:w="1276" w:type="dxa"/>
          </w:tcPr>
          <w:p w:rsidR="00F83436" w:rsidRPr="003C3D5A" w:rsidRDefault="00492CDA" w:rsidP="00076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155633,04</w:t>
            </w:r>
          </w:p>
        </w:tc>
        <w:tc>
          <w:tcPr>
            <w:tcW w:w="1985" w:type="dxa"/>
          </w:tcPr>
          <w:p w:rsidR="00F83436" w:rsidRPr="003C3D5A" w:rsidRDefault="00492CDA" w:rsidP="000761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311 266,09</w:t>
            </w:r>
          </w:p>
        </w:tc>
        <w:tc>
          <w:tcPr>
            <w:tcW w:w="1417" w:type="dxa"/>
          </w:tcPr>
          <w:p w:rsidR="00F83436" w:rsidRPr="003C3D5A" w:rsidRDefault="00F83436" w:rsidP="000761F3">
            <w:pPr>
              <w:rPr>
                <w:sz w:val="22"/>
                <w:szCs w:val="22"/>
              </w:rPr>
            </w:pPr>
            <w:r w:rsidRPr="003C3D5A">
              <w:rPr>
                <w:sz w:val="22"/>
                <w:szCs w:val="22"/>
              </w:rPr>
              <w:t>5 лет</w:t>
            </w:r>
          </w:p>
        </w:tc>
      </w:tr>
    </w:tbl>
    <w:p w:rsidR="00BD4C10" w:rsidRPr="007B7116" w:rsidRDefault="00BD4C10">
      <w:pPr>
        <w:ind w:left="540"/>
      </w:pPr>
      <w:r w:rsidRPr="007B7116">
        <w:rPr>
          <w:color w:val="000000"/>
        </w:rPr>
        <w:t xml:space="preserve">Контактная информация организатора аукциона: </w:t>
      </w:r>
    </w:p>
    <w:p w:rsidR="00F83436" w:rsidRPr="003C3D5A" w:rsidRDefault="008B0016" w:rsidP="00F83436">
      <w:pPr>
        <w:ind w:firstLine="540"/>
        <w:jc w:val="both"/>
      </w:pPr>
      <w:r>
        <w:t xml:space="preserve">Адрес: </w:t>
      </w:r>
      <w:r w:rsidR="00F83436" w:rsidRPr="003C3D5A">
        <w:t>Республика Башкортостан, г.Бирск, ул.Курбатова д.63, каб.3</w:t>
      </w:r>
      <w:r w:rsidR="00F83436">
        <w:t>1</w:t>
      </w:r>
      <w:r w:rsidR="00F83436" w:rsidRPr="003C3D5A">
        <w:t xml:space="preserve">. </w:t>
      </w:r>
    </w:p>
    <w:p w:rsidR="00F83436" w:rsidRPr="003C3D5A" w:rsidRDefault="00F83436" w:rsidP="00F83436">
      <w:pPr>
        <w:ind w:firstLine="540"/>
        <w:jc w:val="both"/>
      </w:pPr>
      <w:r w:rsidRPr="003C3D5A">
        <w:t>Номер контактного телефона Организатора аукциона: 8(34784) 4-42-34</w:t>
      </w:r>
      <w:r>
        <w:t>.</w:t>
      </w:r>
    </w:p>
    <w:p w:rsidR="00BD4C10" w:rsidRPr="007B7116" w:rsidRDefault="00BD4C10">
      <w:pPr>
        <w:ind w:left="540"/>
      </w:pPr>
      <w:r w:rsidRPr="007B7116">
        <w:rPr>
          <w:b/>
        </w:rPr>
        <w:t xml:space="preserve">Адрес электронной почты: </w:t>
      </w:r>
      <w:bookmarkStart w:id="1" w:name="_Hlk40709987"/>
      <w:r w:rsidR="008B0016" w:rsidRPr="00490E35">
        <w:t>47.zakupki@bashkortostan.ru</w:t>
      </w:r>
      <w:r w:rsidR="008B0016" w:rsidRPr="00F27C18">
        <w:t>.</w:t>
      </w:r>
      <w:r w:rsidR="00FD76E1">
        <w:t xml:space="preserve"> </w:t>
      </w:r>
      <w:r w:rsidR="00FD76E1" w:rsidRPr="00FD76E1">
        <w:rPr>
          <w:color w:val="333333"/>
          <w:shd w:val="clear" w:color="auto" w:fill="FFFFFF"/>
        </w:rPr>
        <w:t xml:space="preserve">(допустимый объем </w:t>
      </w:r>
      <w:r w:rsidR="00FD76E1">
        <w:rPr>
          <w:color w:val="333333"/>
          <w:shd w:val="clear" w:color="auto" w:fill="FFFFFF"/>
        </w:rPr>
        <w:t>вложения</w:t>
      </w:r>
      <w:r w:rsidR="00FD76E1" w:rsidRPr="00FD76E1">
        <w:rPr>
          <w:color w:val="333333"/>
          <w:shd w:val="clear" w:color="auto" w:fill="FFFFFF"/>
        </w:rPr>
        <w:t xml:space="preserve"> не более 19 Мб.)</w:t>
      </w:r>
    </w:p>
    <w:bookmarkEnd w:id="1"/>
    <w:p w:rsidR="00483C91" w:rsidRPr="007B7116" w:rsidRDefault="00BD4C10" w:rsidP="00483C91">
      <w:pPr>
        <w:ind w:firstLine="720"/>
        <w:jc w:val="both"/>
      </w:pPr>
      <w:r w:rsidRPr="007B7116">
        <w:rPr>
          <w:color w:val="000000"/>
        </w:rPr>
        <w:t xml:space="preserve">Предоставление аукционной документации: </w:t>
      </w:r>
      <w:r w:rsidRPr="007B7116">
        <w:t xml:space="preserve">Документация об аукционе предоставляется заинтересованным лицам (их представителям - при наличии доверенности) без взимания платы по адресу: </w:t>
      </w:r>
      <w:r w:rsidR="008B0016" w:rsidRPr="003C3D5A">
        <w:t>Республика Башкортостан, г.Бирск, ул.Курбатова д.63, каб.3</w:t>
      </w:r>
      <w:r w:rsidR="008B0016">
        <w:t>1</w:t>
      </w:r>
      <w:r w:rsidRPr="007B7116">
        <w:t xml:space="preserve">, по рабочим дням </w:t>
      </w:r>
      <w:r w:rsidR="00483C91" w:rsidRPr="007B7116">
        <w:t>с 0</w:t>
      </w:r>
      <w:r w:rsidR="00483C91">
        <w:t>9</w:t>
      </w:r>
      <w:r w:rsidR="00483C91" w:rsidRPr="007B7116">
        <w:t>-</w:t>
      </w:r>
      <w:r w:rsidR="00483C91">
        <w:t>0</w:t>
      </w:r>
      <w:r w:rsidR="00483C91" w:rsidRPr="007B7116">
        <w:t xml:space="preserve">0 до 13-00 часов и с </w:t>
      </w:r>
      <w:r w:rsidR="00483C91">
        <w:t>14-00</w:t>
      </w:r>
      <w:r w:rsidR="00483C91" w:rsidRPr="007B7116">
        <w:t xml:space="preserve"> часов до 17-30 часов местного времени;</w:t>
      </w:r>
    </w:p>
    <w:p w:rsidR="00BD4C10" w:rsidRPr="007B7116" w:rsidRDefault="00BD4C10" w:rsidP="00277E21">
      <w:pPr>
        <w:tabs>
          <w:tab w:val="center" w:pos="4818"/>
        </w:tabs>
        <w:ind w:firstLine="567"/>
        <w:jc w:val="both"/>
      </w:pPr>
      <w:r w:rsidRPr="007B7116">
        <w:t xml:space="preserve"> Документация об аукционе предоставляется на основании заявления, поданного в письменной форме, в том числе, в форме электронного документа на адрес электронной почты Организатора аукциона </w:t>
      </w:r>
      <w:r w:rsidR="00614EF7" w:rsidRPr="00490E35">
        <w:t>47.zakupki@bashkortostan.ru</w:t>
      </w:r>
      <w:r w:rsidR="001D6D49" w:rsidRPr="007B7116">
        <w:t xml:space="preserve"> </w:t>
      </w:r>
      <w:r w:rsidRPr="007B7116">
        <w:t xml:space="preserve">в течение двух рабочих дней с даты получения соответствующего заявления. </w:t>
      </w:r>
    </w:p>
    <w:p w:rsidR="00BD4C10" w:rsidRPr="007B7116" w:rsidRDefault="00BD4C10">
      <w:pPr>
        <w:tabs>
          <w:tab w:val="center" w:pos="4818"/>
        </w:tabs>
        <w:ind w:firstLine="567"/>
      </w:pPr>
      <w:r w:rsidRPr="007B7116">
        <w:t xml:space="preserve">Документация об аукционе также размещена на сайте </w:t>
      </w:r>
      <w:hyperlink r:id="rId5" w:history="1">
        <w:r w:rsidRPr="007B7116">
          <w:rPr>
            <w:rStyle w:val="a3"/>
            <w:b/>
          </w:rPr>
          <w:t>www.</w:t>
        </w:r>
        <w:r w:rsidRPr="007B7116">
          <w:rPr>
            <w:rStyle w:val="a3"/>
            <w:b/>
            <w:lang w:val="en-US"/>
          </w:rPr>
          <w:t>torgi</w:t>
        </w:r>
        <w:r w:rsidRPr="007B7116">
          <w:rPr>
            <w:rStyle w:val="a3"/>
            <w:b/>
          </w:rPr>
          <w:t>.</w:t>
        </w:r>
        <w:r w:rsidRPr="007B7116">
          <w:rPr>
            <w:rStyle w:val="a3"/>
            <w:b/>
            <w:lang w:val="en-US"/>
          </w:rPr>
          <w:t>gov</w:t>
        </w:r>
        <w:r w:rsidRPr="007B7116">
          <w:rPr>
            <w:rStyle w:val="a3"/>
            <w:b/>
          </w:rPr>
          <w:t>.ru</w:t>
        </w:r>
      </w:hyperlink>
      <w:r w:rsidR="00D16D13">
        <w:t xml:space="preserve">, </w:t>
      </w:r>
      <w:r w:rsidRPr="007B7116">
        <w:rPr>
          <w:rStyle w:val="day7"/>
        </w:rPr>
        <w:t xml:space="preserve"> </w:t>
      </w:r>
      <w:r w:rsidR="00D16D13">
        <w:rPr>
          <w:rStyle w:val="day7"/>
          <w:b/>
        </w:rPr>
        <w:t xml:space="preserve">, </w:t>
      </w:r>
      <w:r w:rsidR="00D16D13" w:rsidRPr="00FE2DC3">
        <w:rPr>
          <w:rStyle w:val="day7"/>
          <w:b/>
          <w:u w:val="single"/>
        </w:rPr>
        <w:t>https://www.roseltorg.ru/</w:t>
      </w:r>
      <w:r w:rsidR="00D16D13" w:rsidRPr="00F27C18">
        <w:rPr>
          <w:rStyle w:val="day7"/>
        </w:rPr>
        <w:t xml:space="preserve"> </w:t>
      </w:r>
      <w:r w:rsidRPr="007B7116">
        <w:rPr>
          <w:rStyle w:val="day7"/>
        </w:rPr>
        <w:t>в</w:t>
      </w:r>
      <w:r w:rsidRPr="007B7116">
        <w:t xml:space="preserve"> сети «Интернет». </w:t>
      </w:r>
    </w:p>
    <w:p w:rsidR="00BD4C10" w:rsidRPr="007B7116" w:rsidRDefault="00BD4C10">
      <w:pPr>
        <w:pStyle w:val="32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7B7116">
        <w:rPr>
          <w:color w:val="000000"/>
          <w:szCs w:val="24"/>
        </w:rPr>
        <w:t>Срок отказа от аукциона:</w:t>
      </w:r>
      <w:r w:rsidRPr="007B7116">
        <w:rPr>
          <w:szCs w:val="24"/>
        </w:rPr>
        <w:t xml:space="preserve"> Организатор аукциона, вправе отказаться от проведения открытого аукциона не позднее, чем за пять дней до даты окончания срока подачи заявок на участие в аукционе.</w:t>
      </w:r>
    </w:p>
    <w:p w:rsidR="00BD4C10" w:rsidRPr="007B7116" w:rsidRDefault="00BD4C10">
      <w:pPr>
        <w:pStyle w:val="32"/>
        <w:tabs>
          <w:tab w:val="left" w:pos="0"/>
        </w:tabs>
        <w:spacing w:before="0" w:after="0"/>
        <w:ind w:firstLine="567"/>
        <w:jc w:val="both"/>
        <w:rPr>
          <w:szCs w:val="24"/>
        </w:rPr>
      </w:pPr>
      <w:r w:rsidRPr="007B7116">
        <w:rPr>
          <w:szCs w:val="24"/>
        </w:rPr>
        <w:lastRenderedPageBreak/>
        <w:t xml:space="preserve"> Извещение об отказе от проведения открытого аукциона размещается на официальном сайте торгов </w:t>
      </w:r>
      <w:hyperlink r:id="rId6" w:history="1">
        <w:r w:rsidRPr="007B7116">
          <w:rPr>
            <w:rStyle w:val="a3"/>
            <w:b/>
            <w:szCs w:val="24"/>
          </w:rPr>
          <w:t>www.</w:t>
        </w:r>
        <w:r w:rsidRPr="007B7116">
          <w:rPr>
            <w:rStyle w:val="a3"/>
            <w:b/>
            <w:szCs w:val="24"/>
            <w:lang w:val="en-US"/>
          </w:rPr>
          <w:t>torgi</w:t>
        </w:r>
        <w:r w:rsidRPr="007B7116">
          <w:rPr>
            <w:rStyle w:val="a3"/>
            <w:b/>
            <w:szCs w:val="24"/>
          </w:rPr>
          <w:t>.</w:t>
        </w:r>
        <w:r w:rsidRPr="007B7116">
          <w:rPr>
            <w:rStyle w:val="a3"/>
            <w:b/>
            <w:szCs w:val="24"/>
            <w:lang w:val="en-US"/>
          </w:rPr>
          <w:t>gov</w:t>
        </w:r>
        <w:r w:rsidRPr="007B7116">
          <w:rPr>
            <w:rStyle w:val="a3"/>
            <w:b/>
            <w:szCs w:val="24"/>
          </w:rPr>
          <w:t>.ru</w:t>
        </w:r>
      </w:hyperlink>
      <w:r w:rsidRPr="007B7116">
        <w:rPr>
          <w:rStyle w:val="day7"/>
          <w:b/>
          <w:szCs w:val="24"/>
        </w:rPr>
        <w:t>,</w:t>
      </w:r>
      <w:r w:rsidR="00D16D13" w:rsidRPr="00D16D13">
        <w:rPr>
          <w:rStyle w:val="WW8Num1z8"/>
          <w:b/>
        </w:rPr>
        <w:t xml:space="preserve"> </w:t>
      </w:r>
      <w:r w:rsidR="00D16D13">
        <w:rPr>
          <w:rStyle w:val="day7"/>
          <w:b/>
        </w:rPr>
        <w:t xml:space="preserve">, </w:t>
      </w:r>
      <w:r w:rsidR="00D16D13" w:rsidRPr="00FE2DC3">
        <w:rPr>
          <w:rStyle w:val="day7"/>
          <w:b/>
          <w:u w:val="single"/>
        </w:rPr>
        <w:t>https://www.roseltorg.</w:t>
      </w:r>
      <w:proofErr w:type="gramStart"/>
      <w:r w:rsidR="00D16D13" w:rsidRPr="00FE2DC3">
        <w:rPr>
          <w:rStyle w:val="day7"/>
          <w:b/>
          <w:u w:val="single"/>
        </w:rPr>
        <w:t>ru</w:t>
      </w:r>
      <w:proofErr w:type="gramEnd"/>
      <w:r w:rsidR="00D16D13" w:rsidRPr="00FE2DC3">
        <w:rPr>
          <w:rStyle w:val="day7"/>
          <w:b/>
          <w:u w:val="single"/>
        </w:rPr>
        <w:t>/</w:t>
      </w:r>
      <w:r w:rsidR="00D16D13" w:rsidRPr="00F27C18">
        <w:rPr>
          <w:rStyle w:val="day7"/>
        </w:rPr>
        <w:t xml:space="preserve"> </w:t>
      </w:r>
      <w:r w:rsidRPr="007B7116">
        <w:rPr>
          <w:rStyle w:val="day7"/>
          <w:b/>
          <w:szCs w:val="24"/>
        </w:rPr>
        <w:t xml:space="preserve"> а также на сайте организатора торгов </w:t>
      </w:r>
      <w:r w:rsidR="00675799">
        <w:t>http://birsk-gp.ru/</w:t>
      </w:r>
      <w:r w:rsidRPr="007B7116">
        <w:rPr>
          <w:szCs w:val="24"/>
        </w:rPr>
        <w:t xml:space="preserve"> </w:t>
      </w:r>
      <w:r w:rsidRPr="007B7116">
        <w:rPr>
          <w:bCs/>
          <w:szCs w:val="24"/>
        </w:rPr>
        <w:t xml:space="preserve">в течение одного дня с даты принятия решения об отказе от проведения открытого аукциона. </w:t>
      </w:r>
    </w:p>
    <w:p w:rsidR="00BD4C10" w:rsidRPr="007B7116" w:rsidRDefault="00BD4C10">
      <w:pPr>
        <w:pStyle w:val="31"/>
        <w:tabs>
          <w:tab w:val="left" w:pos="567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7B7116">
        <w:rPr>
          <w:rFonts w:ascii="Times New Roman" w:hAnsi="Times New Roman" w:cs="Times New Roman"/>
          <w:color w:val="auto"/>
          <w:sz w:val="24"/>
          <w:szCs w:val="24"/>
        </w:rPr>
        <w:t>В течение двух рабочих дней с даты принятия указанного решения Организатор аукциона направляет соответствующие уведомления всем заявителям.</w:t>
      </w:r>
    </w:p>
    <w:p w:rsidR="00BD4C10" w:rsidRPr="007B7116" w:rsidRDefault="00BD4C10">
      <w:pPr>
        <w:pStyle w:val="31"/>
        <w:tabs>
          <w:tab w:val="left" w:pos="567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7B7116">
        <w:rPr>
          <w:rFonts w:ascii="Times New Roman" w:hAnsi="Times New Roman" w:cs="Times New Roman"/>
          <w:color w:val="auto"/>
          <w:sz w:val="24"/>
          <w:szCs w:val="24"/>
        </w:rPr>
        <w:t>Организатор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:rsidR="00BD4C10" w:rsidRPr="007B7116" w:rsidRDefault="00BD4C10">
      <w:pPr>
        <w:ind w:firstLine="540"/>
        <w:jc w:val="both"/>
        <w:rPr>
          <w:bCs/>
          <w:color w:val="000000"/>
        </w:rPr>
      </w:pPr>
    </w:p>
    <w:p w:rsidR="00BD4C10" w:rsidRPr="007B7116" w:rsidRDefault="00BD4C10">
      <w:pPr>
        <w:ind w:firstLine="540"/>
        <w:jc w:val="both"/>
      </w:pPr>
      <w:r w:rsidRPr="007B7116">
        <w:rPr>
          <w:b/>
          <w:i/>
          <w:color w:val="000000"/>
        </w:rPr>
        <w:t xml:space="preserve">С полной информацией о порядке проведения аукциона на право заключения договоров аренды по вышеуказанному имуществу Вы можете ознакомиться в документации об аукционе, размещенной </w:t>
      </w:r>
      <w:r w:rsidRPr="007B7116">
        <w:rPr>
          <w:b/>
          <w:i/>
        </w:rPr>
        <w:t xml:space="preserve">на официальном сайте торгов Российской Федерации в сети Интернет – </w:t>
      </w:r>
      <w:hyperlink r:id="rId7" w:history="1">
        <w:r w:rsidRPr="007B7116">
          <w:rPr>
            <w:rStyle w:val="a3"/>
            <w:b/>
            <w:i/>
            <w:lang w:val="en-US"/>
          </w:rPr>
          <w:t>www</w:t>
        </w:r>
        <w:r w:rsidRPr="007B7116">
          <w:rPr>
            <w:rStyle w:val="a3"/>
            <w:b/>
            <w:i/>
          </w:rPr>
          <w:t>.</w:t>
        </w:r>
        <w:r w:rsidRPr="007B7116">
          <w:rPr>
            <w:rStyle w:val="a3"/>
            <w:b/>
            <w:i/>
            <w:lang w:val="en-US"/>
          </w:rPr>
          <w:t>torgi</w:t>
        </w:r>
        <w:r w:rsidRPr="007B7116">
          <w:rPr>
            <w:rStyle w:val="a3"/>
            <w:b/>
            <w:i/>
          </w:rPr>
          <w:t>.</w:t>
        </w:r>
        <w:r w:rsidRPr="007B7116">
          <w:rPr>
            <w:rStyle w:val="a3"/>
            <w:b/>
            <w:i/>
            <w:lang w:val="en-US"/>
          </w:rPr>
          <w:t>gov</w:t>
        </w:r>
        <w:r w:rsidRPr="007B7116">
          <w:rPr>
            <w:rStyle w:val="a3"/>
            <w:b/>
            <w:i/>
          </w:rPr>
          <w:t>.</w:t>
        </w:r>
        <w:r w:rsidRPr="007B7116">
          <w:rPr>
            <w:rStyle w:val="a3"/>
            <w:b/>
            <w:i/>
            <w:lang w:val="en-US"/>
          </w:rPr>
          <w:t>ru</w:t>
        </w:r>
      </w:hyperlink>
      <w:r w:rsidR="00D16D13">
        <w:rPr>
          <w:b/>
          <w:i/>
        </w:rPr>
        <w:t xml:space="preserve">, </w:t>
      </w:r>
      <w:r w:rsidR="00D16D13">
        <w:rPr>
          <w:rStyle w:val="day7"/>
          <w:b/>
        </w:rPr>
        <w:t xml:space="preserve">, </w:t>
      </w:r>
      <w:r w:rsidR="00D16D13" w:rsidRPr="00FE2DC3">
        <w:rPr>
          <w:rStyle w:val="day7"/>
          <w:b/>
          <w:u w:val="single"/>
        </w:rPr>
        <w:t>https://www.roseltorg.ru/</w:t>
      </w:r>
      <w:r w:rsidR="00D16D13">
        <w:rPr>
          <w:rStyle w:val="day7"/>
          <w:b/>
          <w:u w:val="single"/>
        </w:rPr>
        <w:t>.</w:t>
      </w:r>
    </w:p>
    <w:sectPr w:rsidR="00BD4C10" w:rsidRPr="007B7116" w:rsidSect="00F83436">
      <w:pgSz w:w="16838" w:h="11906" w:orient="landscape"/>
      <w:pgMar w:top="851" w:right="720" w:bottom="709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compat/>
  <w:rsids>
    <w:rsidRoot w:val="00D0670C"/>
    <w:rsid w:val="000445EC"/>
    <w:rsid w:val="00051DA2"/>
    <w:rsid w:val="00073052"/>
    <w:rsid w:val="00096269"/>
    <w:rsid w:val="000D5E48"/>
    <w:rsid w:val="000D7696"/>
    <w:rsid w:val="000E0A7B"/>
    <w:rsid w:val="00100906"/>
    <w:rsid w:val="00127E7A"/>
    <w:rsid w:val="001339BA"/>
    <w:rsid w:val="00140C8A"/>
    <w:rsid w:val="001514F5"/>
    <w:rsid w:val="00185B56"/>
    <w:rsid w:val="001C51C7"/>
    <w:rsid w:val="001D03F2"/>
    <w:rsid w:val="001D0CBF"/>
    <w:rsid w:val="001D15BC"/>
    <w:rsid w:val="001D6D49"/>
    <w:rsid w:val="00233291"/>
    <w:rsid w:val="00247F18"/>
    <w:rsid w:val="002651AD"/>
    <w:rsid w:val="0026575E"/>
    <w:rsid w:val="00270F98"/>
    <w:rsid w:val="00277E21"/>
    <w:rsid w:val="00280E75"/>
    <w:rsid w:val="00281E11"/>
    <w:rsid w:val="002B6B1B"/>
    <w:rsid w:val="00302B17"/>
    <w:rsid w:val="003116EA"/>
    <w:rsid w:val="00333C74"/>
    <w:rsid w:val="00340BAD"/>
    <w:rsid w:val="00381F10"/>
    <w:rsid w:val="00385C9B"/>
    <w:rsid w:val="003A0707"/>
    <w:rsid w:val="003C6A4A"/>
    <w:rsid w:val="00420064"/>
    <w:rsid w:val="004273F5"/>
    <w:rsid w:val="00431C5F"/>
    <w:rsid w:val="004402DF"/>
    <w:rsid w:val="00461D56"/>
    <w:rsid w:val="00467CE7"/>
    <w:rsid w:val="00471F10"/>
    <w:rsid w:val="00473D63"/>
    <w:rsid w:val="00483C91"/>
    <w:rsid w:val="00492CDA"/>
    <w:rsid w:val="004B1356"/>
    <w:rsid w:val="004C755A"/>
    <w:rsid w:val="004D1081"/>
    <w:rsid w:val="00505D68"/>
    <w:rsid w:val="0050601F"/>
    <w:rsid w:val="00516BED"/>
    <w:rsid w:val="00532CEE"/>
    <w:rsid w:val="00534A98"/>
    <w:rsid w:val="0055659B"/>
    <w:rsid w:val="005742B7"/>
    <w:rsid w:val="005A0E1E"/>
    <w:rsid w:val="005D3577"/>
    <w:rsid w:val="00614EF7"/>
    <w:rsid w:val="00651F42"/>
    <w:rsid w:val="00652FFA"/>
    <w:rsid w:val="00675799"/>
    <w:rsid w:val="00683F8D"/>
    <w:rsid w:val="006A6B04"/>
    <w:rsid w:val="006D764D"/>
    <w:rsid w:val="00776A18"/>
    <w:rsid w:val="00780E8F"/>
    <w:rsid w:val="007B2677"/>
    <w:rsid w:val="007B562F"/>
    <w:rsid w:val="007B7116"/>
    <w:rsid w:val="007D2E9B"/>
    <w:rsid w:val="008113C8"/>
    <w:rsid w:val="00837956"/>
    <w:rsid w:val="00852EB5"/>
    <w:rsid w:val="00864F53"/>
    <w:rsid w:val="00887666"/>
    <w:rsid w:val="0088766D"/>
    <w:rsid w:val="008A2D4B"/>
    <w:rsid w:val="008B0016"/>
    <w:rsid w:val="008B5081"/>
    <w:rsid w:val="00911A7A"/>
    <w:rsid w:val="0091522E"/>
    <w:rsid w:val="009219FE"/>
    <w:rsid w:val="00934562"/>
    <w:rsid w:val="00953FD4"/>
    <w:rsid w:val="0096412B"/>
    <w:rsid w:val="00967755"/>
    <w:rsid w:val="00985174"/>
    <w:rsid w:val="00993803"/>
    <w:rsid w:val="009B11AE"/>
    <w:rsid w:val="009C1A87"/>
    <w:rsid w:val="009F1E11"/>
    <w:rsid w:val="009F70EB"/>
    <w:rsid w:val="009F7FDB"/>
    <w:rsid w:val="00A03592"/>
    <w:rsid w:val="00A067C4"/>
    <w:rsid w:val="00A24806"/>
    <w:rsid w:val="00A50461"/>
    <w:rsid w:val="00A602F2"/>
    <w:rsid w:val="00A63ED4"/>
    <w:rsid w:val="00A8154D"/>
    <w:rsid w:val="00AA3BE6"/>
    <w:rsid w:val="00AA7B13"/>
    <w:rsid w:val="00AB37DF"/>
    <w:rsid w:val="00AD1BAD"/>
    <w:rsid w:val="00B16F00"/>
    <w:rsid w:val="00B269DE"/>
    <w:rsid w:val="00BB75F0"/>
    <w:rsid w:val="00BC1640"/>
    <w:rsid w:val="00BC4E00"/>
    <w:rsid w:val="00BD3515"/>
    <w:rsid w:val="00BD4C10"/>
    <w:rsid w:val="00C464E3"/>
    <w:rsid w:val="00C54214"/>
    <w:rsid w:val="00C57DBC"/>
    <w:rsid w:val="00CC1A3F"/>
    <w:rsid w:val="00CC3549"/>
    <w:rsid w:val="00CC609A"/>
    <w:rsid w:val="00CD3C1E"/>
    <w:rsid w:val="00CE6E6D"/>
    <w:rsid w:val="00CF0196"/>
    <w:rsid w:val="00D0670C"/>
    <w:rsid w:val="00D16D13"/>
    <w:rsid w:val="00D257D2"/>
    <w:rsid w:val="00D62F36"/>
    <w:rsid w:val="00D87059"/>
    <w:rsid w:val="00D97327"/>
    <w:rsid w:val="00DA4EFA"/>
    <w:rsid w:val="00E01838"/>
    <w:rsid w:val="00E1002B"/>
    <w:rsid w:val="00E31D9B"/>
    <w:rsid w:val="00E33B7A"/>
    <w:rsid w:val="00E50B87"/>
    <w:rsid w:val="00EB3785"/>
    <w:rsid w:val="00EC593D"/>
    <w:rsid w:val="00F40BD6"/>
    <w:rsid w:val="00F65DD9"/>
    <w:rsid w:val="00F83436"/>
    <w:rsid w:val="00FB09B6"/>
    <w:rsid w:val="00FD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3F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C1A3F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 w:cs="Cambria"/>
      <w:b/>
      <w:bCs/>
      <w:color w:val="333333"/>
      <w:kern w:val="2"/>
      <w:sz w:val="32"/>
      <w:szCs w:val="32"/>
    </w:rPr>
  </w:style>
  <w:style w:type="paragraph" w:styleId="3">
    <w:name w:val="heading 3"/>
    <w:basedOn w:val="a"/>
    <w:next w:val="a"/>
    <w:qFormat/>
    <w:rsid w:val="00CC1A3F"/>
    <w:pPr>
      <w:keepNext/>
      <w:numPr>
        <w:ilvl w:val="2"/>
        <w:numId w:val="1"/>
      </w:numPr>
      <w:spacing w:before="240" w:after="60"/>
      <w:jc w:val="both"/>
      <w:outlineLvl w:val="2"/>
    </w:pPr>
    <w:rPr>
      <w:rFonts w:ascii="Cambria" w:hAnsi="Cambria" w:cs="Cambria"/>
      <w:b/>
      <w:bCs/>
      <w:color w:val="333333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C1A3F"/>
  </w:style>
  <w:style w:type="character" w:customStyle="1" w:styleId="WW8Num1z1">
    <w:name w:val="WW8Num1z1"/>
    <w:rsid w:val="00CC1A3F"/>
  </w:style>
  <w:style w:type="character" w:customStyle="1" w:styleId="WW8Num1z2">
    <w:name w:val="WW8Num1z2"/>
    <w:rsid w:val="00CC1A3F"/>
  </w:style>
  <w:style w:type="character" w:customStyle="1" w:styleId="WW8Num1z3">
    <w:name w:val="WW8Num1z3"/>
    <w:rsid w:val="00CC1A3F"/>
  </w:style>
  <w:style w:type="character" w:customStyle="1" w:styleId="WW8Num1z4">
    <w:name w:val="WW8Num1z4"/>
    <w:rsid w:val="00CC1A3F"/>
  </w:style>
  <w:style w:type="character" w:customStyle="1" w:styleId="WW8Num1z5">
    <w:name w:val="WW8Num1z5"/>
    <w:rsid w:val="00CC1A3F"/>
  </w:style>
  <w:style w:type="character" w:customStyle="1" w:styleId="WW8Num1z6">
    <w:name w:val="WW8Num1z6"/>
    <w:rsid w:val="00CC1A3F"/>
  </w:style>
  <w:style w:type="character" w:customStyle="1" w:styleId="WW8Num1z7">
    <w:name w:val="WW8Num1z7"/>
    <w:rsid w:val="00CC1A3F"/>
  </w:style>
  <w:style w:type="character" w:customStyle="1" w:styleId="WW8Num1z8">
    <w:name w:val="WW8Num1z8"/>
    <w:rsid w:val="00CC1A3F"/>
  </w:style>
  <w:style w:type="character" w:customStyle="1" w:styleId="10">
    <w:name w:val="Основной шрифт абзаца1"/>
    <w:rsid w:val="00CC1A3F"/>
  </w:style>
  <w:style w:type="character" w:customStyle="1" w:styleId="11">
    <w:name w:val="Заголовок 1 Знак"/>
    <w:rsid w:val="00CC1A3F"/>
    <w:rPr>
      <w:rFonts w:ascii="Cambria" w:hAnsi="Cambria" w:cs="Cambria"/>
      <w:b/>
      <w:bCs/>
      <w:color w:val="333333"/>
      <w:kern w:val="2"/>
      <w:sz w:val="32"/>
      <w:szCs w:val="32"/>
      <w:lang w:val="ru-RU" w:bidi="ar-SA"/>
    </w:rPr>
  </w:style>
  <w:style w:type="character" w:customStyle="1" w:styleId="30">
    <w:name w:val="Заголовок 3 Знак"/>
    <w:rsid w:val="00CC1A3F"/>
    <w:rPr>
      <w:rFonts w:ascii="Cambria" w:hAnsi="Cambria" w:cs="Cambria"/>
      <w:b/>
      <w:bCs/>
      <w:color w:val="333333"/>
      <w:sz w:val="26"/>
      <w:szCs w:val="26"/>
      <w:lang w:val="ru-RU" w:bidi="ar-SA"/>
    </w:rPr>
  </w:style>
  <w:style w:type="character" w:styleId="a3">
    <w:name w:val="Hyperlink"/>
    <w:rsid w:val="00CC1A3F"/>
    <w:rPr>
      <w:color w:val="29529F"/>
      <w:u w:val="single"/>
    </w:rPr>
  </w:style>
  <w:style w:type="character" w:customStyle="1" w:styleId="2">
    <w:name w:val="Основной текст 2 Знак"/>
    <w:rsid w:val="00CC1A3F"/>
    <w:rPr>
      <w:iCs/>
      <w:sz w:val="28"/>
      <w:szCs w:val="24"/>
      <w:lang w:val="ru-RU" w:bidi="ar-SA"/>
    </w:rPr>
  </w:style>
  <w:style w:type="character" w:styleId="a4">
    <w:name w:val="Strong"/>
    <w:qFormat/>
    <w:rsid w:val="00CC1A3F"/>
    <w:rPr>
      <w:b/>
      <w:bCs/>
    </w:rPr>
  </w:style>
  <w:style w:type="character" w:customStyle="1" w:styleId="a5">
    <w:name w:val="Знак Знак"/>
    <w:rsid w:val="00CC1A3F"/>
    <w:rPr>
      <w:iCs/>
      <w:sz w:val="28"/>
      <w:szCs w:val="24"/>
      <w:lang w:val="ru-RU" w:bidi="ar-SA"/>
    </w:rPr>
  </w:style>
  <w:style w:type="character" w:styleId="a6">
    <w:name w:val="page number"/>
    <w:rsid w:val="00CC1A3F"/>
    <w:rPr>
      <w:rFonts w:ascii="Times New Roman" w:hAnsi="Times New Roman" w:cs="Times New Roman"/>
    </w:rPr>
  </w:style>
  <w:style w:type="character" w:customStyle="1" w:styleId="a7">
    <w:name w:val="Знак Знак Знак Знак"/>
    <w:rsid w:val="00CC1A3F"/>
    <w:rPr>
      <w:rFonts w:ascii="Cambria" w:hAnsi="Cambria" w:cs="Cambria"/>
      <w:b/>
      <w:bCs/>
      <w:color w:val="333333"/>
      <w:kern w:val="2"/>
      <w:sz w:val="32"/>
      <w:szCs w:val="32"/>
      <w:lang w:val="ru-RU" w:bidi="ar-SA"/>
    </w:rPr>
  </w:style>
  <w:style w:type="character" w:customStyle="1" w:styleId="a8">
    <w:name w:val="Верхний колонтитул Знак"/>
    <w:rsid w:val="00CC1A3F"/>
    <w:rPr>
      <w:rFonts w:ascii="Arial" w:hAnsi="Arial" w:cs="Arial"/>
      <w:color w:val="333333"/>
      <w:lang w:val="ru-RU" w:eastAsia="ru-RU" w:bidi="ar-SA"/>
    </w:rPr>
  </w:style>
  <w:style w:type="character" w:customStyle="1" w:styleId="day7">
    <w:name w:val="da y7"/>
    <w:rsid w:val="00CC1A3F"/>
  </w:style>
  <w:style w:type="character" w:customStyle="1" w:styleId="a9">
    <w:name w:val="Неразрешенное упоминание"/>
    <w:rsid w:val="00CC1A3F"/>
    <w:rPr>
      <w:color w:val="605E5C"/>
      <w:shd w:val="clear" w:color="auto" w:fill="E1DFDD"/>
    </w:rPr>
  </w:style>
  <w:style w:type="character" w:customStyle="1" w:styleId="btn">
    <w:name w:val="btn"/>
    <w:rsid w:val="00CC1A3F"/>
  </w:style>
  <w:style w:type="paragraph" w:customStyle="1" w:styleId="12">
    <w:name w:val="Заголовок1"/>
    <w:basedOn w:val="a"/>
    <w:next w:val="aa"/>
    <w:rsid w:val="00CC1A3F"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aa">
    <w:name w:val="Body Text"/>
    <w:basedOn w:val="a"/>
    <w:rsid w:val="00CC1A3F"/>
    <w:pPr>
      <w:jc w:val="both"/>
    </w:pPr>
    <w:rPr>
      <w:b/>
    </w:rPr>
  </w:style>
  <w:style w:type="paragraph" w:styleId="ab">
    <w:name w:val="List"/>
    <w:basedOn w:val="aa"/>
    <w:rsid w:val="00CC1A3F"/>
    <w:rPr>
      <w:rFonts w:cs="Noto Sans Devanagari"/>
    </w:rPr>
  </w:style>
  <w:style w:type="paragraph" w:styleId="ac">
    <w:name w:val="caption"/>
    <w:basedOn w:val="a"/>
    <w:qFormat/>
    <w:rsid w:val="00CC1A3F"/>
    <w:pPr>
      <w:suppressLineNumbers/>
      <w:spacing w:before="120" w:after="120"/>
    </w:pPr>
    <w:rPr>
      <w:rFonts w:cs="Noto Sans Devanagari"/>
      <w:i/>
      <w:iCs/>
    </w:rPr>
  </w:style>
  <w:style w:type="paragraph" w:customStyle="1" w:styleId="13">
    <w:name w:val="Указатель1"/>
    <w:basedOn w:val="a"/>
    <w:rsid w:val="00CC1A3F"/>
    <w:pPr>
      <w:suppressLineNumbers/>
    </w:pPr>
    <w:rPr>
      <w:rFonts w:cs="Noto Sans Devanagari"/>
    </w:rPr>
  </w:style>
  <w:style w:type="paragraph" w:customStyle="1" w:styleId="14">
    <w:name w:val="Знак1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Основной текст 21"/>
    <w:basedOn w:val="a"/>
    <w:rsid w:val="00CC1A3F"/>
    <w:rPr>
      <w:iCs/>
      <w:sz w:val="28"/>
    </w:rPr>
  </w:style>
  <w:style w:type="paragraph" w:customStyle="1" w:styleId="210">
    <w:name w:val="Основной текст с отступом 21"/>
    <w:basedOn w:val="a"/>
    <w:rsid w:val="00CC1A3F"/>
    <w:pPr>
      <w:spacing w:after="120" w:line="480" w:lineRule="auto"/>
      <w:ind w:left="283"/>
    </w:pPr>
  </w:style>
  <w:style w:type="paragraph" w:customStyle="1" w:styleId="31">
    <w:name w:val="Стиль3"/>
    <w:basedOn w:val="210"/>
    <w:rsid w:val="00CC1A3F"/>
    <w:pPr>
      <w:widowControl w:val="0"/>
      <w:tabs>
        <w:tab w:val="left" w:pos="2160"/>
      </w:tabs>
      <w:spacing w:after="0" w:line="240" w:lineRule="auto"/>
      <w:ind w:left="2160" w:hanging="180"/>
      <w:jc w:val="both"/>
      <w:textAlignment w:val="baseline"/>
    </w:pPr>
    <w:rPr>
      <w:rFonts w:ascii="Arial" w:hAnsi="Arial" w:cs="Arial"/>
      <w:color w:val="333333"/>
      <w:sz w:val="20"/>
      <w:szCs w:val="20"/>
    </w:rPr>
  </w:style>
  <w:style w:type="paragraph" w:styleId="ad">
    <w:name w:val="Subtitle"/>
    <w:basedOn w:val="a"/>
    <w:next w:val="aa"/>
    <w:qFormat/>
    <w:rsid w:val="00CC1A3F"/>
    <w:pPr>
      <w:jc w:val="center"/>
    </w:pPr>
    <w:rPr>
      <w:sz w:val="28"/>
    </w:rPr>
  </w:style>
  <w:style w:type="paragraph" w:styleId="ae">
    <w:name w:val="Balloon Text"/>
    <w:basedOn w:val="a"/>
    <w:rsid w:val="00CC1A3F"/>
    <w:rPr>
      <w:rFonts w:ascii="Tahoma" w:hAnsi="Tahoma" w:cs="Tahoma"/>
      <w:sz w:val="16"/>
      <w:szCs w:val="16"/>
    </w:rPr>
  </w:style>
  <w:style w:type="paragraph" w:customStyle="1" w:styleId="af">
    <w:name w:val="Знак Знак Знак Знак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00">
    <w:name w:val="Знак10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af0">
    <w:name w:val="Body Text Indent"/>
    <w:basedOn w:val="a"/>
    <w:rsid w:val="00CC1A3F"/>
    <w:pPr>
      <w:ind w:firstLine="720"/>
      <w:jc w:val="both"/>
    </w:pPr>
  </w:style>
  <w:style w:type="paragraph" w:customStyle="1" w:styleId="af1">
    <w:name w:val="Знак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5">
    <w:name w:val="Знак1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2">
    <w:name w:val="Верхний и нижний колонтитулы"/>
    <w:basedOn w:val="a"/>
    <w:rsid w:val="00CC1A3F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rsid w:val="00CC1A3F"/>
    <w:pPr>
      <w:tabs>
        <w:tab w:val="center" w:pos="4153"/>
        <w:tab w:val="right" w:pos="8306"/>
      </w:tabs>
      <w:spacing w:before="120" w:after="120"/>
      <w:jc w:val="both"/>
    </w:pPr>
    <w:rPr>
      <w:rFonts w:ascii="Arial" w:hAnsi="Arial" w:cs="Arial"/>
      <w:color w:val="333333"/>
      <w:sz w:val="20"/>
      <w:szCs w:val="20"/>
      <w:lang w:eastAsia="ru-RU"/>
    </w:rPr>
  </w:style>
  <w:style w:type="paragraph" w:customStyle="1" w:styleId="ConsNonformat">
    <w:name w:val="ConsNonformat"/>
    <w:rsid w:val="00CC1A3F"/>
    <w:pPr>
      <w:widowControl w:val="0"/>
      <w:suppressAutoHyphens/>
      <w:autoSpaceDE w:val="0"/>
    </w:pPr>
    <w:rPr>
      <w:rFonts w:ascii="Courier New" w:eastAsia="Calibri" w:hAnsi="Courier New" w:cs="Courier New"/>
      <w:lang w:eastAsia="zh-CN"/>
    </w:rPr>
  </w:style>
  <w:style w:type="paragraph" w:customStyle="1" w:styleId="af4">
    <w:name w:val="Знак Знак Знак"/>
    <w:basedOn w:val="a"/>
    <w:rsid w:val="00CC1A3F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32">
    <w:name w:val="3"/>
    <w:basedOn w:val="a"/>
    <w:rsid w:val="00CC1A3F"/>
    <w:pPr>
      <w:spacing w:before="100" w:after="100"/>
    </w:pPr>
    <w:rPr>
      <w:szCs w:val="20"/>
    </w:rPr>
  </w:style>
  <w:style w:type="paragraph" w:customStyle="1" w:styleId="16">
    <w:name w:val="Обычный (веб)1"/>
    <w:basedOn w:val="a"/>
    <w:rsid w:val="00CC1A3F"/>
    <w:pPr>
      <w:spacing w:before="280" w:after="280"/>
    </w:pPr>
  </w:style>
  <w:style w:type="paragraph" w:customStyle="1" w:styleId="doc-tooltip">
    <w:name w:val="doc-tooltip"/>
    <w:basedOn w:val="a"/>
    <w:rsid w:val="00CC1A3F"/>
    <w:pPr>
      <w:spacing w:before="280" w:after="280"/>
    </w:pPr>
    <w:rPr>
      <w:vanish/>
    </w:rPr>
  </w:style>
  <w:style w:type="paragraph" w:customStyle="1" w:styleId="af5">
    <w:name w:val="Содержимое таблицы"/>
    <w:basedOn w:val="a"/>
    <w:rsid w:val="00CC1A3F"/>
    <w:pPr>
      <w:suppressLineNumbers/>
    </w:pPr>
  </w:style>
  <w:style w:type="paragraph" w:customStyle="1" w:styleId="af6">
    <w:name w:val="Заголовок таблицы"/>
    <w:basedOn w:val="af5"/>
    <w:rsid w:val="00CC1A3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городского округа город  Агидель сообщает о проведении открытого аукциона по продаже недвижимого имущества муниц</vt:lpstr>
    </vt:vector>
  </TitlesOfParts>
  <Company/>
  <LinksUpToDate>false</LinksUpToDate>
  <CharactersWithSpaces>3612</CharactersWithSpaces>
  <SharedDoc>false</SharedDoc>
  <HLinks>
    <vt:vector size="36" baseType="variant">
      <vt:variant>
        <vt:i4>524354</vt:i4>
      </vt:variant>
      <vt:variant>
        <vt:i4>15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7995428</vt:i4>
      </vt:variant>
      <vt:variant>
        <vt:i4>12</vt:i4>
      </vt:variant>
      <vt:variant>
        <vt:i4>0</vt:i4>
      </vt:variant>
      <vt:variant>
        <vt:i4>5</vt:i4>
      </vt:variant>
      <vt:variant>
        <vt:lpwstr>http://www.gku-uik.ru/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3997779</vt:i4>
      </vt:variant>
      <vt:variant>
        <vt:i4>3</vt:i4>
      </vt:variant>
      <vt:variant>
        <vt:i4>0</vt:i4>
      </vt:variant>
      <vt:variant>
        <vt:i4>5</vt:i4>
      </vt:variant>
      <vt:variant>
        <vt:lpwstr>mailto:sadykova.at@bashkortostan.ru</vt:lpwstr>
      </vt:variant>
      <vt:variant>
        <vt:lpwstr/>
      </vt:variant>
      <vt:variant>
        <vt:i4>3997779</vt:i4>
      </vt:variant>
      <vt:variant>
        <vt:i4>0</vt:i4>
      </vt:variant>
      <vt:variant>
        <vt:i4>0</vt:i4>
      </vt:variant>
      <vt:variant>
        <vt:i4>5</vt:i4>
      </vt:variant>
      <vt:variant>
        <vt:lpwstr>mailto:sadykova.at@bashkortostan.ru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городского округа город  Агидель сообщает о проведении открытого аукциона по продаже недвижимого имущества муниц</dc:title>
  <dc:creator>chulpan</dc:creator>
  <cp:lastModifiedBy>333</cp:lastModifiedBy>
  <cp:revision>3</cp:revision>
  <cp:lastPrinted>2023-09-25T10:43:00Z</cp:lastPrinted>
  <dcterms:created xsi:type="dcterms:W3CDTF">2023-09-26T09:04:00Z</dcterms:created>
  <dcterms:modified xsi:type="dcterms:W3CDTF">2023-09-26T09:05:00Z</dcterms:modified>
</cp:coreProperties>
</file>