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5F" w:rsidRDefault="00B9789E" w:rsidP="00B9789E">
      <w:pPr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B9789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Сальдо ЕНС, как его проверить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?</w:t>
      </w:r>
    </w:p>
    <w:p w:rsidR="00B9789E" w:rsidRDefault="00B9789E" w:rsidP="00B9789E">
      <w:pPr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182CBF" w:rsidRDefault="00222A46" w:rsidP="00202BD9">
      <w:pPr>
        <w:ind w:right="-908" w:firstLine="708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Чтобы </w:t>
      </w:r>
      <w:r w:rsidR="00182CB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проверить и проанализировать сальдо расчетов по ЕНС </w:t>
      </w:r>
      <w:r w:rsidR="00B5208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мо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жно</w:t>
      </w:r>
      <w:r w:rsidR="00DE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з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апросить </w:t>
      </w:r>
      <w:r w:rsidR="00182CB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 налогов</w:t>
      </w:r>
      <w:r w:rsidR="000D42B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ом органе по месту учета справку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о </w:t>
      </w:r>
      <w:r w:rsidR="000D42B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наличии положительного, отрицательного или нулевого сальдо ЕНС, справку о </w:t>
      </w:r>
      <w:r w:rsidR="00182CB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принадлежности сумм денежных средств</w:t>
      </w:r>
      <w:r w:rsidR="000D42B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, перечисленных в качестве ЕНС и справку об исполнении обязанности по уплате налогов. </w:t>
      </w:r>
    </w:p>
    <w:p w:rsidR="00222A46" w:rsidRDefault="00DE4467" w:rsidP="00202BD9">
      <w:pPr>
        <w:ind w:right="-908" w:firstLine="708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Для этого </w:t>
      </w:r>
      <w:r w:rsidR="00222A46" w:rsidRPr="00222A4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е</w:t>
      </w:r>
      <w:r w:rsidR="00222A4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сть несколько способов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:</w:t>
      </w:r>
    </w:p>
    <w:p w:rsidR="003D6C92" w:rsidRPr="003D6C92" w:rsidRDefault="00182CBF" w:rsidP="00202BD9">
      <w:pPr>
        <w:pStyle w:val="a5"/>
        <w:numPr>
          <w:ilvl w:val="0"/>
          <w:numId w:val="1"/>
        </w:numPr>
        <w:ind w:left="993" w:right="-908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Запросить справки</w:t>
      </w:r>
      <w:r w:rsidR="003D6C92" w:rsidRPr="00DE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в Личном кабинете налогоплательщика. Нужно перейти в раздел «Жизненные ситуации», затем «Запр</w:t>
      </w:r>
      <w:r w:rsidR="003D6C9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</w:t>
      </w:r>
      <w:r w:rsidR="003D6C92" w:rsidRPr="00DE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сить справки и другие д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окументы», далее выбрать нужную справку</w:t>
      </w:r>
      <w:r w:rsidR="003D6C9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DE4467" w:rsidRPr="00DE4467" w:rsidRDefault="00182CBF" w:rsidP="00202BD9">
      <w:pPr>
        <w:pStyle w:val="a5"/>
        <w:numPr>
          <w:ilvl w:val="0"/>
          <w:numId w:val="1"/>
        </w:numPr>
        <w:ind w:left="993" w:right="-908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Запросить эти справки</w:t>
      </w:r>
      <w:r w:rsidR="00DE4467" w:rsidRPr="00DE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по ТКС через оператора ЭДО</w:t>
      </w:r>
      <w:r w:rsidR="003D6C9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2D06D4" w:rsidRPr="002D06D4" w:rsidRDefault="003D6C92" w:rsidP="00202BD9">
      <w:pPr>
        <w:pStyle w:val="a5"/>
        <w:numPr>
          <w:ilvl w:val="0"/>
          <w:numId w:val="1"/>
        </w:numPr>
        <w:ind w:left="993" w:right="-908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DE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Подать заявление лично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.</w:t>
      </w:r>
    </w:p>
    <w:p w:rsidR="002D06D4" w:rsidRDefault="002D06D4" w:rsidP="00202BD9">
      <w:pPr>
        <w:ind w:right="-90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есть вопросы по сальдо ЕНС и его детализации, можно направить обращение любым удобным способом и провести сверку с налоговым органом.</w:t>
      </w:r>
    </w:p>
    <w:p w:rsidR="004C0340" w:rsidRDefault="004C0340" w:rsidP="00202BD9">
      <w:pPr>
        <w:ind w:right="-90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Кроме того с</w:t>
      </w:r>
      <w:r w:rsidR="002D06D4"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 помощью сервиса ФНС России «Оперативная помощь: разблокировка счета и вопросы по ЕНС» можно быстро разобраться, по какой причине приостановлены операции по счетам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же не идет сальдо по ЕНС.</w:t>
      </w:r>
    </w:p>
    <w:p w:rsidR="002D06D4" w:rsidRPr="002D06D4" w:rsidRDefault="002D06D4" w:rsidP="00202BD9">
      <w:pPr>
        <w:ind w:right="-90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6D4">
        <w:rPr>
          <w:rFonts w:ascii="Times New Roman" w:hAnsi="Times New Roman" w:cs="Times New Roman"/>
          <w:sz w:val="28"/>
          <w:szCs w:val="28"/>
          <w:lang w:val="ru-RU"/>
        </w:rPr>
        <w:t>В сервисе необходимо направить заявку, выбрав один из предлагаемых вопросов, который требует решения, например: «</w:t>
      </w:r>
      <w:r w:rsidR="000D42B8">
        <w:rPr>
          <w:rFonts w:ascii="Times New Roman" w:hAnsi="Times New Roman" w:cs="Times New Roman"/>
          <w:sz w:val="28"/>
          <w:szCs w:val="28"/>
          <w:lang w:val="ru-RU"/>
        </w:rPr>
        <w:t xml:space="preserve">Не знаю, за что заблокирован счет и как его </w:t>
      </w:r>
      <w:proofErr w:type="gramStart"/>
      <w:r w:rsidR="000D42B8">
        <w:rPr>
          <w:rFonts w:ascii="Times New Roman" w:hAnsi="Times New Roman" w:cs="Times New Roman"/>
          <w:sz w:val="28"/>
          <w:szCs w:val="28"/>
          <w:lang w:val="ru-RU"/>
        </w:rPr>
        <w:t>разблокировать</w:t>
      </w:r>
      <w:proofErr w:type="gramEnd"/>
      <w:r w:rsidR="000D42B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D06D4">
        <w:rPr>
          <w:rFonts w:ascii="Times New Roman" w:hAnsi="Times New Roman" w:cs="Times New Roman"/>
          <w:sz w:val="28"/>
          <w:szCs w:val="28"/>
          <w:lang w:val="ru-RU"/>
        </w:rPr>
        <w:t>», «Не согласен с сальдо ЕНС, требуется актуализация» и др.</w:t>
      </w:r>
    </w:p>
    <w:p w:rsidR="002D06D4" w:rsidRPr="002D06D4" w:rsidRDefault="002D06D4" w:rsidP="00202BD9">
      <w:pPr>
        <w:ind w:right="-90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 налоговой службы в течение суток связывается с заявителем и помогает урегулировать вопрос или подсказывает дальнейшие действия налогоплательщику. </w:t>
      </w:r>
    </w:p>
    <w:p w:rsidR="002D06D4" w:rsidRPr="002D06D4" w:rsidRDefault="002D06D4" w:rsidP="00202BD9">
      <w:pPr>
        <w:ind w:right="-90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Подробную информацию о работе электронных сервисов можно получить на официальном сайте ФНС России </w:t>
      </w:r>
      <w:hyperlink r:id="rId6" w:history="1">
        <w:r w:rsidRPr="00D35DFD">
          <w:rPr>
            <w:rStyle w:val="a6"/>
            <w:rFonts w:ascii="Times New Roman" w:hAnsi="Times New Roman" w:cs="Times New Roman"/>
            <w:sz w:val="28"/>
            <w:szCs w:val="28"/>
          </w:rPr>
          <w:t>www</w:t>
        </w:r>
        <w:r w:rsidRPr="002D06D4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35DFD">
          <w:rPr>
            <w:rStyle w:val="a6"/>
            <w:rFonts w:ascii="Times New Roman" w:hAnsi="Times New Roman" w:cs="Times New Roman"/>
            <w:sz w:val="28"/>
            <w:szCs w:val="28"/>
          </w:rPr>
          <w:t>nalog</w:t>
        </w:r>
        <w:proofErr w:type="spellEnd"/>
        <w:r w:rsidRPr="002D06D4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35DFD">
          <w:rPr>
            <w:rStyle w:val="a6"/>
            <w:rFonts w:ascii="Times New Roman" w:hAnsi="Times New Roman" w:cs="Times New Roman"/>
            <w:sz w:val="28"/>
            <w:szCs w:val="28"/>
          </w:rPr>
          <w:t>gov</w:t>
        </w:r>
        <w:proofErr w:type="spellEnd"/>
        <w:r w:rsidRPr="002D06D4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35DFD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 или по бесплатному телефону </w:t>
      </w:r>
      <w:proofErr w:type="gramStart"/>
      <w:r w:rsidRPr="002D06D4">
        <w:rPr>
          <w:rFonts w:ascii="Times New Roman" w:hAnsi="Times New Roman" w:cs="Times New Roman"/>
          <w:sz w:val="28"/>
          <w:szCs w:val="28"/>
          <w:lang w:val="ru-RU"/>
        </w:rPr>
        <w:t>единого</w:t>
      </w:r>
      <w:proofErr w:type="gramEnd"/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 Контакт-центра ФНС России 8-800-222-2222.</w:t>
      </w:r>
    </w:p>
    <w:p w:rsidR="002D06D4" w:rsidRPr="002D06D4" w:rsidRDefault="002D06D4" w:rsidP="00202BD9">
      <w:pPr>
        <w:ind w:right="-90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06D4" w:rsidRPr="002D06D4" w:rsidRDefault="002D06D4" w:rsidP="00202BD9">
      <w:pPr>
        <w:ind w:right="-9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06D4" w:rsidRPr="002D06D4" w:rsidRDefault="002D06D4" w:rsidP="002D06D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D06D4">
        <w:rPr>
          <w:rFonts w:ascii="Times New Roman" w:hAnsi="Times New Roman" w:cs="Times New Roman"/>
          <w:sz w:val="28"/>
          <w:szCs w:val="28"/>
          <w:lang w:val="ru-RU"/>
        </w:rPr>
        <w:t>Межрайонная</w:t>
      </w:r>
      <w:proofErr w:type="gramEnd"/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 ИФНС России №4</w:t>
      </w:r>
    </w:p>
    <w:p w:rsidR="002D06D4" w:rsidRPr="002D06D4" w:rsidRDefault="002D06D4" w:rsidP="002D06D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D06D4">
        <w:rPr>
          <w:rFonts w:ascii="Times New Roman" w:hAnsi="Times New Roman" w:cs="Times New Roman"/>
          <w:sz w:val="28"/>
          <w:szCs w:val="28"/>
          <w:lang w:val="ru-RU"/>
        </w:rPr>
        <w:t xml:space="preserve">по Республике Башкортостан </w:t>
      </w:r>
    </w:p>
    <w:p w:rsidR="002D06D4" w:rsidRPr="00DE4467" w:rsidRDefault="002D06D4" w:rsidP="002D06D4">
      <w:pPr>
        <w:pStyle w:val="a5"/>
        <w:ind w:left="0" w:firstLine="142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D6C92" w:rsidRPr="0089085F" w:rsidRDefault="002D06D4" w:rsidP="002D06D4">
      <w:pPr>
        <w:ind w:left="993" w:hanging="993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 </w:t>
      </w:r>
    </w:p>
    <w:sectPr w:rsidR="003D6C92" w:rsidRPr="0089085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904FE"/>
    <w:multiLevelType w:val="hybridMultilevel"/>
    <w:tmpl w:val="B4C8E7D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EFF"/>
    <w:rsid w:val="000D42B8"/>
    <w:rsid w:val="00182CBF"/>
    <w:rsid w:val="00202BD9"/>
    <w:rsid w:val="00222A46"/>
    <w:rsid w:val="002D06D4"/>
    <w:rsid w:val="003D6C92"/>
    <w:rsid w:val="004C0340"/>
    <w:rsid w:val="00884EFF"/>
    <w:rsid w:val="0089085F"/>
    <w:rsid w:val="00B5208B"/>
    <w:rsid w:val="00B9789E"/>
    <w:rsid w:val="00DE4467"/>
    <w:rsid w:val="00E1718F"/>
    <w:rsid w:val="6FFE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908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9085F"/>
    <w:rPr>
      <w:rFonts w:ascii="Tahoma" w:hAnsi="Tahoma" w:cs="Tahoma"/>
      <w:sz w:val="16"/>
      <w:szCs w:val="16"/>
      <w:lang w:val="en-US" w:eastAsia="zh-CN"/>
    </w:rPr>
  </w:style>
  <w:style w:type="paragraph" w:styleId="a5">
    <w:name w:val="List Paragraph"/>
    <w:basedOn w:val="a"/>
    <w:uiPriority w:val="99"/>
    <w:unhideWhenUsed/>
    <w:rsid w:val="00DE446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D06D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908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9085F"/>
    <w:rPr>
      <w:rFonts w:ascii="Tahoma" w:hAnsi="Tahoma" w:cs="Tahoma"/>
      <w:sz w:val="16"/>
      <w:szCs w:val="16"/>
      <w:lang w:val="en-US" w:eastAsia="zh-CN"/>
    </w:rPr>
  </w:style>
  <w:style w:type="paragraph" w:styleId="a5">
    <w:name w:val="List Paragraph"/>
    <w:basedOn w:val="a"/>
    <w:uiPriority w:val="99"/>
    <w:unhideWhenUsed/>
    <w:rsid w:val="00DE446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D06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Ишбаева Гузель Хамитовна</cp:lastModifiedBy>
  <cp:revision>4</cp:revision>
  <dcterms:created xsi:type="dcterms:W3CDTF">2023-08-28T11:19:00Z</dcterms:created>
  <dcterms:modified xsi:type="dcterms:W3CDTF">2023-08-28T12:32:00Z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98386A352BEE44CFB37ED87A68F539B8</vt:lpwstr>
  </property>
</Properties>
</file>