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AD" w:rsidRDefault="00BA3BCE" w:rsidP="00BA3BCE">
      <w:pPr>
        <w:spacing w:after="0" w:line="240" w:lineRule="auto"/>
        <w:jc w:val="right"/>
        <w:rPr>
          <w:sz w:val="20"/>
          <w:szCs w:val="20"/>
        </w:rPr>
      </w:pPr>
      <w:r w:rsidRPr="00BA3BCE">
        <w:rPr>
          <w:sz w:val="20"/>
          <w:szCs w:val="20"/>
        </w:rPr>
        <w:t>Приложение</w:t>
      </w:r>
      <w:r w:rsidR="00067AAD">
        <w:rPr>
          <w:sz w:val="20"/>
          <w:szCs w:val="20"/>
        </w:rPr>
        <w:t xml:space="preserve"> №1 </w:t>
      </w:r>
    </w:p>
    <w:p w:rsidR="0055440C" w:rsidRPr="00BA3BCE" w:rsidRDefault="00BA3BCE" w:rsidP="00BA3BCE">
      <w:pPr>
        <w:spacing w:after="0" w:line="240" w:lineRule="auto"/>
        <w:jc w:val="right"/>
        <w:rPr>
          <w:sz w:val="20"/>
          <w:szCs w:val="20"/>
        </w:rPr>
      </w:pPr>
      <w:r w:rsidRPr="00BA3BCE">
        <w:rPr>
          <w:sz w:val="20"/>
          <w:szCs w:val="20"/>
        </w:rPr>
        <w:t xml:space="preserve"> к постановлению </w:t>
      </w:r>
      <w:r w:rsidR="00F85D59">
        <w:rPr>
          <w:sz w:val="20"/>
          <w:szCs w:val="20"/>
        </w:rPr>
        <w:t xml:space="preserve"> №29</w:t>
      </w:r>
      <w:r w:rsidR="006E2549">
        <w:rPr>
          <w:sz w:val="20"/>
          <w:szCs w:val="20"/>
        </w:rPr>
        <w:t>4</w:t>
      </w:r>
      <w:r w:rsidR="00F85D59">
        <w:rPr>
          <w:sz w:val="20"/>
          <w:szCs w:val="20"/>
        </w:rPr>
        <w:t xml:space="preserve"> от 16.05.2023</w:t>
      </w:r>
    </w:p>
    <w:p w:rsidR="00FB69C8" w:rsidRDefault="00FB69C8" w:rsidP="00A66143">
      <w:pPr>
        <w:pStyle w:val="af9"/>
        <w:spacing w:after="0" w:line="240" w:lineRule="auto"/>
        <w:ind w:left="0"/>
        <w:jc w:val="center"/>
        <w:outlineLvl w:val="2"/>
        <w:rPr>
          <w:b/>
        </w:rPr>
      </w:pPr>
    </w:p>
    <w:p w:rsidR="0055440C" w:rsidRPr="00BA3BCE" w:rsidRDefault="000423A1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П.1.4 </w:t>
      </w:r>
      <w:r w:rsidR="00BA3BCE">
        <w:rPr>
          <w:b/>
          <w:sz w:val="24"/>
          <w:szCs w:val="24"/>
        </w:rPr>
        <w:t xml:space="preserve">административного регламента </w:t>
      </w:r>
      <w:r w:rsidRPr="00BA3BCE">
        <w:rPr>
          <w:b/>
          <w:sz w:val="24"/>
          <w:szCs w:val="24"/>
        </w:rPr>
        <w:t xml:space="preserve">изложить </w:t>
      </w:r>
      <w:r w:rsidR="00BA3BCE" w:rsidRPr="00BA3BCE">
        <w:rPr>
          <w:b/>
          <w:sz w:val="24"/>
          <w:szCs w:val="24"/>
        </w:rPr>
        <w:t>в следующей редакции</w:t>
      </w:r>
      <w:r w:rsidR="00BA3BCE">
        <w:rPr>
          <w:b/>
          <w:sz w:val="24"/>
          <w:szCs w:val="24"/>
        </w:rPr>
        <w:t>:</w:t>
      </w:r>
    </w:p>
    <w:p w:rsidR="000423A1" w:rsidRPr="00BA3BCE" w:rsidRDefault="000423A1" w:rsidP="001979A2">
      <w:pPr>
        <w:pStyle w:val="af9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непосредственно при личном приеме заявителя в Администрации</w:t>
      </w:r>
      <w:r w:rsidR="00BA3BCE" w:rsidRPr="00BA3BCE">
        <w:rPr>
          <w:sz w:val="24"/>
          <w:szCs w:val="24"/>
        </w:rPr>
        <w:t xml:space="preserve"> городского поселения город Бирск муниципального района </w:t>
      </w:r>
      <w:proofErr w:type="spellStart"/>
      <w:r w:rsidR="00BA3BCE" w:rsidRPr="00BA3BCE">
        <w:rPr>
          <w:sz w:val="24"/>
          <w:szCs w:val="24"/>
        </w:rPr>
        <w:t>Бирский</w:t>
      </w:r>
      <w:proofErr w:type="spellEnd"/>
      <w:r w:rsidR="00BA3BCE" w:rsidRPr="00BA3BCE">
        <w:rPr>
          <w:sz w:val="24"/>
          <w:szCs w:val="24"/>
        </w:rPr>
        <w:t xml:space="preserve"> район Республики Башкортостан</w:t>
      </w:r>
      <w:r w:rsidRPr="00BA3BCE">
        <w:rPr>
          <w:sz w:val="24"/>
          <w:szCs w:val="24"/>
        </w:rPr>
        <w:t>,</w:t>
      </w:r>
    </w:p>
    <w:p w:rsidR="000423A1" w:rsidRPr="00BA3BCE" w:rsidRDefault="000423A1" w:rsidP="000423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(далее – Администрация, Уполномоченный орган) или многофункциональном </w:t>
      </w:r>
      <w:proofErr w:type="gramStart"/>
      <w:r w:rsidRPr="00BA3BCE">
        <w:rPr>
          <w:sz w:val="24"/>
          <w:szCs w:val="24"/>
        </w:rPr>
        <w:t>центре</w:t>
      </w:r>
      <w:proofErr w:type="gramEnd"/>
      <w:r w:rsidRPr="00BA3BCE">
        <w:rPr>
          <w:sz w:val="24"/>
          <w:szCs w:val="24"/>
        </w:rPr>
        <w:t xml:space="preserve"> предоставления государственных и муниципальных услуг </w:t>
      </w:r>
      <w:r w:rsidRPr="00BA3BCE">
        <w:rPr>
          <w:sz w:val="24"/>
          <w:szCs w:val="24"/>
        </w:rPr>
        <w:br/>
        <w:t>(далее – многофункциональный центр);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по телефону в Администрации (Уполномоченном органе) </w:t>
      </w:r>
      <w:r w:rsidRPr="00BA3BCE">
        <w:rPr>
          <w:sz w:val="24"/>
          <w:szCs w:val="24"/>
        </w:rPr>
        <w:br/>
        <w:t>или многофункциональном центре;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письменно, в том числе посредством электронной почты, факсимильной связи;</w:t>
      </w:r>
    </w:p>
    <w:p w:rsidR="000423A1" w:rsidRPr="00BA3BCE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посредством размещения в открытой и доступной форме информации:</w:t>
      </w:r>
    </w:p>
    <w:p w:rsidR="000423A1" w:rsidRPr="00BA3BCE" w:rsidRDefault="000423A1" w:rsidP="000423A1">
      <w:pPr>
        <w:pStyle w:val="af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 Едином портале государственных и муниципальных услуг (функций) (https:// </w:t>
      </w:r>
      <w:proofErr w:type="spellStart"/>
      <w:r w:rsidRPr="00BA3BCE">
        <w:rPr>
          <w:sz w:val="24"/>
          <w:szCs w:val="24"/>
        </w:rPr>
        <w:t>www.gosuslugi.ru</w:t>
      </w:r>
      <w:proofErr w:type="spellEnd"/>
      <w:r w:rsidRPr="00BA3BCE">
        <w:rPr>
          <w:sz w:val="24"/>
          <w:szCs w:val="24"/>
        </w:rPr>
        <w:t xml:space="preserve">/) (далее – Единый портал);  </w:t>
      </w:r>
    </w:p>
    <w:p w:rsidR="000423A1" w:rsidRPr="00BA3BCE" w:rsidRDefault="000423A1" w:rsidP="000423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на Портале государственных и муниципальных услуг (функций) Республики Башкортостан (</w:t>
      </w:r>
      <w:proofErr w:type="spellStart"/>
      <w:r w:rsidRPr="00BA3BCE">
        <w:rPr>
          <w:sz w:val="24"/>
          <w:szCs w:val="24"/>
        </w:rPr>
        <w:t>www.gosuslugi.bashkortostan.ru</w:t>
      </w:r>
      <w:proofErr w:type="spellEnd"/>
      <w:r w:rsidRPr="00BA3BCE">
        <w:rPr>
          <w:sz w:val="24"/>
          <w:szCs w:val="24"/>
        </w:rPr>
        <w:t>) (далее – РПГУ);</w:t>
      </w:r>
    </w:p>
    <w:p w:rsidR="000423A1" w:rsidRPr="00BA3BCE" w:rsidRDefault="000423A1" w:rsidP="000423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 официальном сайте Администрации </w:t>
      </w:r>
      <w:proofErr w:type="spellStart"/>
      <w:r w:rsidR="00BA3BCE">
        <w:rPr>
          <w:sz w:val="24"/>
          <w:szCs w:val="24"/>
          <w:lang w:val="en-US"/>
        </w:rPr>
        <w:t>gp</w:t>
      </w:r>
      <w:proofErr w:type="spellEnd"/>
      <w:r w:rsidR="00BA3BCE" w:rsidRPr="00BA3BCE">
        <w:rPr>
          <w:sz w:val="24"/>
          <w:szCs w:val="24"/>
        </w:rPr>
        <w:t>_</w:t>
      </w:r>
      <w:proofErr w:type="spellStart"/>
      <w:r w:rsidR="00BA3BCE">
        <w:rPr>
          <w:sz w:val="24"/>
          <w:szCs w:val="24"/>
          <w:lang w:val="en-US"/>
        </w:rPr>
        <w:t>birsk</w:t>
      </w:r>
      <w:proofErr w:type="spellEnd"/>
      <w:r w:rsidR="00BA3BCE" w:rsidRPr="00BA3BCE">
        <w:rPr>
          <w:sz w:val="24"/>
          <w:szCs w:val="24"/>
        </w:rPr>
        <w:t>@</w:t>
      </w:r>
      <w:r w:rsidR="00BA3BCE">
        <w:rPr>
          <w:sz w:val="24"/>
          <w:szCs w:val="24"/>
          <w:lang w:val="en-US"/>
        </w:rPr>
        <w:t>mail</w:t>
      </w:r>
      <w:r w:rsidR="00BA3BCE" w:rsidRPr="00BA3BCE">
        <w:rPr>
          <w:sz w:val="24"/>
          <w:szCs w:val="24"/>
        </w:rPr>
        <w:t>.</w:t>
      </w:r>
      <w:proofErr w:type="spellStart"/>
      <w:r w:rsidR="00BA3BCE">
        <w:rPr>
          <w:sz w:val="24"/>
          <w:szCs w:val="24"/>
          <w:lang w:val="en-US"/>
        </w:rPr>
        <w:t>ru</w:t>
      </w:r>
      <w:proofErr w:type="spellEnd"/>
      <w:r w:rsidR="00BA3BCE" w:rsidRPr="00BA3BCE">
        <w:rPr>
          <w:sz w:val="24"/>
          <w:szCs w:val="24"/>
        </w:rPr>
        <w:t>/</w:t>
      </w:r>
    </w:p>
    <w:p w:rsidR="000423A1" w:rsidRDefault="000423A1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посредством размещения информации на информационных стендах Администрации (Уполномоченного органа).</w:t>
      </w:r>
    </w:p>
    <w:p w:rsidR="00BA3BCE" w:rsidRPr="00BA3BCE" w:rsidRDefault="00BA3BCE" w:rsidP="001979A2">
      <w:pPr>
        <w:pStyle w:val="af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3115EC" w:rsidRPr="00BA3BCE" w:rsidRDefault="003115EC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П. 1.8 </w:t>
      </w:r>
      <w:r w:rsidR="00BA3BCE">
        <w:rPr>
          <w:b/>
          <w:sz w:val="24"/>
          <w:szCs w:val="24"/>
        </w:rPr>
        <w:t xml:space="preserve">административного регламента </w:t>
      </w:r>
      <w:r w:rsidR="00BA3BCE" w:rsidRPr="00BA3BCE">
        <w:rPr>
          <w:b/>
          <w:sz w:val="24"/>
          <w:szCs w:val="24"/>
        </w:rPr>
        <w:t>изложить в следующей редакции:</w:t>
      </w:r>
    </w:p>
    <w:p w:rsidR="003115EC" w:rsidRPr="00BA3BCE" w:rsidRDefault="003115EC" w:rsidP="00BA3B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1.8.</w:t>
      </w:r>
      <w:r w:rsidR="00BA3BCE">
        <w:rPr>
          <w:sz w:val="24"/>
          <w:szCs w:val="24"/>
        </w:rPr>
        <w:t xml:space="preserve"> </w:t>
      </w:r>
      <w:r w:rsidRPr="00BA3BCE">
        <w:rPr>
          <w:sz w:val="24"/>
          <w:szCs w:val="24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г. № 84.</w:t>
      </w:r>
    </w:p>
    <w:p w:rsidR="003115EC" w:rsidRDefault="003115EC" w:rsidP="00BA3BCE">
      <w:pPr>
        <w:pStyle w:val="af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На </w:t>
      </w:r>
      <w:r w:rsidRPr="00BA3BCE">
        <w:rPr>
          <w:rFonts w:eastAsia="Times New Roman"/>
          <w:sz w:val="24"/>
          <w:szCs w:val="24"/>
        </w:rPr>
        <w:t>Едином портале</w:t>
      </w:r>
      <w:r w:rsidRPr="00BA3BCE">
        <w:rPr>
          <w:sz w:val="24"/>
          <w:szCs w:val="24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BA3BCE" w:rsidRPr="00BA3BCE" w:rsidRDefault="00BA3BCE" w:rsidP="00BA3BCE">
      <w:pPr>
        <w:pStyle w:val="af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BA3BCE" w:rsidRPr="00BA3BCE" w:rsidRDefault="0071670F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П.1.12 </w:t>
      </w:r>
      <w:r w:rsidR="00BA3BCE" w:rsidRPr="00BA3BCE">
        <w:rPr>
          <w:b/>
          <w:sz w:val="24"/>
          <w:szCs w:val="24"/>
        </w:rPr>
        <w:t>административного регламента изложить в следующей редакции:</w:t>
      </w:r>
    </w:p>
    <w:p w:rsidR="0071670F" w:rsidRDefault="0071670F" w:rsidP="001979A2">
      <w:pPr>
        <w:pStyle w:val="af9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</w:t>
      </w:r>
      <w:r w:rsidR="00BA3BCE">
        <w:rPr>
          <w:sz w:val="24"/>
          <w:szCs w:val="24"/>
        </w:rPr>
        <w:t xml:space="preserve"> </w:t>
      </w:r>
      <w:r w:rsidRPr="00BA3BCE">
        <w:rPr>
          <w:sz w:val="24"/>
          <w:szCs w:val="24"/>
        </w:rPr>
        <w:t>на Едином портале,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6E2549" w:rsidRDefault="006E2549" w:rsidP="006E2549">
      <w:pPr>
        <w:pStyle w:val="af9"/>
        <w:autoSpaceDE w:val="0"/>
        <w:autoSpaceDN w:val="0"/>
        <w:adjustRightInd w:val="0"/>
        <w:spacing w:after="0" w:line="240" w:lineRule="auto"/>
        <w:ind w:left="600"/>
        <w:rPr>
          <w:b/>
          <w:sz w:val="24"/>
          <w:szCs w:val="24"/>
        </w:rPr>
      </w:pPr>
    </w:p>
    <w:p w:rsidR="006E2549" w:rsidRPr="006E2549" w:rsidRDefault="006E2549" w:rsidP="006E2549">
      <w:pPr>
        <w:pStyle w:val="af9"/>
        <w:autoSpaceDE w:val="0"/>
        <w:autoSpaceDN w:val="0"/>
        <w:adjustRightInd w:val="0"/>
        <w:spacing w:after="0" w:line="240" w:lineRule="auto"/>
        <w:ind w:left="600"/>
        <w:rPr>
          <w:b/>
          <w:sz w:val="24"/>
          <w:szCs w:val="24"/>
        </w:rPr>
      </w:pPr>
      <w:r w:rsidRPr="006E2549">
        <w:rPr>
          <w:b/>
          <w:sz w:val="24"/>
          <w:szCs w:val="24"/>
        </w:rPr>
        <w:t>П.1.1</w:t>
      </w:r>
      <w:r>
        <w:rPr>
          <w:b/>
          <w:sz w:val="24"/>
          <w:szCs w:val="24"/>
        </w:rPr>
        <w:t xml:space="preserve">3 </w:t>
      </w:r>
      <w:r w:rsidRPr="006E2549">
        <w:rPr>
          <w:b/>
          <w:sz w:val="24"/>
          <w:szCs w:val="24"/>
        </w:rPr>
        <w:t xml:space="preserve"> административного регламента изложить в следующей редакции:</w:t>
      </w:r>
    </w:p>
    <w:p w:rsidR="00B90493" w:rsidRPr="006F7A08" w:rsidRDefault="00B90493" w:rsidP="00337574">
      <w:pPr>
        <w:pStyle w:val="af9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6F7A08">
        <w:rPr>
          <w:sz w:val="24"/>
          <w:szCs w:val="24"/>
        </w:rPr>
        <w:t>С</w:t>
      </w:r>
      <w:r w:rsidRPr="006F7A08">
        <w:rPr>
          <w:bCs/>
          <w:sz w:val="24"/>
          <w:szCs w:val="24"/>
        </w:rPr>
        <w:t xml:space="preserve">правочная информация об </w:t>
      </w:r>
      <w:r>
        <w:rPr>
          <w:sz w:val="24"/>
          <w:szCs w:val="24"/>
        </w:rPr>
        <w:t>Администрации</w:t>
      </w:r>
      <w:r w:rsidRPr="006F7A08">
        <w:rPr>
          <w:sz w:val="24"/>
          <w:szCs w:val="24"/>
        </w:rPr>
        <w:t xml:space="preserve">, структурных подразделениях, предоставляющих муниципальную услугу, </w:t>
      </w:r>
      <w:r w:rsidRPr="006F7A08">
        <w:rPr>
          <w:bCs/>
          <w:sz w:val="24"/>
          <w:szCs w:val="24"/>
        </w:rPr>
        <w:t xml:space="preserve">размещена </w:t>
      </w:r>
      <w:proofErr w:type="gramStart"/>
      <w:r w:rsidRPr="006F7A08">
        <w:rPr>
          <w:bCs/>
          <w:sz w:val="24"/>
          <w:szCs w:val="24"/>
        </w:rPr>
        <w:t>на</w:t>
      </w:r>
      <w:proofErr w:type="gramEnd"/>
      <w:r w:rsidRPr="006F7A08">
        <w:rPr>
          <w:bCs/>
          <w:sz w:val="24"/>
          <w:szCs w:val="24"/>
        </w:rPr>
        <w:t>:</w:t>
      </w:r>
    </w:p>
    <w:p w:rsidR="00B90493" w:rsidRPr="00B90493" w:rsidRDefault="00B90493" w:rsidP="00B90493">
      <w:pPr>
        <w:pStyle w:val="af9"/>
        <w:autoSpaceDE w:val="0"/>
        <w:autoSpaceDN w:val="0"/>
        <w:adjustRightInd w:val="0"/>
        <w:spacing w:after="0" w:line="240" w:lineRule="auto"/>
        <w:ind w:left="600"/>
        <w:jc w:val="both"/>
        <w:rPr>
          <w:bCs/>
          <w:sz w:val="24"/>
          <w:szCs w:val="24"/>
        </w:rPr>
      </w:pPr>
      <w:r w:rsidRPr="00B90493">
        <w:rPr>
          <w:bCs/>
          <w:sz w:val="24"/>
          <w:szCs w:val="24"/>
        </w:rPr>
        <w:t xml:space="preserve">информационных </w:t>
      </w:r>
      <w:proofErr w:type="gramStart"/>
      <w:r w:rsidRPr="00B90493">
        <w:rPr>
          <w:bCs/>
          <w:sz w:val="24"/>
          <w:szCs w:val="24"/>
        </w:rPr>
        <w:t>стендах</w:t>
      </w:r>
      <w:proofErr w:type="gramEnd"/>
      <w:r w:rsidRPr="00B90493">
        <w:rPr>
          <w:bCs/>
          <w:sz w:val="24"/>
          <w:szCs w:val="24"/>
        </w:rPr>
        <w:t xml:space="preserve"> Администрации;</w:t>
      </w:r>
    </w:p>
    <w:p w:rsidR="00B90493" w:rsidRPr="00B90493" w:rsidRDefault="00B90493" w:rsidP="00DF0EDE">
      <w:pPr>
        <w:pStyle w:val="af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B90493">
        <w:rPr>
          <w:bCs/>
          <w:sz w:val="24"/>
          <w:szCs w:val="24"/>
        </w:rPr>
        <w:t xml:space="preserve">официальном </w:t>
      </w:r>
      <w:proofErr w:type="gramStart"/>
      <w:r w:rsidRPr="00B90493">
        <w:rPr>
          <w:bCs/>
          <w:sz w:val="24"/>
          <w:szCs w:val="24"/>
        </w:rPr>
        <w:t>сайте</w:t>
      </w:r>
      <w:proofErr w:type="gramEnd"/>
      <w:r w:rsidRPr="00B90493">
        <w:rPr>
          <w:bCs/>
          <w:sz w:val="24"/>
          <w:szCs w:val="24"/>
        </w:rPr>
        <w:t xml:space="preserve"> </w:t>
      </w:r>
      <w:r w:rsidRPr="00B90493">
        <w:rPr>
          <w:sz w:val="24"/>
          <w:szCs w:val="24"/>
        </w:rPr>
        <w:t xml:space="preserve">Администрации </w:t>
      </w:r>
      <w:r w:rsidRPr="00B90493">
        <w:rPr>
          <w:bCs/>
          <w:sz w:val="24"/>
          <w:szCs w:val="24"/>
        </w:rPr>
        <w:t xml:space="preserve">в информационно-телекоммуникационной сети Интернет </w:t>
      </w:r>
      <w:r w:rsidRPr="00B90493">
        <w:rPr>
          <w:bCs/>
          <w:sz w:val="24"/>
          <w:szCs w:val="24"/>
          <w:lang w:val="en-US"/>
        </w:rPr>
        <w:t>www</w:t>
      </w:r>
      <w:r w:rsidRPr="00B90493">
        <w:rPr>
          <w:bCs/>
          <w:sz w:val="24"/>
          <w:szCs w:val="24"/>
        </w:rPr>
        <w:t>. http://birsk-gp.ru/.</w:t>
      </w:r>
      <w:proofErr w:type="spellStart"/>
      <w:r w:rsidRPr="00B90493">
        <w:rPr>
          <w:bCs/>
          <w:sz w:val="24"/>
          <w:szCs w:val="24"/>
          <w:lang w:val="en-US"/>
        </w:rPr>
        <w:t>ru</w:t>
      </w:r>
      <w:proofErr w:type="spellEnd"/>
      <w:r w:rsidRPr="00B90493">
        <w:rPr>
          <w:bCs/>
          <w:sz w:val="24"/>
          <w:szCs w:val="24"/>
        </w:rPr>
        <w:t xml:space="preserve"> (далее – официальный сайт);</w:t>
      </w:r>
    </w:p>
    <w:p w:rsidR="00B90493" w:rsidRPr="00B90493" w:rsidRDefault="00B90493" w:rsidP="00DF0EDE">
      <w:pPr>
        <w:pStyle w:val="af9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90493">
        <w:rPr>
          <w:bCs/>
          <w:sz w:val="24"/>
          <w:szCs w:val="24"/>
        </w:rPr>
        <w:t xml:space="preserve">в </w:t>
      </w:r>
      <w:r w:rsidRPr="00B90493">
        <w:rPr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</w:t>
      </w:r>
      <w:r>
        <w:rPr>
          <w:sz w:val="24"/>
          <w:szCs w:val="24"/>
        </w:rPr>
        <w:t>,</w:t>
      </w:r>
      <w:r w:rsidRPr="00B90493">
        <w:rPr>
          <w:sz w:val="24"/>
          <w:szCs w:val="24"/>
        </w:rPr>
        <w:t xml:space="preserve"> </w:t>
      </w:r>
      <w:r w:rsidRPr="00BA3BCE">
        <w:rPr>
          <w:sz w:val="24"/>
          <w:szCs w:val="24"/>
        </w:rPr>
        <w:t>на Едином портале</w:t>
      </w:r>
      <w:r>
        <w:rPr>
          <w:sz w:val="24"/>
          <w:szCs w:val="24"/>
        </w:rPr>
        <w:t>,</w:t>
      </w:r>
      <w:r w:rsidRPr="00B90493">
        <w:rPr>
          <w:sz w:val="24"/>
          <w:szCs w:val="24"/>
        </w:rPr>
        <w:t xml:space="preserve"> РПГУ</w:t>
      </w:r>
      <w:r w:rsidRPr="00B90493">
        <w:rPr>
          <w:bCs/>
          <w:sz w:val="24"/>
          <w:szCs w:val="24"/>
        </w:rPr>
        <w:t xml:space="preserve">. </w:t>
      </w:r>
    </w:p>
    <w:p w:rsidR="00B90493" w:rsidRPr="00B90493" w:rsidRDefault="00B90493" w:rsidP="00B90493">
      <w:pPr>
        <w:pStyle w:val="af9"/>
        <w:autoSpaceDE w:val="0"/>
        <w:autoSpaceDN w:val="0"/>
        <w:adjustRightInd w:val="0"/>
        <w:spacing w:after="0" w:line="240" w:lineRule="auto"/>
        <w:ind w:left="600"/>
        <w:jc w:val="both"/>
        <w:rPr>
          <w:bCs/>
          <w:sz w:val="24"/>
          <w:szCs w:val="24"/>
        </w:rPr>
      </w:pPr>
      <w:r w:rsidRPr="00B90493">
        <w:rPr>
          <w:bCs/>
          <w:sz w:val="24"/>
          <w:szCs w:val="24"/>
        </w:rPr>
        <w:t>Справочной является информация:</w:t>
      </w:r>
    </w:p>
    <w:p w:rsidR="00B90493" w:rsidRPr="00B90493" w:rsidRDefault="00B90493" w:rsidP="00DF0EDE">
      <w:pPr>
        <w:pStyle w:val="af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90493">
        <w:rPr>
          <w:sz w:val="24"/>
          <w:szCs w:val="24"/>
        </w:rPr>
        <w:t xml:space="preserve">о месте нахождения и графике работы Администрации,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:rsidR="00B90493" w:rsidRPr="00B90493" w:rsidRDefault="00B90493" w:rsidP="00D500BC">
      <w:pPr>
        <w:pStyle w:val="af9"/>
        <w:autoSpaceDE w:val="0"/>
        <w:autoSpaceDN w:val="0"/>
        <w:adjustRightInd w:val="0"/>
        <w:spacing w:after="0" w:line="240" w:lineRule="auto"/>
        <w:ind w:left="600"/>
        <w:jc w:val="both"/>
        <w:rPr>
          <w:sz w:val="24"/>
          <w:szCs w:val="24"/>
        </w:rPr>
      </w:pPr>
      <w:r w:rsidRPr="00B90493">
        <w:rPr>
          <w:sz w:val="24"/>
          <w:szCs w:val="24"/>
        </w:rPr>
        <w:lastRenderedPageBreak/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B90493" w:rsidRPr="00B90493" w:rsidRDefault="00B90493" w:rsidP="00D500BC">
      <w:pPr>
        <w:pStyle w:val="af9"/>
        <w:autoSpaceDE w:val="0"/>
        <w:autoSpaceDN w:val="0"/>
        <w:adjustRightInd w:val="0"/>
        <w:spacing w:after="0" w:line="240" w:lineRule="auto"/>
        <w:ind w:left="600"/>
        <w:jc w:val="both"/>
        <w:rPr>
          <w:sz w:val="24"/>
          <w:szCs w:val="24"/>
        </w:rPr>
      </w:pPr>
      <w:r w:rsidRPr="00B90493">
        <w:rPr>
          <w:sz w:val="24"/>
          <w:szCs w:val="24"/>
        </w:rPr>
        <w:t>адреса электронной почты и (или) формы обратной связи Администрации, предоставляющего муниципальную услугу.</w:t>
      </w:r>
    </w:p>
    <w:p w:rsidR="00067AAD" w:rsidRPr="00BA3BCE" w:rsidRDefault="00067AAD" w:rsidP="00067AAD">
      <w:pPr>
        <w:pStyle w:val="af9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</w:p>
    <w:p w:rsidR="00067AAD" w:rsidRPr="00067AAD" w:rsidRDefault="00067AAD" w:rsidP="00067AAD">
      <w:pPr>
        <w:pStyle w:val="af9"/>
        <w:spacing w:after="0" w:line="240" w:lineRule="auto"/>
        <w:ind w:left="600"/>
        <w:jc w:val="right"/>
        <w:rPr>
          <w:sz w:val="20"/>
          <w:szCs w:val="20"/>
        </w:rPr>
      </w:pPr>
      <w:r w:rsidRPr="00067AAD">
        <w:rPr>
          <w:sz w:val="20"/>
          <w:szCs w:val="20"/>
        </w:rPr>
        <w:t>Приложение №</w:t>
      </w:r>
      <w:r w:rsidR="00F85D59">
        <w:rPr>
          <w:sz w:val="20"/>
          <w:szCs w:val="20"/>
        </w:rPr>
        <w:t>2</w:t>
      </w:r>
      <w:r w:rsidRPr="00067AAD">
        <w:rPr>
          <w:sz w:val="20"/>
          <w:szCs w:val="20"/>
        </w:rPr>
        <w:t xml:space="preserve"> </w:t>
      </w:r>
    </w:p>
    <w:p w:rsidR="00067AAD" w:rsidRPr="00067AAD" w:rsidRDefault="00067AAD" w:rsidP="00067AAD">
      <w:pPr>
        <w:pStyle w:val="af9"/>
        <w:spacing w:after="0" w:line="240" w:lineRule="auto"/>
        <w:ind w:left="600"/>
        <w:jc w:val="right"/>
        <w:rPr>
          <w:sz w:val="20"/>
          <w:szCs w:val="20"/>
        </w:rPr>
      </w:pPr>
      <w:r w:rsidRPr="00067AAD">
        <w:rPr>
          <w:sz w:val="20"/>
          <w:szCs w:val="20"/>
        </w:rPr>
        <w:t xml:space="preserve">к постановлению </w:t>
      </w:r>
      <w:r w:rsidR="00F85D59">
        <w:rPr>
          <w:sz w:val="20"/>
          <w:szCs w:val="20"/>
        </w:rPr>
        <w:t>№29</w:t>
      </w:r>
      <w:r w:rsidR="00D500BC">
        <w:rPr>
          <w:sz w:val="20"/>
          <w:szCs w:val="20"/>
        </w:rPr>
        <w:t>4</w:t>
      </w:r>
      <w:r w:rsidR="00F85D59">
        <w:rPr>
          <w:sz w:val="20"/>
          <w:szCs w:val="20"/>
        </w:rPr>
        <w:t xml:space="preserve"> от 16.05.2023</w:t>
      </w:r>
    </w:p>
    <w:p w:rsidR="0071670F" w:rsidRPr="00BA3BCE" w:rsidRDefault="0071670F" w:rsidP="00D21493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sz w:val="24"/>
          <w:szCs w:val="24"/>
        </w:rPr>
      </w:pPr>
    </w:p>
    <w:p w:rsidR="00BA3BCE" w:rsidRDefault="00BA3BCE" w:rsidP="00BA3BC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D21493" w:rsidRPr="00BA3BCE">
        <w:rPr>
          <w:b/>
          <w:sz w:val="24"/>
          <w:szCs w:val="24"/>
        </w:rPr>
        <w:t xml:space="preserve">.2.6 </w:t>
      </w:r>
      <w:r>
        <w:rPr>
          <w:b/>
          <w:sz w:val="24"/>
          <w:szCs w:val="24"/>
        </w:rPr>
        <w:t xml:space="preserve">административного регламента </w:t>
      </w:r>
      <w:r w:rsidRPr="00BA3BCE">
        <w:rPr>
          <w:b/>
          <w:sz w:val="24"/>
          <w:szCs w:val="24"/>
        </w:rPr>
        <w:t>изложить в следующей редакции:</w:t>
      </w:r>
    </w:p>
    <w:p w:rsidR="007302FE" w:rsidRPr="007302FE" w:rsidRDefault="007302FE" w:rsidP="007302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7302FE">
        <w:rPr>
          <w:sz w:val="24"/>
          <w:szCs w:val="24"/>
        </w:rPr>
        <w:t xml:space="preserve">2.6 </w:t>
      </w:r>
      <w:r w:rsidRPr="007302FE">
        <w:rPr>
          <w:sz w:val="24"/>
          <w:szCs w:val="24"/>
        </w:rPr>
        <w:t xml:space="preserve">Срок предоставления муниципальной услуги не может превышать </w:t>
      </w:r>
      <w:r w:rsidRPr="007302FE">
        <w:rPr>
          <w:sz w:val="24"/>
          <w:szCs w:val="24"/>
        </w:rPr>
        <w:br/>
        <w:t>47 рабочих дней со дня регистрации заявления и документов, необходимых для предоставления муниципальной услуги.</w:t>
      </w:r>
    </w:p>
    <w:p w:rsidR="007302FE" w:rsidRPr="007302FE" w:rsidRDefault="007302FE" w:rsidP="007302FE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7302FE">
        <w:rPr>
          <w:rFonts w:eastAsia="Times New Roman"/>
          <w:sz w:val="24"/>
          <w:szCs w:val="24"/>
        </w:rPr>
        <w:t xml:space="preserve">Администрация (Уполномоченный орган) в течение 47 рабочих дней со дня регистрации заявления и документов, необходимых для предоставления муниципальной услуги в Администрации (Уполномоченном органе), направляет заявителю способом указанном в заявлении один из результатов, указанных в пункте 2.5 Административного регламента. </w:t>
      </w:r>
    </w:p>
    <w:p w:rsidR="007302FE" w:rsidRPr="007302FE" w:rsidRDefault="007302FE" w:rsidP="007302FE">
      <w:pPr>
        <w:spacing w:after="0" w:line="240" w:lineRule="auto"/>
        <w:ind w:firstLine="709"/>
        <w:jc w:val="both"/>
        <w:rPr>
          <w:sz w:val="24"/>
          <w:szCs w:val="24"/>
        </w:rPr>
      </w:pPr>
      <w:r w:rsidRPr="007302FE">
        <w:rPr>
          <w:rFonts w:eastAsia="Times New Roman"/>
          <w:sz w:val="24"/>
          <w:szCs w:val="24"/>
        </w:rPr>
        <w:t>В случае</w:t>
      </w:r>
      <w:proofErr w:type="gramStart"/>
      <w:r w:rsidRPr="007302FE">
        <w:rPr>
          <w:rFonts w:eastAsia="Times New Roman"/>
          <w:sz w:val="24"/>
          <w:szCs w:val="24"/>
        </w:rPr>
        <w:t>,</w:t>
      </w:r>
      <w:proofErr w:type="gramEnd"/>
      <w:r w:rsidRPr="007302FE">
        <w:rPr>
          <w:rFonts w:eastAsia="Times New Roman"/>
          <w:sz w:val="24"/>
          <w:szCs w:val="24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 </w:t>
      </w:r>
    </w:p>
    <w:p w:rsidR="00D32793" w:rsidRPr="007302FE" w:rsidRDefault="00D32793" w:rsidP="00CB0A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067AAD" w:rsidRPr="00BA3BCE" w:rsidRDefault="0066396A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067AAD">
        <w:rPr>
          <w:b/>
          <w:sz w:val="24"/>
          <w:szCs w:val="24"/>
        </w:rPr>
        <w:t>П.2.7</w:t>
      </w:r>
      <w:r w:rsidRPr="00BA3BCE">
        <w:rPr>
          <w:sz w:val="24"/>
          <w:szCs w:val="24"/>
        </w:rPr>
        <w:t xml:space="preserve"> </w:t>
      </w:r>
      <w:r w:rsidR="00067AAD">
        <w:rPr>
          <w:b/>
          <w:sz w:val="24"/>
          <w:szCs w:val="24"/>
        </w:rPr>
        <w:t xml:space="preserve">административного регламента </w:t>
      </w:r>
      <w:r w:rsidR="00067AAD" w:rsidRPr="00BA3BCE">
        <w:rPr>
          <w:b/>
          <w:sz w:val="24"/>
          <w:szCs w:val="24"/>
        </w:rPr>
        <w:t>изложить в следующей редакции:</w:t>
      </w:r>
    </w:p>
    <w:p w:rsidR="0055440C" w:rsidRPr="00BA3BCE" w:rsidRDefault="005B77E7" w:rsidP="009671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55440C" w:rsidRPr="00BA3BCE" w:rsidRDefault="005B77E7" w:rsidP="001979A2">
      <w:pPr>
        <w:pStyle w:val="af9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Уполномоченного органа, предоставляющего муниципальную услугу, в информационно-коммуникационной сети Интернет и на </w:t>
      </w:r>
      <w:r w:rsidR="00BC4126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РПГУ.</w:t>
      </w: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4"/>
          <w:szCs w:val="24"/>
        </w:rPr>
      </w:pPr>
    </w:p>
    <w:p w:rsidR="00067AAD" w:rsidRPr="00BA3BCE" w:rsidRDefault="00566FDF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bCs/>
          <w:sz w:val="24"/>
          <w:szCs w:val="24"/>
        </w:rPr>
        <w:t>П.2.8</w:t>
      </w:r>
      <w:r w:rsidR="00067AAD" w:rsidRPr="00067AAD">
        <w:rPr>
          <w:b/>
          <w:sz w:val="24"/>
          <w:szCs w:val="24"/>
        </w:rPr>
        <w:t xml:space="preserve"> </w:t>
      </w:r>
      <w:r w:rsidR="00067AAD">
        <w:rPr>
          <w:b/>
          <w:sz w:val="24"/>
          <w:szCs w:val="24"/>
        </w:rPr>
        <w:t xml:space="preserve">административного регламента </w:t>
      </w:r>
      <w:r w:rsidR="00067AAD" w:rsidRPr="00BA3BCE">
        <w:rPr>
          <w:b/>
          <w:sz w:val="24"/>
          <w:szCs w:val="24"/>
        </w:rPr>
        <w:t>изложить в следующей редакции:</w:t>
      </w:r>
    </w:p>
    <w:p w:rsidR="00BC1194" w:rsidRPr="00DF0EDE" w:rsidRDefault="00DF0EDE" w:rsidP="00DF0EDE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sz w:val="24"/>
          <w:szCs w:val="24"/>
        </w:rPr>
      </w:pPr>
      <w:bookmarkStart w:id="0" w:name="Par0"/>
      <w:bookmarkEnd w:id="0"/>
      <w:r w:rsidRPr="00DF0EDE">
        <w:rPr>
          <w:sz w:val="24"/>
          <w:szCs w:val="24"/>
        </w:rPr>
        <w:t xml:space="preserve">2.8 </w:t>
      </w:r>
      <w:r w:rsidR="00BC1194" w:rsidRPr="00DF0EDE">
        <w:rPr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BC1194" w:rsidRPr="00DF0EDE" w:rsidRDefault="00BC1194" w:rsidP="00DF0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4"/>
          <w:szCs w:val="24"/>
        </w:rPr>
      </w:pPr>
      <w:r w:rsidRPr="00DF0EDE">
        <w:rPr>
          <w:bCs/>
          <w:sz w:val="24"/>
          <w:szCs w:val="24"/>
        </w:rPr>
        <w:t>2.8.1.</w:t>
      </w:r>
      <w:r w:rsidRPr="00DF0EDE">
        <w:rPr>
          <w:bCs/>
          <w:sz w:val="24"/>
          <w:szCs w:val="24"/>
        </w:rPr>
        <w:tab/>
        <w:t xml:space="preserve">заявление о </w:t>
      </w:r>
      <w:r w:rsidRPr="00DF0EDE">
        <w:rPr>
          <w:sz w:val="24"/>
          <w:szCs w:val="24"/>
        </w:rPr>
        <w:t xml:space="preserve">выдаче </w:t>
      </w:r>
      <w:r w:rsidRPr="00DF0EDE">
        <w:rPr>
          <w:bCs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DF0EDE">
        <w:rPr>
          <w:sz w:val="24"/>
          <w:szCs w:val="24"/>
        </w:rPr>
        <w:t xml:space="preserve"> </w:t>
      </w:r>
      <w:r w:rsidRPr="00DF0EDE">
        <w:rPr>
          <w:bCs/>
          <w:sz w:val="24"/>
          <w:szCs w:val="24"/>
        </w:rPr>
        <w:t xml:space="preserve">по форме, согласно приложению № 1 к настоящему Административному регламенту, поданное в </w:t>
      </w:r>
      <w:r w:rsidRPr="00DF0EDE">
        <w:rPr>
          <w:rFonts w:eastAsia="Calibri"/>
          <w:sz w:val="24"/>
          <w:szCs w:val="24"/>
        </w:rPr>
        <w:t xml:space="preserve">Администрацию (Уполномоченный орган) </w:t>
      </w:r>
      <w:r w:rsidRPr="00DF0EDE">
        <w:rPr>
          <w:bCs/>
          <w:sz w:val="24"/>
          <w:szCs w:val="24"/>
        </w:rPr>
        <w:t>следующими способами:</w:t>
      </w:r>
    </w:p>
    <w:p w:rsidR="00BC1194" w:rsidRPr="00DF0EDE" w:rsidRDefault="00BC1194" w:rsidP="00DF0EDE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DF0EDE">
        <w:rPr>
          <w:sz w:val="24"/>
          <w:szCs w:val="24"/>
        </w:rPr>
        <w:t xml:space="preserve">в форме документа на бумажном носителе – посредством личного обращения в </w:t>
      </w:r>
      <w:r w:rsidRPr="00DF0EDE">
        <w:rPr>
          <w:rFonts w:eastAsia="Calibri"/>
          <w:sz w:val="24"/>
          <w:szCs w:val="24"/>
        </w:rPr>
        <w:t>Администрацию (Уполномоченный орган)</w:t>
      </w:r>
      <w:r w:rsidRPr="00DF0EDE">
        <w:rPr>
          <w:sz w:val="24"/>
          <w:szCs w:val="24"/>
        </w:rPr>
        <w:t>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BC1194" w:rsidRPr="00DF0EDE" w:rsidRDefault="00BC1194" w:rsidP="00DF0EDE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путем заполнения формы запроса через личный кабинет на Едином портале, РПГУ (далее – отправление в электронной форме).</w:t>
      </w:r>
    </w:p>
    <w:p w:rsidR="00BC1194" w:rsidRPr="00DF0EDE" w:rsidRDefault="00BC1194" w:rsidP="00DF0EDE">
      <w:pPr>
        <w:pStyle w:val="ConsPlusNormal"/>
        <w:ind w:firstLine="567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BC1194" w:rsidRPr="00DF0EDE" w:rsidRDefault="00BC1194" w:rsidP="00DF0EDE">
      <w:pPr>
        <w:pStyle w:val="ConsPlusNormal"/>
        <w:ind w:firstLine="567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 виде бумажного документа, который заявитель получает непосредственно при личном обращении в Администрацию;</w:t>
      </w:r>
    </w:p>
    <w:p w:rsidR="00BC1194" w:rsidRPr="00DF0EDE" w:rsidRDefault="00BC1194" w:rsidP="00BC1194">
      <w:pPr>
        <w:pStyle w:val="ConsPlusNormal"/>
        <w:ind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BC1194" w:rsidRPr="00DF0EDE" w:rsidRDefault="00BC1194" w:rsidP="00BC1194">
      <w:pPr>
        <w:pStyle w:val="ConsPlusNormal"/>
        <w:ind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:rsidR="00BC1194" w:rsidRPr="00DF0EDE" w:rsidRDefault="00BC1194" w:rsidP="00BC1194">
      <w:pPr>
        <w:pStyle w:val="ConsPlusNormal"/>
        <w:ind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BC1194" w:rsidRPr="00DF0EDE" w:rsidRDefault="00BC1194" w:rsidP="00BC11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 xml:space="preserve">в виде электронного документа, который направляется заявителю </w:t>
      </w:r>
      <w:r w:rsidRPr="00DF0EDE">
        <w:rPr>
          <w:sz w:val="24"/>
          <w:szCs w:val="24"/>
        </w:rPr>
        <w:br/>
        <w:t>в личный кабинет на Едином портале, РПГУ.</w:t>
      </w:r>
    </w:p>
    <w:p w:rsidR="00BC1194" w:rsidRPr="00DF0EDE" w:rsidRDefault="00BC1194" w:rsidP="00BC1194">
      <w:pPr>
        <w:pStyle w:val="af9"/>
        <w:widowControl w:val="0"/>
        <w:numPr>
          <w:ilvl w:val="2"/>
          <w:numId w:val="3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bCs/>
          <w:sz w:val="24"/>
          <w:szCs w:val="24"/>
        </w:rPr>
        <w:t>Д</w:t>
      </w:r>
      <w:r w:rsidRPr="00DF0EDE">
        <w:rPr>
          <w:sz w:val="24"/>
          <w:szCs w:val="24"/>
        </w:rPr>
        <w:t>окумент, удостоверяющий личность заявителя, представителя (</w:t>
      </w:r>
      <w:r w:rsidRPr="00DF0EDE">
        <w:rPr>
          <w:bCs/>
          <w:sz w:val="24"/>
          <w:szCs w:val="24"/>
        </w:rPr>
        <w:t xml:space="preserve">предоставляется в случае личного обращения в </w:t>
      </w:r>
      <w:r w:rsidRPr="00DF0EDE">
        <w:rPr>
          <w:sz w:val="24"/>
          <w:szCs w:val="24"/>
        </w:rPr>
        <w:t>Администрацию</w:t>
      </w:r>
      <w:r w:rsidRPr="00DF0EDE">
        <w:rPr>
          <w:bCs/>
          <w:sz w:val="24"/>
          <w:szCs w:val="24"/>
        </w:rPr>
        <w:t xml:space="preserve"> (Уполномоченный орган) или многофункциональный центр)</w:t>
      </w:r>
      <w:r w:rsidRPr="00DF0EDE">
        <w:rPr>
          <w:sz w:val="24"/>
          <w:szCs w:val="24"/>
        </w:rPr>
        <w:t>;</w:t>
      </w:r>
    </w:p>
    <w:p w:rsidR="00BC1194" w:rsidRPr="00DF0EDE" w:rsidRDefault="00BC1194" w:rsidP="00BC11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DF0EDE">
        <w:rPr>
          <w:bCs/>
          <w:sz w:val="24"/>
          <w:szCs w:val="24"/>
        </w:rPr>
        <w:t xml:space="preserve">документ, подтверждающий полномочия представителя действовать </w:t>
      </w:r>
      <w:r w:rsidRPr="00DF0EDE">
        <w:rPr>
          <w:bCs/>
          <w:sz w:val="24"/>
          <w:szCs w:val="24"/>
        </w:rPr>
        <w:br/>
        <w:t>от имени заявителя</w:t>
      </w:r>
      <w:r w:rsidRPr="00DF0EDE">
        <w:rPr>
          <w:sz w:val="24"/>
          <w:szCs w:val="24"/>
        </w:rPr>
        <w:t xml:space="preserve"> (в случае обращения за получением муниципальной услуги представителя), предусмотренный законодательством Российской Федерации.</w:t>
      </w:r>
    </w:p>
    <w:p w:rsidR="00BC1194" w:rsidRPr="00DF0EDE" w:rsidRDefault="00BC1194" w:rsidP="00BC1194">
      <w:pPr>
        <w:pStyle w:val="af9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Документ, подтверждающий полномочия представителя, в случае обращения за получением муниципальной услуги представителя.</w:t>
      </w:r>
    </w:p>
    <w:p w:rsidR="00BC1194" w:rsidRPr="00DF0EDE" w:rsidRDefault="00BC1194" w:rsidP="00BC1194">
      <w:pPr>
        <w:pStyle w:val="af9"/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  <w:r w:rsidRPr="00DF0EDE">
        <w:rPr>
          <w:bCs/>
          <w:sz w:val="24"/>
          <w:szCs w:val="24"/>
        </w:rPr>
        <w:t xml:space="preserve">При обращении посредством </w:t>
      </w:r>
      <w:r w:rsidRPr="00DF0EDE">
        <w:rPr>
          <w:sz w:val="24"/>
          <w:szCs w:val="24"/>
        </w:rPr>
        <w:t xml:space="preserve">Единого портала, </w:t>
      </w:r>
      <w:r w:rsidRPr="00DF0EDE">
        <w:rPr>
          <w:bCs/>
          <w:sz w:val="24"/>
          <w:szCs w:val="24"/>
        </w:rPr>
        <w:t>РПГУ:</w:t>
      </w:r>
    </w:p>
    <w:p w:rsidR="00BC1194" w:rsidRPr="00DF0EDE" w:rsidRDefault="00BC1194" w:rsidP="00BC1194">
      <w:pPr>
        <w:pStyle w:val="af9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bCs/>
          <w:sz w:val="24"/>
          <w:szCs w:val="24"/>
        </w:rPr>
        <w:t xml:space="preserve">сведения из документа, удостоверяющего личность, проверяются при подтверждении учетной записи в </w:t>
      </w:r>
      <w:r w:rsidRPr="00DF0EDE">
        <w:rPr>
          <w:sz w:val="24"/>
          <w:szCs w:val="24"/>
        </w:rPr>
        <w:t>федеральной системе «Единая система идентификац</w:t>
      </w:r>
      <w:proofErr w:type="gramStart"/>
      <w:r w:rsidRPr="00DF0EDE">
        <w:rPr>
          <w:sz w:val="24"/>
          <w:szCs w:val="24"/>
        </w:rPr>
        <w:t>ии и ау</w:t>
      </w:r>
      <w:proofErr w:type="gramEnd"/>
      <w:r w:rsidRPr="00DF0EDE">
        <w:rPr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DF0EDE">
        <w:rPr>
          <w:sz w:val="24"/>
          <w:szCs w:val="24"/>
        </w:rPr>
        <w:br/>
        <w:t>в электронной форме» (далее – ЕСИА);</w:t>
      </w:r>
    </w:p>
    <w:p w:rsidR="00BC1194" w:rsidRPr="00DF0EDE" w:rsidRDefault="00BC1194" w:rsidP="00BC1194">
      <w:pPr>
        <w:pStyle w:val="af9"/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bCs/>
          <w:sz w:val="24"/>
          <w:szCs w:val="24"/>
        </w:rPr>
        <w:t xml:space="preserve">документ, подтверждающий полномочия представителя действовать </w:t>
      </w:r>
      <w:r w:rsidRPr="00DF0EDE">
        <w:rPr>
          <w:bCs/>
          <w:sz w:val="24"/>
          <w:szCs w:val="24"/>
        </w:rPr>
        <w:br/>
        <w:t xml:space="preserve">от имени заявителя,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</w:t>
      </w:r>
      <w:r w:rsidRPr="00DF0EDE">
        <w:rPr>
          <w:sz w:val="24"/>
          <w:szCs w:val="24"/>
        </w:rPr>
        <w:t xml:space="preserve">– </w:t>
      </w:r>
      <w:r w:rsidRPr="00DF0EDE">
        <w:rPr>
          <w:bCs/>
          <w:sz w:val="24"/>
          <w:szCs w:val="24"/>
        </w:rPr>
        <w:t>усиленной квалифицированной электронной подписью нотариуса.</w:t>
      </w:r>
    </w:p>
    <w:p w:rsidR="00BC1194" w:rsidRPr="00DF0EDE" w:rsidRDefault="00BC1194" w:rsidP="00BC1194">
      <w:pPr>
        <w:pStyle w:val="af9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DF0EDE">
        <w:rPr>
          <w:sz w:val="24"/>
          <w:szCs w:val="24"/>
        </w:rPr>
        <w:t>Правоустанавливающие документы на земельный участок и (или) здания, строения, сооружения, помещения, расположенные на соответствующем земельном участке (при отсутствии в Едином государственном реестре недвижимости сведений о зарегистрированных правах на объект недвижимости, а также в случаях,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недвижимости).</w:t>
      </w:r>
      <w:proofErr w:type="gramEnd"/>
    </w:p>
    <w:p w:rsidR="00BC1194" w:rsidRPr="00DF0EDE" w:rsidRDefault="00BC1194" w:rsidP="00BC1194">
      <w:pPr>
        <w:pStyle w:val="af9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 xml:space="preserve"> </w:t>
      </w:r>
      <w:r w:rsidRPr="00DF0EDE">
        <w:rPr>
          <w:rFonts w:eastAsia="Times New Roman"/>
          <w:sz w:val="24"/>
          <w:szCs w:val="24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BC1194" w:rsidRPr="003D3DD3" w:rsidRDefault="00BC1194" w:rsidP="00BC1194">
      <w:pPr>
        <w:pStyle w:val="af9"/>
        <w:autoSpaceDE w:val="0"/>
        <w:autoSpaceDN w:val="0"/>
        <w:adjustRightInd w:val="0"/>
        <w:spacing w:after="0" w:line="240" w:lineRule="auto"/>
        <w:ind w:left="709"/>
        <w:jc w:val="both"/>
      </w:pPr>
    </w:p>
    <w:p w:rsidR="00067AAD" w:rsidRPr="00BA3BCE" w:rsidRDefault="00067AAD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П.2.12 </w:t>
      </w:r>
      <w:r w:rsidRPr="00067A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административного регламента </w:t>
      </w:r>
      <w:r w:rsidRPr="00BA3BCE">
        <w:rPr>
          <w:b/>
          <w:sz w:val="24"/>
          <w:szCs w:val="24"/>
        </w:rPr>
        <w:t>изложить в следующей редакции:</w:t>
      </w:r>
    </w:p>
    <w:p w:rsidR="00566FDF" w:rsidRPr="00BA3BCE" w:rsidRDefault="00566F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55440C" w:rsidRPr="00BA3BCE" w:rsidRDefault="00566FDF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 xml:space="preserve">2.12. </w:t>
      </w:r>
      <w:r w:rsidR="005B77E7" w:rsidRPr="00BA3BCE">
        <w:rPr>
          <w:rFonts w:eastAsia="Calibri"/>
          <w:sz w:val="24"/>
          <w:szCs w:val="24"/>
        </w:rPr>
        <w:t xml:space="preserve">При предоставлении муниципальной услуги в электронной форме с использованием </w:t>
      </w:r>
      <w:r w:rsidR="000C6149" w:rsidRPr="00BA3BCE">
        <w:rPr>
          <w:bCs/>
          <w:sz w:val="24"/>
          <w:szCs w:val="24"/>
        </w:rPr>
        <w:t xml:space="preserve">Единого портала, </w:t>
      </w:r>
      <w:r w:rsidR="005B77E7" w:rsidRPr="00BA3BCE">
        <w:rPr>
          <w:rFonts w:eastAsia="Calibri"/>
          <w:sz w:val="24"/>
          <w:szCs w:val="24"/>
        </w:rPr>
        <w:t>РПГУ запрещено: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 xml:space="preserve"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0C6149" w:rsidRPr="00BA3BCE">
        <w:rPr>
          <w:sz w:val="24"/>
          <w:szCs w:val="24"/>
        </w:rPr>
        <w:t xml:space="preserve">Едином портале, </w:t>
      </w:r>
      <w:r w:rsidRPr="00BA3BCE">
        <w:rPr>
          <w:rFonts w:eastAsia="Calibri"/>
          <w:sz w:val="24"/>
          <w:szCs w:val="24"/>
        </w:rPr>
        <w:t>РПГУ;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0C6149" w:rsidRPr="00BA3BCE">
        <w:rPr>
          <w:sz w:val="24"/>
          <w:szCs w:val="24"/>
        </w:rPr>
        <w:t xml:space="preserve">Едином портале, </w:t>
      </w:r>
      <w:r w:rsidRPr="00BA3BCE">
        <w:rPr>
          <w:rFonts w:eastAsia="Calibri"/>
          <w:sz w:val="24"/>
          <w:szCs w:val="24"/>
        </w:rPr>
        <w:t>РПГУ;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BA3BCE">
        <w:rPr>
          <w:rFonts w:eastAsia="Calibri"/>
          <w:sz w:val="24"/>
          <w:szCs w:val="24"/>
        </w:rPr>
        <w:t>ии и ау</w:t>
      </w:r>
      <w:proofErr w:type="gramEnd"/>
      <w:r w:rsidRPr="00BA3BCE">
        <w:rPr>
          <w:rFonts w:eastAsia="Calibri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5440C" w:rsidRPr="00BA3BCE" w:rsidRDefault="005B77E7" w:rsidP="00067A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BA3BCE">
        <w:rPr>
          <w:rFonts w:eastAsia="Calibri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067AAD" w:rsidRPr="00BA3BCE" w:rsidRDefault="00566FDF" w:rsidP="00067AA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067AAD">
        <w:rPr>
          <w:b/>
          <w:sz w:val="24"/>
          <w:szCs w:val="24"/>
        </w:rPr>
        <w:t>П.2.13</w:t>
      </w:r>
      <w:r w:rsidR="00E75B60">
        <w:rPr>
          <w:b/>
          <w:sz w:val="24"/>
          <w:szCs w:val="24"/>
        </w:rPr>
        <w:t>, 2.14, 2.15</w:t>
      </w:r>
      <w:r w:rsidRPr="00BA3BCE">
        <w:rPr>
          <w:sz w:val="24"/>
          <w:szCs w:val="24"/>
        </w:rPr>
        <w:t xml:space="preserve"> </w:t>
      </w:r>
      <w:r w:rsidR="00067AAD">
        <w:rPr>
          <w:b/>
          <w:sz w:val="24"/>
          <w:szCs w:val="24"/>
        </w:rPr>
        <w:t xml:space="preserve">административного регламента </w:t>
      </w:r>
      <w:r w:rsidR="00067AAD" w:rsidRPr="00BA3BCE">
        <w:rPr>
          <w:b/>
          <w:sz w:val="24"/>
          <w:szCs w:val="24"/>
        </w:rPr>
        <w:t>изложить в следующей редакции:</w:t>
      </w:r>
    </w:p>
    <w:p w:rsidR="00566FDF" w:rsidRPr="00BA3BCE" w:rsidRDefault="00566FD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E6504" w:rsidRPr="00BA3BCE" w:rsidRDefault="003E65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</w:p>
    <w:p w:rsidR="00E75B60" w:rsidRPr="00E75B60" w:rsidRDefault="00E75B60" w:rsidP="00E75B60">
      <w:pPr>
        <w:pStyle w:val="af9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Основанием для отказа в приеме к рассмотрению документов, необходимых для предоставления муниципальной услуги, являются: </w:t>
      </w:r>
    </w:p>
    <w:p w:rsidR="00E75B60" w:rsidRPr="00E75B60" w:rsidRDefault="00E75B60" w:rsidP="00E75B60">
      <w:pPr>
        <w:pStyle w:val="af9"/>
        <w:spacing w:after="0" w:line="240" w:lineRule="auto"/>
        <w:ind w:left="0" w:firstLine="709"/>
        <w:jc w:val="both"/>
        <w:rPr>
          <w:sz w:val="24"/>
          <w:szCs w:val="24"/>
          <w:lang w:eastAsia="ru-RU"/>
        </w:rPr>
      </w:pPr>
      <w:r w:rsidRPr="00E75B60">
        <w:rPr>
          <w:sz w:val="24"/>
          <w:szCs w:val="24"/>
        </w:rPr>
        <w:t xml:space="preserve">документы поданы в орган, не уполномоченный на предоставление муниципальной услуги; </w:t>
      </w:r>
    </w:p>
    <w:p w:rsidR="00E75B60" w:rsidRPr="00E75B60" w:rsidRDefault="00E75B60" w:rsidP="00E75B60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представленные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лицом);  </w:t>
      </w:r>
    </w:p>
    <w:p w:rsidR="00E75B60" w:rsidRPr="00E75B60" w:rsidRDefault="00E75B60" w:rsidP="00E75B60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E75B60" w:rsidRPr="00E75B60" w:rsidRDefault="00E75B60" w:rsidP="00E75B60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 </w:t>
      </w:r>
    </w:p>
    <w:p w:rsidR="00E75B60" w:rsidRPr="00E75B60" w:rsidRDefault="00E75B60" w:rsidP="00E75B60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 в электронной форме, произведена с нарушением установленных требований;  </w:t>
      </w:r>
    </w:p>
    <w:p w:rsidR="00E75B60" w:rsidRPr="00E75B60" w:rsidRDefault="00E75B60" w:rsidP="00E75B60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несоблюдение установленных статьей 11 Федерального закона </w:t>
      </w:r>
      <w:r w:rsidRPr="00E75B60">
        <w:rPr>
          <w:sz w:val="24"/>
          <w:szCs w:val="24"/>
        </w:rPr>
        <w:br/>
        <w:t xml:space="preserve">от 6 апреля 2011 года № 63-ФЗ «Об электронной подписи» условий признания действительности усиленной квалифицированной электронной подписи;  </w:t>
      </w:r>
    </w:p>
    <w:p w:rsidR="00E75B60" w:rsidRPr="00E75B60" w:rsidRDefault="00E75B60" w:rsidP="00E75B60">
      <w:pPr>
        <w:pStyle w:val="af9"/>
        <w:tabs>
          <w:tab w:val="left" w:pos="7755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неполное заполнение полей в форме запроса, в том числе в интерактивной форме на Едином портале, РПГУ; </w:t>
      </w:r>
    </w:p>
    <w:p w:rsidR="00E75B60" w:rsidRDefault="00E75B60" w:rsidP="00E75B60">
      <w:pPr>
        <w:pStyle w:val="af9"/>
        <w:tabs>
          <w:tab w:val="left" w:pos="7755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:rsidR="00E75B60" w:rsidRDefault="00E75B60" w:rsidP="00E75B60">
      <w:pPr>
        <w:pStyle w:val="af9"/>
        <w:tabs>
          <w:tab w:val="left" w:pos="7755"/>
        </w:tabs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E75B60" w:rsidRPr="00E75B60" w:rsidRDefault="00E75B60" w:rsidP="00E75B60">
      <w:pPr>
        <w:pStyle w:val="af9"/>
        <w:tabs>
          <w:tab w:val="left" w:pos="7755"/>
        </w:tabs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E75B60" w:rsidRPr="00E75B60" w:rsidRDefault="00566FDF" w:rsidP="00E75B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E75B60">
        <w:rPr>
          <w:sz w:val="24"/>
          <w:szCs w:val="24"/>
        </w:rPr>
        <w:t xml:space="preserve"> </w:t>
      </w:r>
      <w:r w:rsidR="00E75B60" w:rsidRPr="00E75B60">
        <w:rPr>
          <w:b/>
          <w:bCs/>
          <w:sz w:val="24"/>
          <w:szCs w:val="24"/>
        </w:rPr>
        <w:t xml:space="preserve">Исчерпывающий перечень оснований для приостановления или </w:t>
      </w:r>
    </w:p>
    <w:p w:rsidR="00E75B60" w:rsidRPr="00E75B60" w:rsidRDefault="00E75B60" w:rsidP="00E75B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E75B60">
        <w:rPr>
          <w:b/>
          <w:bCs/>
          <w:sz w:val="24"/>
          <w:szCs w:val="24"/>
        </w:rPr>
        <w:t>отказа в предоставлении муниципальной услуги</w:t>
      </w:r>
    </w:p>
    <w:p w:rsidR="00E75B60" w:rsidRPr="00E75B60" w:rsidRDefault="00E75B60" w:rsidP="00E75B6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75B60">
        <w:rPr>
          <w:sz w:val="24"/>
          <w:szCs w:val="24"/>
        </w:rPr>
        <w:t>2.14.</w:t>
      </w:r>
      <w:r w:rsidRPr="00E75B60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E75B60" w:rsidRPr="00E75B60" w:rsidRDefault="00E75B60" w:rsidP="00E75B6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2.15. </w:t>
      </w:r>
      <w:r w:rsidRPr="00E75B60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наложение земель лесного фонда на границы рассматриваемого земельного участка;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на территорию (часть территории) поселения, городского округа правила землепользования и застройки не утверждены;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предельные (минимальные и (или) максимальные) размеры земельных участков не соответствуют градостроительному регламенту;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земельный участок, в отношении которого испрашивается разрешение, принадлежит к нескольким территориальным зонам;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земельный участок зарезервирован для муниципальных нужд;</w:t>
      </w:r>
    </w:p>
    <w:p w:rsidR="00E75B60" w:rsidRPr="00E75B60" w:rsidRDefault="00E75B60" w:rsidP="00E75B6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E75B60">
        <w:rPr>
          <w:sz w:val="24"/>
          <w:szCs w:val="24"/>
        </w:rPr>
        <w:t xml:space="preserve">поступление в Администрацию уведомления о выявлении самовольной постройки на земельном участке от исполнительного органа государственной власти, должностного лица, государственного учреждения или органа местного самоуправления, </w:t>
      </w:r>
      <w:proofErr w:type="gramStart"/>
      <w:r w:rsidRPr="00E75B60">
        <w:rPr>
          <w:sz w:val="24"/>
          <w:szCs w:val="24"/>
        </w:rPr>
        <w:t>указанных</w:t>
      </w:r>
      <w:proofErr w:type="gramEnd"/>
      <w:r w:rsidRPr="00E75B60">
        <w:rPr>
          <w:sz w:val="24"/>
          <w:szCs w:val="24"/>
        </w:rPr>
        <w:t xml:space="preserve"> в </w:t>
      </w:r>
      <w:hyperlink r:id="rId9" w:history="1">
        <w:r w:rsidRPr="00E75B60">
          <w:rPr>
            <w:sz w:val="24"/>
            <w:szCs w:val="24"/>
          </w:rPr>
          <w:t>части 2 статьи 55.32</w:t>
        </w:r>
      </w:hyperlink>
      <w:r w:rsidRPr="00E75B60">
        <w:rPr>
          <w:sz w:val="24"/>
          <w:szCs w:val="24"/>
        </w:rPr>
        <w:t xml:space="preserve"> Градостроительного кодекса Российской Федерации;</w:t>
      </w:r>
    </w:p>
    <w:p w:rsidR="00E75B60" w:rsidRPr="00E75B60" w:rsidRDefault="00E75B60" w:rsidP="00E75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E75B60">
        <w:rPr>
          <w:sz w:val="24"/>
          <w:szCs w:val="24"/>
        </w:rPr>
        <w:t>представление неполного комплекта документов, указанных в пункте 2.8 Административного регламента, подлежащих обязательному представлению заявителем.</w:t>
      </w:r>
    </w:p>
    <w:p w:rsidR="00E75B60" w:rsidRPr="00E75B60" w:rsidRDefault="00E75B60" w:rsidP="00E75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46FC9" w:rsidRPr="00E75B60" w:rsidRDefault="00566FDF" w:rsidP="006C5CE1">
      <w:pPr>
        <w:spacing w:after="0" w:line="240" w:lineRule="auto"/>
        <w:jc w:val="center"/>
        <w:rPr>
          <w:b/>
          <w:sz w:val="24"/>
          <w:szCs w:val="24"/>
        </w:rPr>
      </w:pPr>
      <w:r w:rsidRPr="00E75B60">
        <w:rPr>
          <w:b/>
          <w:bCs/>
          <w:sz w:val="24"/>
          <w:szCs w:val="24"/>
        </w:rPr>
        <w:t>П.2.2</w:t>
      </w:r>
      <w:r w:rsidR="003E3590" w:rsidRPr="00E75B60">
        <w:rPr>
          <w:b/>
          <w:bCs/>
          <w:sz w:val="24"/>
          <w:szCs w:val="24"/>
        </w:rPr>
        <w:t>2</w:t>
      </w:r>
      <w:r w:rsidR="006C5CE1">
        <w:rPr>
          <w:b/>
          <w:bCs/>
          <w:sz w:val="24"/>
          <w:szCs w:val="24"/>
        </w:rPr>
        <w:t xml:space="preserve">, </w:t>
      </w:r>
      <w:r w:rsidRPr="00E75B60">
        <w:rPr>
          <w:b/>
          <w:bCs/>
          <w:sz w:val="24"/>
          <w:szCs w:val="24"/>
        </w:rPr>
        <w:t>2.2</w:t>
      </w:r>
      <w:r w:rsidR="003E3590" w:rsidRPr="00E75B60">
        <w:rPr>
          <w:b/>
          <w:bCs/>
          <w:sz w:val="24"/>
          <w:szCs w:val="24"/>
        </w:rPr>
        <w:t>4</w:t>
      </w:r>
      <w:r w:rsidR="00580E8A" w:rsidRPr="00E75B60">
        <w:rPr>
          <w:b/>
          <w:bCs/>
          <w:sz w:val="24"/>
          <w:szCs w:val="24"/>
        </w:rPr>
        <w:t xml:space="preserve"> </w:t>
      </w:r>
      <w:r w:rsidRPr="00E75B60">
        <w:rPr>
          <w:b/>
          <w:bCs/>
          <w:sz w:val="24"/>
          <w:szCs w:val="24"/>
        </w:rPr>
        <w:t xml:space="preserve"> </w:t>
      </w:r>
      <w:r w:rsidR="00246FC9" w:rsidRPr="00E75B60">
        <w:rPr>
          <w:b/>
          <w:sz w:val="24"/>
          <w:szCs w:val="24"/>
        </w:rPr>
        <w:t>административного регламента изложить в следующей редакции:</w:t>
      </w:r>
    </w:p>
    <w:p w:rsidR="0055440C" w:rsidRPr="00E75B60" w:rsidRDefault="005544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  <w:sz w:val="24"/>
          <w:szCs w:val="24"/>
        </w:rPr>
      </w:pPr>
    </w:p>
    <w:p w:rsidR="00B51F7F" w:rsidRPr="00DF0EDE" w:rsidRDefault="00B51F7F" w:rsidP="00B51F7F">
      <w:pPr>
        <w:pStyle w:val="af9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Основными показателями доступности предоставления муниципальной услуги являются:</w:t>
      </w:r>
    </w:p>
    <w:p w:rsidR="00B51F7F" w:rsidRPr="00DF0EDE" w:rsidRDefault="00B51F7F" w:rsidP="00B51F7F">
      <w:pPr>
        <w:pStyle w:val="af9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B51F7F" w:rsidRPr="00DF0EDE" w:rsidRDefault="00B51F7F" w:rsidP="00B51F7F">
      <w:pPr>
        <w:pStyle w:val="af9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</w:t>
      </w:r>
      <w:r w:rsidRPr="00DF0EDE">
        <w:rPr>
          <w:sz w:val="24"/>
          <w:szCs w:val="24"/>
        </w:rPr>
        <w:br/>
      </w:r>
      <w:r w:rsidRPr="00DF0EDE">
        <w:rPr>
          <w:bCs/>
          <w:sz w:val="24"/>
          <w:szCs w:val="24"/>
        </w:rPr>
        <w:t>в информационно-телекоммуникационной</w:t>
      </w:r>
      <w:r w:rsidRPr="00DF0EDE">
        <w:rPr>
          <w:sz w:val="24"/>
          <w:szCs w:val="24"/>
        </w:rPr>
        <w:t xml:space="preserve"> сети Интернет), средствах массовой информации.</w:t>
      </w:r>
    </w:p>
    <w:p w:rsidR="00B51F7F" w:rsidRPr="00DF0EDE" w:rsidRDefault="00B51F7F" w:rsidP="00B51F7F">
      <w:pPr>
        <w:pStyle w:val="af9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 xml:space="preserve">Возможность выбора заявителем формы обращения за предоставлением муниципальной услуги непосредственно в </w:t>
      </w:r>
      <w:r w:rsidRPr="00DF0EDE">
        <w:rPr>
          <w:rFonts w:eastAsia="Calibri"/>
          <w:sz w:val="24"/>
          <w:szCs w:val="24"/>
        </w:rPr>
        <w:t>Администрации (Уполномоченном органе)</w:t>
      </w:r>
      <w:r w:rsidRPr="00DF0EDE">
        <w:rPr>
          <w:sz w:val="24"/>
          <w:szCs w:val="24"/>
        </w:rPr>
        <w:t>, либо в форме электронных документов с использованием Единого портала, РПГУ, либо через многофункциональный центр.</w:t>
      </w:r>
    </w:p>
    <w:p w:rsidR="00B51F7F" w:rsidRPr="00DF0EDE" w:rsidRDefault="00B51F7F" w:rsidP="00B51F7F">
      <w:pPr>
        <w:pStyle w:val="af9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 РПГУ.</w:t>
      </w:r>
    </w:p>
    <w:p w:rsidR="00B51F7F" w:rsidRPr="00DF0EDE" w:rsidRDefault="00B51F7F" w:rsidP="00B51F7F">
      <w:pPr>
        <w:pStyle w:val="af9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DF0EDE">
        <w:rPr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6C5CE1" w:rsidRDefault="006C5CE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BA3BCE">
        <w:rPr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3E6504" w:rsidRPr="00BA3BCE" w:rsidRDefault="003E650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55440C" w:rsidRPr="006C5CE1" w:rsidRDefault="005B77E7" w:rsidP="006C5CE1">
      <w:pPr>
        <w:pStyle w:val="af9"/>
        <w:widowControl w:val="0"/>
        <w:numPr>
          <w:ilvl w:val="1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  <w:szCs w:val="24"/>
        </w:rPr>
      </w:pPr>
      <w:r w:rsidRPr="006C5CE1">
        <w:rPr>
          <w:sz w:val="24"/>
          <w:szCs w:val="24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7D5F50" w:rsidRPr="006C5CE1">
        <w:rPr>
          <w:bCs/>
          <w:sz w:val="24"/>
          <w:szCs w:val="24"/>
        </w:rPr>
        <w:t xml:space="preserve">Единого портала, </w:t>
      </w:r>
      <w:r w:rsidRPr="006C5CE1">
        <w:rPr>
          <w:sz w:val="24"/>
          <w:szCs w:val="24"/>
        </w:rPr>
        <w:t>РПГУ.</w:t>
      </w:r>
    </w:p>
    <w:p w:rsidR="0055440C" w:rsidRPr="00BA3BCE" w:rsidRDefault="005B7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A3BCE">
        <w:rPr>
          <w:sz w:val="24"/>
          <w:szCs w:val="24"/>
        </w:rPr>
        <w:tab/>
        <w:t xml:space="preserve">В этом случае заявитель или его представитель авторизуется на </w:t>
      </w:r>
      <w:r w:rsidR="007D5F50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посредством подтвержденной учетной записи в ЕСИА, заполняет заявление о предоставлении муниципальной услуги с использованием специальной интерактивной формы в электронном виде.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 (Уполномоченный орган).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 подаче физическим лицом заявления о предоставлении муниципальной услуги в электронной форме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 xml:space="preserve">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 xml:space="preserve">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>РПГУ используется электронная подпись, вид которой предусмотрен законодательством Российской Федерации.</w:t>
      </w:r>
    </w:p>
    <w:p w:rsidR="0055440C" w:rsidRPr="00BA3BCE" w:rsidRDefault="005B77E7">
      <w:pPr>
        <w:pStyle w:val="af9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A3BCE">
        <w:rPr>
          <w:bCs/>
          <w:sz w:val="24"/>
          <w:szCs w:val="24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</w:t>
      </w:r>
      <w:r w:rsidR="00A9589D" w:rsidRPr="00BA3BCE">
        <w:rPr>
          <w:sz w:val="24"/>
          <w:szCs w:val="24"/>
        </w:rPr>
        <w:t xml:space="preserve">Едином портале, </w:t>
      </w:r>
      <w:r w:rsidRPr="00BA3BCE">
        <w:rPr>
          <w:bCs/>
          <w:sz w:val="24"/>
          <w:szCs w:val="24"/>
        </w:rPr>
        <w:t xml:space="preserve">РПГУ в форме электронного документа, подписанного усиленной квалифицированной электронной подписью уполномоченного должностного лица Администрации (Уполномоченного органа) в случае направления заявления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bCs/>
          <w:sz w:val="24"/>
          <w:szCs w:val="24"/>
        </w:rPr>
        <w:t>РПГУ.</w:t>
      </w:r>
    </w:p>
    <w:p w:rsidR="0055440C" w:rsidRPr="00BA3BCE" w:rsidRDefault="005B77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bCs/>
          <w:sz w:val="24"/>
          <w:szCs w:val="24"/>
        </w:rPr>
        <w:t xml:space="preserve">В случае направления заявления посредством </w:t>
      </w:r>
      <w:r w:rsidR="00A9589D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bCs/>
          <w:sz w:val="24"/>
          <w:szCs w:val="24"/>
        </w:rPr>
        <w:t xml:space="preserve">РПГУ результат предоставления муниципальной услуги также </w:t>
      </w:r>
      <w:r w:rsidRPr="00BA3BCE">
        <w:rPr>
          <w:sz w:val="24"/>
          <w:szCs w:val="24"/>
        </w:rPr>
        <w:t>могут быть осуществлены в многофункциональном центре.</w:t>
      </w:r>
      <w:r w:rsidR="004E25AF" w:rsidRPr="00BA3BCE">
        <w:rPr>
          <w:sz w:val="24"/>
          <w:szCs w:val="24"/>
        </w:rPr>
        <w:t xml:space="preserve"> </w:t>
      </w:r>
    </w:p>
    <w:p w:rsidR="00580E8A" w:rsidRDefault="00580E8A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46FC9" w:rsidRDefault="00246FC9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3 </w:t>
      </w:r>
    </w:p>
    <w:p w:rsidR="0055440C" w:rsidRDefault="00246FC9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0"/>
          <w:szCs w:val="20"/>
        </w:rPr>
      </w:pPr>
      <w:r>
        <w:rPr>
          <w:sz w:val="24"/>
          <w:szCs w:val="24"/>
        </w:rPr>
        <w:t>к постановлению</w:t>
      </w:r>
      <w:r w:rsidR="00F85D59">
        <w:rPr>
          <w:sz w:val="20"/>
          <w:szCs w:val="20"/>
        </w:rPr>
        <w:t>№293 от 16.05.2023</w:t>
      </w:r>
    </w:p>
    <w:p w:rsidR="00F85D59" w:rsidRPr="00BA3BCE" w:rsidRDefault="00F85D59" w:rsidP="00246FC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46FC9" w:rsidRPr="00BA3BCE" w:rsidRDefault="0057053B" w:rsidP="00246FC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246FC9">
        <w:rPr>
          <w:b/>
          <w:sz w:val="24"/>
          <w:szCs w:val="24"/>
        </w:rPr>
        <w:t>Раздел «</w:t>
      </w:r>
      <w:r w:rsidR="005B77E7" w:rsidRPr="00BA3BCE">
        <w:rPr>
          <w:b/>
          <w:sz w:val="24"/>
          <w:szCs w:val="24"/>
          <w:lang w:val="en-US"/>
        </w:rPr>
        <w:t>III</w:t>
      </w:r>
      <w:r w:rsidR="005B77E7" w:rsidRPr="00BA3BCE">
        <w:rPr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</w:r>
      <w:r w:rsidRPr="00BA3BCE">
        <w:rPr>
          <w:b/>
          <w:sz w:val="24"/>
          <w:szCs w:val="24"/>
        </w:rPr>
        <w:t xml:space="preserve">» </w:t>
      </w:r>
      <w:r w:rsidR="00246FC9">
        <w:rPr>
          <w:b/>
          <w:sz w:val="24"/>
          <w:szCs w:val="24"/>
        </w:rPr>
        <w:t xml:space="preserve">административного регламента </w:t>
      </w:r>
      <w:r w:rsidR="00246FC9" w:rsidRPr="00BA3BCE">
        <w:rPr>
          <w:b/>
          <w:sz w:val="24"/>
          <w:szCs w:val="24"/>
        </w:rPr>
        <w:t>изложить в следующей редакции:</w:t>
      </w:r>
    </w:p>
    <w:p w:rsidR="0055440C" w:rsidRPr="00BA3BCE" w:rsidRDefault="0055440C" w:rsidP="00246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>Исчерпывающий перечень административных процедур</w:t>
      </w:r>
    </w:p>
    <w:p w:rsidR="0055440C" w:rsidRPr="00BA3BCE" w:rsidRDefault="005B77E7" w:rsidP="001979A2">
      <w:pPr>
        <w:pStyle w:val="af9"/>
        <w:widowControl w:val="0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прием и регистрация заявления;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рассмотрение заявления с приложенными к нему документами, формирование и направление межведомственных запросов;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рассмотрение материалов Комиссией</w:t>
      </w:r>
      <w:r w:rsidR="004D4222" w:rsidRPr="00BA3BCE">
        <w:rPr>
          <w:sz w:val="24"/>
          <w:szCs w:val="24"/>
        </w:rPr>
        <w:t>, организация и проведение публичных слушаний или общественных обсуждений (за исключением случаев, когда не требуется их проведение)</w:t>
      </w:r>
      <w:r w:rsidRPr="00BA3BCE">
        <w:rPr>
          <w:sz w:val="24"/>
          <w:szCs w:val="24"/>
        </w:rPr>
        <w:t xml:space="preserve"> и принятие рекомендательного решения; </w:t>
      </w:r>
    </w:p>
    <w:p w:rsidR="0055440C" w:rsidRPr="00BA3BCE" w:rsidRDefault="005B77E7" w:rsidP="001979A2">
      <w:pPr>
        <w:pStyle w:val="af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принятие решения Главой Администрации и выдача (направление) заявителю результата </w:t>
      </w:r>
      <w:r w:rsidR="00E15898" w:rsidRPr="00BA3BCE">
        <w:rPr>
          <w:sz w:val="24"/>
          <w:szCs w:val="24"/>
        </w:rPr>
        <w:t xml:space="preserve">предоставления </w:t>
      </w:r>
      <w:r w:rsidRPr="00BA3BCE">
        <w:rPr>
          <w:sz w:val="24"/>
          <w:szCs w:val="24"/>
        </w:rPr>
        <w:t>муниципальной услуги.</w:t>
      </w:r>
    </w:p>
    <w:p w:rsidR="0055440C" w:rsidRPr="00BA3BCE" w:rsidRDefault="005B77E7">
      <w:pPr>
        <w:widowControl w:val="0"/>
        <w:spacing w:after="0" w:line="240" w:lineRule="auto"/>
        <w:ind w:firstLine="709"/>
        <w:contextualSpacing/>
        <w:jc w:val="both"/>
        <w:rPr>
          <w:spacing w:val="-2"/>
          <w:sz w:val="24"/>
          <w:szCs w:val="24"/>
        </w:rPr>
      </w:pPr>
      <w:r w:rsidRPr="00BA3BCE">
        <w:rPr>
          <w:spacing w:val="-2"/>
          <w:sz w:val="24"/>
          <w:szCs w:val="24"/>
        </w:rPr>
        <w:t xml:space="preserve">Описание административных процедур приведено в </w:t>
      </w:r>
      <w:r w:rsidR="00E15898" w:rsidRPr="00BA3BCE">
        <w:rPr>
          <w:spacing w:val="-2"/>
          <w:sz w:val="24"/>
          <w:szCs w:val="24"/>
        </w:rPr>
        <w:t>п</w:t>
      </w:r>
      <w:r w:rsidRPr="00BA3BCE">
        <w:rPr>
          <w:spacing w:val="-2"/>
          <w:sz w:val="24"/>
          <w:szCs w:val="24"/>
        </w:rPr>
        <w:t>риложении № 5 к настоящему Административному регламенту.</w:t>
      </w:r>
    </w:p>
    <w:p w:rsidR="0055440C" w:rsidRPr="00BA3BCE" w:rsidRDefault="005544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Особенности предоставления услуги в электронной форме.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запись на прием в Администрацию (Уполномоченный орган), многофункциональный центр для подачи запроса о предоставлении муниципальной услуги (далее – запрос);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формирование запроса;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прием и регистрация Администрацией (Уполномоченным органом) запроса и иных документов, необходимых для предоставления муниципальной услуги, направляемых в адрес Комиссии;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получение результата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получение сведений о ходе выполнения запроса;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осуществление оценки качества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досудебное (внесудебное) обжалование решений и действий (бездействия) Администрации (Уполномоченного органа)</w:t>
      </w:r>
      <w:r w:rsidRPr="00BA3BCE">
        <w:rPr>
          <w:b/>
          <w:sz w:val="24"/>
          <w:szCs w:val="24"/>
        </w:rPr>
        <w:t xml:space="preserve"> </w:t>
      </w:r>
      <w:r w:rsidRPr="00BA3BCE">
        <w:rPr>
          <w:sz w:val="24"/>
          <w:szCs w:val="24"/>
        </w:rPr>
        <w:t>либо действия (бездействие) должностных лиц Администрации (Уполномоченного органа), предоставляющего муниципальную услугу, либо муниципального служащего.</w:t>
      </w:r>
      <w:proofErr w:type="gramEnd"/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Запись на прием в Администрацию (Уполномоченный орган) или многофункциональный центр для подачи запроса</w:t>
      </w:r>
      <w:r w:rsidR="00BA4901" w:rsidRPr="00BA3BCE">
        <w:rPr>
          <w:sz w:val="24"/>
          <w:szCs w:val="24"/>
        </w:rPr>
        <w:t xml:space="preserve"> посредством Единого портала, РПГУ</w:t>
      </w:r>
      <w:r w:rsidRPr="00BA3BCE">
        <w:rPr>
          <w:sz w:val="24"/>
          <w:szCs w:val="24"/>
        </w:rPr>
        <w:t xml:space="preserve">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организации записи на прием в Администрацию (Уполномоченный орган) или многофункциональный центр заявителю обеспечивается возможность:</w:t>
      </w:r>
    </w:p>
    <w:p w:rsidR="0055440C" w:rsidRPr="00BA3BCE" w:rsidRDefault="005B77E7" w:rsidP="001979A2">
      <w:pPr>
        <w:pStyle w:val="af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ознакомления с расписанием работы Администрации (Уполномоченного органа) или многофункционального центра, а также с доступными для записи на прием датами и интервалами времени приема;</w:t>
      </w:r>
    </w:p>
    <w:p w:rsidR="0055440C" w:rsidRPr="00BA3BCE" w:rsidRDefault="005B77E7" w:rsidP="001979A2">
      <w:pPr>
        <w:pStyle w:val="af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записи в любые свободные для приема дату и время в пределах установленного в Администрации (Уполномоченном органе) или многофункционального центра графика приема заявителей.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Запись на прием может осуществляться посредством информационной системы Администрации (Уполномоченного органа) или многофункционального центра, которая обеспечивает возможность интеграции с </w:t>
      </w:r>
      <w:r w:rsidR="000E0992" w:rsidRPr="00BA3BCE">
        <w:rPr>
          <w:sz w:val="24"/>
          <w:szCs w:val="24"/>
        </w:rPr>
        <w:t xml:space="preserve">Единым порталом, </w:t>
      </w:r>
      <w:r w:rsidRPr="00BA3BCE">
        <w:rPr>
          <w:sz w:val="24"/>
          <w:szCs w:val="24"/>
        </w:rPr>
        <w:t>РПГУ.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Формирование запроса.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4E25AF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без необходимости дополнительной подачи запроса в какой-либо иной форме.</w:t>
      </w:r>
    </w:p>
    <w:p w:rsidR="0055440C" w:rsidRPr="00BA3BCE" w:rsidRDefault="005B77E7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A3BCE">
        <w:rPr>
          <w:sz w:val="24"/>
          <w:szCs w:val="24"/>
        </w:rPr>
        <w:t xml:space="preserve">На </w:t>
      </w:r>
      <w:r w:rsidR="007B2871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размещаются образцы заполнения электронной формы запроса.</w:t>
      </w:r>
    </w:p>
    <w:p w:rsidR="0055440C" w:rsidRPr="00BA3BCE" w:rsidRDefault="005B77E7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A3BCE">
        <w:rPr>
          <w:sz w:val="24"/>
          <w:szCs w:val="24"/>
        </w:rPr>
        <w:t xml:space="preserve">Заявитель заполняет интерактивную форму: вносит необходимые сведения и загружает документы (в отсканированном виде, в допустимом формате). Некоторые элементы формы имеют признак обязательности заполнения. Возможность подать заявление будет доступна только после введения сведений во все обязательные для заполнения элементы. </w:t>
      </w:r>
    </w:p>
    <w:p w:rsidR="0055440C" w:rsidRPr="00BA3BCE" w:rsidRDefault="005B77E7">
      <w:pPr>
        <w:pStyle w:val="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A3BCE">
        <w:rPr>
          <w:sz w:val="24"/>
          <w:szCs w:val="24"/>
        </w:rPr>
        <w:t>В интерактивной форме заявитель выбирает из списка доступный орган, предоставляющий услугу на территории муниципального образования, в границах которого расположен земельный участок.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Вариант предоставления услуги формируется по результатам прохождения заявителем экспертной системы в интерактивной форме заявления.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формировании запроса заявителю обеспечивается: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возможность заполнения несколькими заявителями одной электронной формы запроса при обращении за муниципальной услугой, предполагающей направление совместного запроса несколькими заявителями (описывается в случае необходимости дополнительно);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возможность печати на бумажном носителе копии электронной формы запроса;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ЕСИА, и сведений, опубликованных на </w:t>
      </w:r>
      <w:r w:rsidR="007B2871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РПГУ, в части, касающейся сведений, отсутствующих в ЕСИА;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BA3BCE">
        <w:rPr>
          <w:sz w:val="24"/>
          <w:szCs w:val="24"/>
        </w:rPr>
        <w:t>потери</w:t>
      </w:r>
      <w:proofErr w:type="gramEnd"/>
      <w:r w:rsidRPr="00BA3BCE">
        <w:rPr>
          <w:sz w:val="24"/>
          <w:szCs w:val="24"/>
        </w:rPr>
        <w:t xml:space="preserve"> ранее введенной информации;</w:t>
      </w:r>
    </w:p>
    <w:p w:rsidR="0055440C" w:rsidRPr="00BA3BCE" w:rsidRDefault="005B77E7" w:rsidP="001979A2">
      <w:pPr>
        <w:pStyle w:val="af9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возможность доступа заявителя на </w:t>
      </w:r>
      <w:r w:rsidR="007B2871" w:rsidRPr="00BA3BCE">
        <w:rPr>
          <w:sz w:val="24"/>
          <w:szCs w:val="24"/>
        </w:rPr>
        <w:t xml:space="preserve">Едином портале, </w:t>
      </w:r>
      <w:r w:rsidRPr="00BA3BCE">
        <w:rPr>
          <w:sz w:val="24"/>
          <w:szCs w:val="24"/>
        </w:rPr>
        <w:t>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Сформированный и подписанный </w:t>
      </w:r>
      <w:proofErr w:type="gramStart"/>
      <w:r w:rsidRPr="00BA3BCE">
        <w:rPr>
          <w:sz w:val="24"/>
          <w:szCs w:val="24"/>
        </w:rPr>
        <w:t>запрос</w:t>
      </w:r>
      <w:proofErr w:type="gramEnd"/>
      <w:r w:rsidRPr="00BA3BCE">
        <w:rPr>
          <w:sz w:val="24"/>
          <w:szCs w:val="24"/>
        </w:rPr>
        <w:t xml:space="preserve"> и иные документы, необходимые для предоставления муниципальной услуги, направляются в Администрацию, Уполномоченный орган посредством </w:t>
      </w:r>
      <w:r w:rsidR="007B2871" w:rsidRPr="00BA3BCE">
        <w:rPr>
          <w:bCs/>
          <w:sz w:val="24"/>
          <w:szCs w:val="24"/>
        </w:rPr>
        <w:t xml:space="preserve">Единого портала, </w:t>
      </w:r>
      <w:r w:rsidRPr="00BA3BCE">
        <w:rPr>
          <w:sz w:val="24"/>
          <w:szCs w:val="24"/>
        </w:rPr>
        <w:t>РПГУ.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pacing w:val="-6"/>
          <w:sz w:val="24"/>
          <w:szCs w:val="24"/>
        </w:rPr>
        <w:t>Администрация (Уполномоченный орган)</w:t>
      </w:r>
      <w:r w:rsidRPr="00BA3BCE">
        <w:rPr>
          <w:sz w:val="24"/>
          <w:szCs w:val="24"/>
        </w:rPr>
        <w:t xml:space="preserve"> обеспечивает:</w:t>
      </w:r>
    </w:p>
    <w:p w:rsidR="0055440C" w:rsidRPr="00BA3BCE" w:rsidRDefault="005B77E7" w:rsidP="001979A2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</w:rPr>
      </w:pPr>
      <w:r w:rsidRPr="00BA3BCE">
        <w:rPr>
          <w:color w:val="auto"/>
        </w:rPr>
        <w:t>прием документов, необходимых для предоставления муниципальной услуги;</w:t>
      </w:r>
    </w:p>
    <w:p w:rsidR="0055440C" w:rsidRPr="00BA3BCE" w:rsidRDefault="005B77E7" w:rsidP="001979A2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</w:rPr>
      </w:pPr>
      <w:r w:rsidRPr="00BA3BCE">
        <w:rPr>
          <w:color w:val="auto"/>
        </w:rPr>
        <w:t xml:space="preserve">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</w:t>
      </w:r>
      <w:r w:rsidR="007B2871" w:rsidRPr="00BA3BCE">
        <w:t xml:space="preserve">Едином портале, </w:t>
      </w:r>
      <w:r w:rsidRPr="00BA3BCE">
        <w:rPr>
          <w:color w:val="auto"/>
        </w:rPr>
        <w:t>РПГУ, а в случае их поступления в нерабочий или праздничный день, – в следующий за ним первый рабочий день;</w:t>
      </w:r>
    </w:p>
    <w:p w:rsidR="0055440C" w:rsidRPr="00BA3BCE" w:rsidRDefault="005B77E7" w:rsidP="001979A2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</w:rPr>
      </w:pPr>
      <w:proofErr w:type="gramStart"/>
      <w:r w:rsidRPr="00BA3BCE">
        <w:rPr>
          <w:color w:val="auto"/>
        </w:rPr>
        <w:t xml:space="preserve">регистрацию запроса в течение 1 рабочего дня с момента направления заявителю электронного сообщения о приеме </w:t>
      </w:r>
      <w:proofErr w:type="spellStart"/>
      <w:r w:rsidRPr="00BA3BCE">
        <w:rPr>
          <w:color w:val="auto"/>
        </w:rPr>
        <w:t>запросабез</w:t>
      </w:r>
      <w:proofErr w:type="spellEnd"/>
      <w:r w:rsidRPr="00BA3BCE">
        <w:rPr>
          <w:color w:val="auto"/>
        </w:rPr>
        <w:t xml:space="preserve"> необходимости повторного представления заявителем таких документов на бумажном носителе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</w:t>
      </w:r>
      <w:proofErr w:type="gramEnd"/>
      <w:r w:rsidRPr="00BA3BCE">
        <w:rPr>
          <w:color w:val="auto"/>
        </w:rPr>
        <w:t xml:space="preserve">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Предоставление муниципальной услуги начинается со дня направления заявителю электронного сообщения о приеме заявления. </w:t>
      </w:r>
    </w:p>
    <w:p w:rsidR="0055440C" w:rsidRPr="00BA3BCE" w:rsidRDefault="005B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Заявление, поданное до 16:00 часов по местному времени рабочего дня, регистрируется в день подачи. Заявление, поданное после 16:00 часов по местному времени рабочего дня либо в нерабочий день, регистрируется не позднее первого рабочего дня, следующего за днем его подачи.</w:t>
      </w:r>
    </w:p>
    <w:p w:rsidR="0055440C" w:rsidRPr="00BA3BCE" w:rsidRDefault="005B77E7" w:rsidP="001979A2">
      <w:pPr>
        <w:pStyle w:val="Default"/>
        <w:numPr>
          <w:ilvl w:val="2"/>
          <w:numId w:val="11"/>
        </w:numPr>
        <w:ind w:left="0" w:firstLine="709"/>
        <w:jc w:val="both"/>
        <w:rPr>
          <w:color w:val="auto"/>
          <w:spacing w:val="-6"/>
        </w:rPr>
      </w:pPr>
      <w:r w:rsidRPr="00BA3BCE">
        <w:rPr>
          <w:color w:val="auto"/>
          <w:spacing w:val="-6"/>
        </w:rPr>
        <w:t xml:space="preserve">Заявление в электронном виде становится доступным для </w:t>
      </w:r>
      <w:r w:rsidRPr="00BA3BCE">
        <w:rPr>
          <w:color w:val="auto"/>
        </w:rPr>
        <w:t>члена Комиссии, ответственного за прием и регистрацию заявления (далее – ответственный специалист)</w:t>
      </w:r>
      <w:r w:rsidRPr="00BA3BCE">
        <w:rPr>
          <w:color w:val="auto"/>
          <w:spacing w:val="-6"/>
        </w:rPr>
        <w:t xml:space="preserve">, </w:t>
      </w:r>
      <w:r w:rsidR="00E15898" w:rsidRPr="00BA3BCE">
        <w:rPr>
          <w:spacing w:val="-6"/>
        </w:rPr>
        <w:t>в информационной системе межведомственного электронного взаимодействия</w:t>
      </w:r>
      <w:r w:rsidRPr="00BA3BCE">
        <w:rPr>
          <w:color w:val="auto"/>
          <w:spacing w:val="-6"/>
        </w:rPr>
        <w:t>.</w:t>
      </w:r>
    </w:p>
    <w:p w:rsidR="0055440C" w:rsidRPr="00BA3BCE" w:rsidRDefault="005B77E7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</w:rPr>
      </w:pPr>
      <w:r w:rsidRPr="00BA3BCE">
        <w:rPr>
          <w:rFonts w:eastAsia="Calibri"/>
        </w:rPr>
        <w:t>Ответственный специалист:</w:t>
      </w:r>
    </w:p>
    <w:p w:rsidR="0055440C" w:rsidRPr="00BA3BCE" w:rsidRDefault="005B77E7" w:rsidP="001979A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BA3BCE">
        <w:t xml:space="preserve">проверяет наличие электронных заявлений, поступивших с </w:t>
      </w:r>
      <w:r w:rsidR="00C316AF" w:rsidRPr="00BA3BCE">
        <w:rPr>
          <w:bCs/>
        </w:rPr>
        <w:t xml:space="preserve">Единого портала, </w:t>
      </w:r>
      <w:r w:rsidRPr="00BA3BCE">
        <w:t>РПГУ, с периодом не реже двух раз в день;</w:t>
      </w:r>
    </w:p>
    <w:p w:rsidR="0055440C" w:rsidRPr="00BA3BCE" w:rsidRDefault="005B77E7" w:rsidP="001979A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BA3BCE">
        <w:t>изучает поступившие заявления и приложенные образы документов (документы);</w:t>
      </w:r>
    </w:p>
    <w:p w:rsidR="0055440C" w:rsidRPr="00BA3BCE" w:rsidRDefault="005B77E7" w:rsidP="001979A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r w:rsidRPr="00BA3BCE">
        <w:t>производит действия в соответствии с пунктом 3.2.7 настоящего Административного регламента.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pacing w:val="-6"/>
          <w:sz w:val="24"/>
          <w:szCs w:val="24"/>
        </w:rPr>
      </w:pPr>
      <w:proofErr w:type="gramStart"/>
      <w:r w:rsidRPr="00BA3BCE">
        <w:rPr>
          <w:spacing w:val="-6"/>
          <w:sz w:val="24"/>
          <w:szCs w:val="24"/>
        </w:rPr>
        <w:t>При обнаружении во время приема заявления оснований для отказа в приеме документов, предусмотренных пунктом 2.1</w:t>
      </w:r>
      <w:r w:rsidR="00A02A13" w:rsidRPr="00BA3BCE">
        <w:rPr>
          <w:spacing w:val="-6"/>
          <w:sz w:val="24"/>
          <w:szCs w:val="24"/>
        </w:rPr>
        <w:t>2</w:t>
      </w:r>
      <w:r w:rsidRPr="00BA3BCE">
        <w:rPr>
          <w:spacing w:val="-6"/>
          <w:sz w:val="24"/>
          <w:szCs w:val="24"/>
        </w:rPr>
        <w:t xml:space="preserve"> настоящего Административного регламента (за исключением отсутствия документов (копий документов, сведений), находящихся в распоряжении органов, предоставляющих государственные или муниципальные услуги, иных государственных органов, органов местного самоуправления и подведомственных государственным органам и органам местного самоуправления организаций) ответственный специалист </w:t>
      </w:r>
      <w:r w:rsidRPr="00BA3BCE">
        <w:rPr>
          <w:sz w:val="24"/>
          <w:szCs w:val="24"/>
        </w:rPr>
        <w:t xml:space="preserve">принимает решение об отказе в приеме поступивших документов </w:t>
      </w:r>
      <w:r w:rsidRPr="00BA3BCE">
        <w:rPr>
          <w:spacing w:val="-6"/>
          <w:sz w:val="24"/>
          <w:szCs w:val="24"/>
        </w:rPr>
        <w:t>и</w:t>
      </w:r>
      <w:proofErr w:type="gramEnd"/>
      <w:r w:rsidRPr="00BA3BCE">
        <w:rPr>
          <w:spacing w:val="-6"/>
          <w:sz w:val="24"/>
          <w:szCs w:val="24"/>
        </w:rPr>
        <w:t xml:space="preserve"> направляет данное решение заявителю (представителю).</w:t>
      </w:r>
    </w:p>
    <w:p w:rsidR="0055440C" w:rsidRPr="00BA3BCE" w:rsidRDefault="005B77E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BA3BCE">
        <w:rPr>
          <w:sz w:val="24"/>
          <w:szCs w:val="24"/>
        </w:rPr>
        <w:t>Решение об отказе в приеме документов</w:t>
      </w:r>
      <w:r w:rsidRPr="00BA3BCE">
        <w:rPr>
          <w:bCs/>
          <w:sz w:val="24"/>
          <w:szCs w:val="24"/>
        </w:rPr>
        <w:t xml:space="preserve"> может быть выдано заявителю на бумажном носителе в день личного обращения за получением указанного решения в </w:t>
      </w:r>
      <w:r w:rsidRPr="00BA3BCE">
        <w:rPr>
          <w:sz w:val="24"/>
          <w:szCs w:val="24"/>
        </w:rPr>
        <w:t>многофункциональном центре</w:t>
      </w:r>
      <w:r w:rsidRPr="00BA3BCE">
        <w:rPr>
          <w:bCs/>
          <w:sz w:val="24"/>
          <w:szCs w:val="24"/>
        </w:rPr>
        <w:t xml:space="preserve">, выбранном при подаче заявления, в порядке, предусмотренном пунктом 6.6 настоящего </w:t>
      </w:r>
      <w:r w:rsidRPr="00BA3BCE">
        <w:rPr>
          <w:spacing w:val="-2"/>
          <w:sz w:val="24"/>
          <w:szCs w:val="24"/>
        </w:rPr>
        <w:t>Административного регламента</w:t>
      </w:r>
      <w:r w:rsidRPr="00BA3BCE">
        <w:rPr>
          <w:bCs/>
          <w:sz w:val="24"/>
          <w:szCs w:val="24"/>
        </w:rPr>
        <w:t>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55440C" w:rsidRPr="00BA3BCE" w:rsidRDefault="005B77E7" w:rsidP="001979A2">
      <w:pPr>
        <w:pStyle w:val="af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форме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</w:t>
      </w:r>
      <w:r w:rsidRPr="00BA3BCE">
        <w:rPr>
          <w:bCs/>
          <w:sz w:val="24"/>
          <w:szCs w:val="24"/>
        </w:rPr>
        <w:t xml:space="preserve"> в личный кабинет на РПГУ. </w:t>
      </w:r>
    </w:p>
    <w:p w:rsidR="0055440C" w:rsidRPr="00BA3BCE" w:rsidRDefault="005B77E7" w:rsidP="001979A2">
      <w:pPr>
        <w:pStyle w:val="af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форме документа на бумажном носителе в многофункциональном центре.</w:t>
      </w:r>
    </w:p>
    <w:p w:rsidR="0055440C" w:rsidRPr="00BA3BCE" w:rsidRDefault="00E73663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Уведомление </w:t>
      </w:r>
      <w:proofErr w:type="gramStart"/>
      <w:r w:rsidR="005B77E7" w:rsidRPr="00BA3BCE">
        <w:rPr>
          <w:sz w:val="24"/>
          <w:szCs w:val="24"/>
        </w:rPr>
        <w:t>об отказе в предоставлении муниципальной услуги в случае наличия оснований для отказа в предоставлении</w:t>
      </w:r>
      <w:proofErr w:type="gramEnd"/>
      <w:r w:rsidR="005B77E7" w:rsidRPr="00BA3BCE">
        <w:rPr>
          <w:sz w:val="24"/>
          <w:szCs w:val="24"/>
        </w:rPr>
        <w:t xml:space="preserve"> услуги, </w:t>
      </w:r>
      <w:r w:rsidRPr="00BA3BCE">
        <w:rPr>
          <w:sz w:val="24"/>
          <w:szCs w:val="24"/>
        </w:rPr>
        <w:t xml:space="preserve">указанных </w:t>
      </w:r>
      <w:r w:rsidR="005B77E7" w:rsidRPr="00BA3BCE">
        <w:rPr>
          <w:sz w:val="24"/>
          <w:szCs w:val="24"/>
        </w:rPr>
        <w:t>в пункте 2.14</w:t>
      </w:r>
      <w:r w:rsidR="005B77E7" w:rsidRPr="00BA3BCE">
        <w:rPr>
          <w:bCs/>
          <w:sz w:val="24"/>
          <w:szCs w:val="24"/>
        </w:rPr>
        <w:t xml:space="preserve"> Административного регламента</w:t>
      </w:r>
      <w:r w:rsidR="005B77E7" w:rsidRPr="00BA3BCE">
        <w:rPr>
          <w:sz w:val="24"/>
          <w:szCs w:val="24"/>
        </w:rPr>
        <w:t xml:space="preserve">, оформляется по форме (в том числе в виде электронного документа) согласно приложению № 6 к настоящему </w:t>
      </w:r>
      <w:r w:rsidR="005B77E7" w:rsidRPr="00BA3BCE">
        <w:rPr>
          <w:bCs/>
          <w:sz w:val="24"/>
          <w:szCs w:val="24"/>
        </w:rPr>
        <w:t>Административному регламенту</w:t>
      </w:r>
      <w:r w:rsidR="005B77E7" w:rsidRPr="00BA3BCE">
        <w:rPr>
          <w:sz w:val="24"/>
          <w:szCs w:val="24"/>
        </w:rPr>
        <w:t>.</w:t>
      </w:r>
    </w:p>
    <w:p w:rsidR="0055440C" w:rsidRPr="00BA3BCE" w:rsidRDefault="005B77E7" w:rsidP="001979A2">
      <w:pPr>
        <w:pStyle w:val="formattext"/>
        <w:numPr>
          <w:ilvl w:val="2"/>
          <w:numId w:val="11"/>
        </w:numPr>
        <w:spacing w:before="0" w:beforeAutospacing="0" w:after="0" w:afterAutospacing="0"/>
        <w:ind w:left="0" w:firstLine="709"/>
        <w:jc w:val="both"/>
        <w:rPr>
          <w:spacing w:val="-6"/>
        </w:rPr>
      </w:pPr>
      <w:r w:rsidRPr="00BA3BCE">
        <w:t xml:space="preserve">Получение информации о ходе и результате предоставления муниципальной услуги производится в </w:t>
      </w:r>
      <w:r w:rsidR="00CC60FC" w:rsidRPr="00BA3BCE">
        <w:t>«Л</w:t>
      </w:r>
      <w:r w:rsidRPr="00BA3BCE">
        <w:t>ичном кабинете</w:t>
      </w:r>
      <w:r w:rsidR="00CC60FC" w:rsidRPr="00BA3BCE">
        <w:t>»</w:t>
      </w:r>
      <w:r w:rsidRPr="00BA3BCE">
        <w:t xml:space="preserve"> на </w:t>
      </w:r>
      <w:r w:rsidR="000E0992" w:rsidRPr="00BA3BCE">
        <w:t xml:space="preserve">Едином портале, </w:t>
      </w:r>
      <w:r w:rsidRPr="00BA3BCE">
        <w:t xml:space="preserve">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</w:t>
      </w:r>
      <w:r w:rsidR="00CC60FC" w:rsidRPr="00BA3BCE">
        <w:t>«Л</w:t>
      </w:r>
      <w:r w:rsidRPr="00BA3BCE">
        <w:t>ичном кабинете</w:t>
      </w:r>
      <w:r w:rsidR="00CC60FC" w:rsidRPr="00BA3BCE">
        <w:t>»</w:t>
      </w:r>
      <w:r w:rsidRPr="00BA3BCE">
        <w:t xml:space="preserve"> по инициативе, в любое </w:t>
      </w:r>
      <w:r w:rsidRPr="00BA3BCE">
        <w:rPr>
          <w:spacing w:val="-6"/>
        </w:rPr>
        <w:t>время.</w:t>
      </w:r>
    </w:p>
    <w:p w:rsidR="0055440C" w:rsidRPr="00BA3BCE" w:rsidRDefault="005B77E7" w:rsidP="000472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При предоставлении </w:t>
      </w:r>
      <w:r w:rsidR="001C28C7" w:rsidRPr="00BA3BCE">
        <w:rPr>
          <w:sz w:val="24"/>
          <w:szCs w:val="24"/>
        </w:rPr>
        <w:t xml:space="preserve">муниципальной </w:t>
      </w:r>
      <w:r w:rsidRPr="00BA3BCE">
        <w:rPr>
          <w:sz w:val="24"/>
          <w:szCs w:val="24"/>
        </w:rPr>
        <w:t xml:space="preserve">услуги в электронной форме </w:t>
      </w:r>
      <w:r w:rsidR="001C28C7" w:rsidRPr="00BA3BCE">
        <w:rPr>
          <w:sz w:val="24"/>
          <w:szCs w:val="24"/>
        </w:rPr>
        <w:t xml:space="preserve">посредством Единого портала </w:t>
      </w:r>
      <w:r w:rsidRPr="00BA3BCE">
        <w:rPr>
          <w:sz w:val="24"/>
          <w:szCs w:val="24"/>
        </w:rPr>
        <w:t>заявителю направля</w:t>
      </w:r>
      <w:r w:rsidR="001C28C7" w:rsidRPr="00BA3BCE">
        <w:rPr>
          <w:sz w:val="24"/>
          <w:szCs w:val="24"/>
        </w:rPr>
        <w:t>ю</w:t>
      </w:r>
      <w:r w:rsidRPr="00BA3BCE">
        <w:rPr>
          <w:sz w:val="24"/>
          <w:szCs w:val="24"/>
        </w:rPr>
        <w:t>тся</w:t>
      </w:r>
      <w:r w:rsidR="001C28C7" w:rsidRPr="00BA3BCE">
        <w:rPr>
          <w:sz w:val="24"/>
          <w:szCs w:val="24"/>
        </w:rPr>
        <w:t xml:space="preserve"> следующие статусов о ходе ее предоставления</w:t>
      </w:r>
      <w:r w:rsidRPr="00BA3BCE">
        <w:rPr>
          <w:sz w:val="24"/>
          <w:szCs w:val="24"/>
        </w:rPr>
        <w:t>: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заявление (запрос) зарегистрировано; </w:t>
      </w:r>
    </w:p>
    <w:p w:rsidR="0004725C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заявление (запрос) возвращено без рассмотрения; 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муниципальная услуга предоставлена; 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предоставлении муниципальной услуги отказано. </w:t>
      </w:r>
    </w:p>
    <w:p w:rsidR="004A1C60" w:rsidRPr="00BA3BCE" w:rsidRDefault="004A1C60" w:rsidP="0004725C">
      <w:pPr>
        <w:pStyle w:val="af9"/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с использованием средств Единого портала</w:t>
      </w:r>
      <w:r w:rsidR="0004725C" w:rsidRPr="00BA3BCE">
        <w:rPr>
          <w:sz w:val="24"/>
          <w:szCs w:val="24"/>
        </w:rPr>
        <w:t>.</w:t>
      </w:r>
    </w:p>
    <w:p w:rsidR="00160582" w:rsidRPr="00BA3BCE" w:rsidRDefault="00160582" w:rsidP="00160582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A3BCE">
        <w:rPr>
          <w:sz w:val="24"/>
          <w:szCs w:val="24"/>
        </w:rPr>
        <w:t xml:space="preserve">При предоставлении услуги в электронной форме посредством РПГУ заявителю направляется: </w:t>
      </w:r>
    </w:p>
    <w:p w:rsidR="00160582" w:rsidRPr="00BA3BCE" w:rsidRDefault="00160582" w:rsidP="00160582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а) уведомление о записи на прием в Администрацию (Уполномоченный орган) или многофункциональный центр, содержащее сведения о дате, времени и месте приема; </w:t>
      </w:r>
    </w:p>
    <w:p w:rsidR="00160582" w:rsidRPr="00BA3BCE" w:rsidRDefault="00160582" w:rsidP="00160582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 </w:t>
      </w:r>
      <w:proofErr w:type="gramEnd"/>
    </w:p>
    <w:p w:rsidR="00160582" w:rsidRPr="00BA3BCE" w:rsidRDefault="00160582" w:rsidP="00160582">
      <w:pPr>
        <w:pStyle w:val="af9"/>
        <w:spacing w:after="0" w:line="240" w:lineRule="auto"/>
        <w:ind w:left="0" w:firstLine="709"/>
        <w:jc w:val="both"/>
        <w:rPr>
          <w:sz w:val="24"/>
          <w:szCs w:val="24"/>
          <w:lang w:eastAsia="ru-RU"/>
        </w:rPr>
      </w:pPr>
      <w:r w:rsidRPr="00BA3BCE">
        <w:rPr>
          <w:sz w:val="24"/>
          <w:szCs w:val="24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Оценка качества предоставления услуги осуществляется в соответствии с </w:t>
      </w:r>
      <w:hyperlink r:id="rId10" w:history="1">
        <w:r w:rsidRPr="00BA3BCE">
          <w:rPr>
            <w:sz w:val="24"/>
            <w:szCs w:val="24"/>
          </w:rPr>
          <w:t>Правилами</w:t>
        </w:r>
      </w:hyperlink>
      <w:r w:rsidRPr="00BA3BCE">
        <w:rPr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</w:t>
      </w:r>
      <w:proofErr w:type="gramEnd"/>
      <w:r w:rsidRPr="00BA3BCE">
        <w:rPr>
          <w:sz w:val="24"/>
          <w:szCs w:val="24"/>
        </w:rPr>
        <w:t xml:space="preserve">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 </w:t>
      </w:r>
    </w:p>
    <w:p w:rsidR="0055440C" w:rsidRPr="00BA3BCE" w:rsidRDefault="005B77E7" w:rsidP="001979A2">
      <w:pPr>
        <w:pStyle w:val="af9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Администрации (Уполномоченного органа), должностного лица Администрации, Уполномоченного органа либо муниципального служащего в соответствии со </w:t>
      </w:r>
      <w:hyperlink r:id="rId11" w:history="1">
        <w:r w:rsidRPr="00BA3BCE">
          <w:rPr>
            <w:sz w:val="24"/>
            <w:szCs w:val="24"/>
          </w:rPr>
          <w:t>статьей 11.2</w:t>
        </w:r>
      </w:hyperlink>
      <w:r w:rsidRPr="00BA3BCE">
        <w:rPr>
          <w:sz w:val="24"/>
          <w:szCs w:val="24"/>
        </w:rPr>
        <w:t xml:space="preserve"> Федерального закона № 210-ФЗ и в порядке, установленном </w:t>
      </w:r>
      <w:hyperlink r:id="rId12" w:history="1">
        <w:r w:rsidRPr="00BA3BCE">
          <w:rPr>
            <w:sz w:val="24"/>
            <w:szCs w:val="24"/>
          </w:rPr>
          <w:t>постановлением</w:t>
        </w:r>
      </w:hyperlink>
      <w:r w:rsidRPr="00BA3BCE">
        <w:rPr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</w:t>
      </w:r>
      <w:proofErr w:type="gramEnd"/>
      <w:r w:rsidRPr="00BA3BCE">
        <w:rPr>
          <w:sz w:val="24"/>
          <w:szCs w:val="24"/>
        </w:rPr>
        <w:t xml:space="preserve"> государственных и муниципальных услуг».</w:t>
      </w:r>
    </w:p>
    <w:p w:rsidR="0055440C" w:rsidRPr="00BA3BCE" w:rsidRDefault="0055440C">
      <w:pPr>
        <w:spacing w:after="0" w:line="240" w:lineRule="auto"/>
        <w:ind w:firstLine="709"/>
        <w:rPr>
          <w:sz w:val="24"/>
          <w:szCs w:val="24"/>
        </w:rPr>
      </w:pPr>
    </w:p>
    <w:p w:rsidR="0055440C" w:rsidRPr="00BA3BCE" w:rsidRDefault="005B77E7">
      <w:pPr>
        <w:spacing w:after="0" w:line="240" w:lineRule="auto"/>
        <w:jc w:val="center"/>
        <w:rPr>
          <w:b/>
          <w:sz w:val="24"/>
          <w:szCs w:val="24"/>
        </w:rPr>
      </w:pPr>
      <w:r w:rsidRPr="00BA3BCE">
        <w:rPr>
          <w:b/>
          <w:sz w:val="24"/>
          <w:szCs w:val="24"/>
        </w:rPr>
        <w:t xml:space="preserve">Порядок исправления допущенных опечаток и ошибок в выданных </w:t>
      </w:r>
      <w:r w:rsidRPr="00BA3BCE">
        <w:rPr>
          <w:b/>
          <w:sz w:val="24"/>
          <w:szCs w:val="24"/>
        </w:rPr>
        <w:br/>
        <w:t>в результате предоставления муниципальной услуги документах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случае выявления опечаток и ошибок заявитель вправе обратиться в Администрацию (Уполномоченный орган) с заявлением об исправлении допущенных опечаток по форме согласно приложению № 4 к настоящему Административному регламенту.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наименование Администрации (Уполномоченного органа), в который подается заявление об исправление опечаток;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вид, дата, номер выдачи (регистрации) документа, выданного в результате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  <w:proofErr w:type="gramEnd"/>
    </w:p>
    <w:p w:rsidR="0055440C" w:rsidRPr="00BA3BCE" w:rsidRDefault="005B77E7" w:rsidP="001979A2">
      <w:pPr>
        <w:pStyle w:val="af9"/>
        <w:numPr>
          <w:ilvl w:val="0"/>
          <w:numId w:val="1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реквизиты документа (-ов), </w:t>
      </w:r>
      <w:proofErr w:type="gramStart"/>
      <w:r w:rsidRPr="00BA3BCE">
        <w:rPr>
          <w:sz w:val="24"/>
          <w:szCs w:val="24"/>
        </w:rPr>
        <w:t>обосновывающих</w:t>
      </w:r>
      <w:proofErr w:type="gramEnd"/>
      <w:r w:rsidRPr="00BA3BCE">
        <w:rPr>
          <w:sz w:val="24"/>
          <w:szCs w:val="24"/>
        </w:rPr>
        <w:t xml:space="preserve"> доводы заявителя о наличии опечатки, а также содержащих правильные сведения.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К заявлению должен быть приложен оригинал документа, выданного по результатам предоставления муниципальной услуги.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 об исправлении опечаток и ошибок представляются следующими способами: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лично в Администрацию (Уполномоченный орган);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почтовым отправлением;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путем заполнения формы запроса через личный кабинет РПГУ;</w:t>
      </w:r>
    </w:p>
    <w:p w:rsidR="0055440C" w:rsidRPr="00BA3BCE" w:rsidRDefault="005B77E7" w:rsidP="001979A2">
      <w:pPr>
        <w:pStyle w:val="af9"/>
        <w:numPr>
          <w:ilvl w:val="0"/>
          <w:numId w:val="2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через многофункциональный центр.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Основаниями для отказа в приеме заявления об исправлении опечаток и ошибок являются:</w:t>
      </w:r>
    </w:p>
    <w:p w:rsidR="0055440C" w:rsidRPr="00BA3BCE" w:rsidRDefault="005B77E7" w:rsidP="001979A2">
      <w:pPr>
        <w:pStyle w:val="af9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представленные документы по составу и содержанию не соответствуют требованиям пунктов 3.3 и 3.4 Административного регламента;</w:t>
      </w:r>
    </w:p>
    <w:p w:rsidR="0055440C" w:rsidRPr="00BA3BCE" w:rsidRDefault="005B77E7" w:rsidP="001979A2">
      <w:pPr>
        <w:pStyle w:val="af9"/>
        <w:numPr>
          <w:ilvl w:val="0"/>
          <w:numId w:val="2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заявитель не является получателем муниципальной услуги.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Отказ в приеме заявления об исправлении опечаток и ошибок по иным основаниям не допускается.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3.6 Административного регламента.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Основаниями для отказа в исправлении опечаток и ошибок являются:</w:t>
      </w:r>
    </w:p>
    <w:p w:rsidR="0055440C" w:rsidRPr="00BA3BCE" w:rsidRDefault="00334938" w:rsidP="001979A2">
      <w:pPr>
        <w:pStyle w:val="af9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hyperlink r:id="rId13" w:history="1">
        <w:r w:rsidR="005B77E7" w:rsidRPr="00BA3BCE">
          <w:rPr>
            <w:rStyle w:val="frgu-content-accordeo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муниципальной </w:t>
        </w:r>
        <w:proofErr w:type="spellStart"/>
        <w:r w:rsidR="005B77E7" w:rsidRPr="00BA3BCE">
          <w:rPr>
            <w:rStyle w:val="frgu-content-accordeon"/>
            <w:sz w:val="24"/>
            <w:szCs w:val="24"/>
          </w:rPr>
          <w:t>услуги</w:t>
        </w:r>
        <w:proofErr w:type="gramStart"/>
        <w:r w:rsidR="005B77E7" w:rsidRPr="00BA3BCE">
          <w:rPr>
            <w:rStyle w:val="frgu-content-accordeon"/>
            <w:sz w:val="24"/>
            <w:szCs w:val="24"/>
          </w:rPr>
          <w:t>,и</w:t>
        </w:r>
        <w:proofErr w:type="spellEnd"/>
        <w:proofErr w:type="gramEnd"/>
        <w:r w:rsidR="005B77E7" w:rsidRPr="00BA3BCE">
          <w:rPr>
            <w:rStyle w:val="frgu-content-accordeon"/>
            <w:sz w:val="24"/>
            <w:szCs w:val="24"/>
          </w:rPr>
          <w:t xml:space="preserve"> содержанием документов,</w:t>
        </w:r>
        <w:r w:rsidR="005B77E7" w:rsidRPr="00BA3BCE">
          <w:rPr>
            <w:rStyle w:val="frgu-content-accordeon"/>
            <w:sz w:val="24"/>
            <w:szCs w:val="24"/>
            <w:u w:val="single"/>
          </w:rPr>
          <w:t xml:space="preserve"> </w:t>
        </w:r>
      </w:hyperlink>
      <w:r w:rsidR="005B77E7" w:rsidRPr="00BA3BCE">
        <w:rPr>
          <w:sz w:val="24"/>
          <w:szCs w:val="24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>документы, представленные заявителем в соответствии с пунктом 3.3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55440C" w:rsidRPr="00BA3BCE" w:rsidRDefault="005B77E7" w:rsidP="001979A2">
      <w:pPr>
        <w:pStyle w:val="af9"/>
        <w:numPr>
          <w:ilvl w:val="0"/>
          <w:numId w:val="2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документов, указанных в пункте 3.4 Административного регламента, недостаточно для начала процедуры исправлении опечаток и ошибок.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 об исправлении опечаток и ошибок регистрируется Администрацией, Уполномоченным органом в течение одного рабочего дня с момента получения заявления об исправлении опечаток и ошибок и документов, приложенных к нему.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Заявление об исправлении опечаток и ошибок в течение пяти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По результатам рассмотрения заявления об исправлении опечаток и ошибок Администрация (Уполномоченный орган) в срок, предусмотренный пунктом 3.10 Административного регламента:</w:t>
      </w:r>
    </w:p>
    <w:p w:rsidR="0055440C" w:rsidRPr="00BA3BCE" w:rsidRDefault="005B77E7" w:rsidP="001979A2">
      <w:pPr>
        <w:pStyle w:val="af9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случае отсутствия оснований для отказа в исправлении опечаток и ошибок, предусмотренных пунктом 3.8 Административного регламента, принимает решение об исправлении опечаток и ошибок; </w:t>
      </w:r>
    </w:p>
    <w:p w:rsidR="0055440C" w:rsidRPr="00BA3BCE" w:rsidRDefault="005B77E7" w:rsidP="001979A2">
      <w:pPr>
        <w:pStyle w:val="af9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случае наличия хотя бы одного из оснований для отказа в исправлении опечаток, предусмотренных пунктом 3.8 Административного регламента, принимает решение об отсутствии необходимости исправления опечаток и ошибок.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в электронной форме через </w:t>
      </w:r>
      <w:r w:rsidR="00C316AF" w:rsidRPr="00BA3BCE">
        <w:rPr>
          <w:bCs/>
          <w:sz w:val="24"/>
          <w:szCs w:val="24"/>
        </w:rPr>
        <w:t xml:space="preserve">Единый портал, </w:t>
      </w:r>
      <w:r w:rsidRPr="00BA3BCE">
        <w:rPr>
          <w:sz w:val="24"/>
          <w:szCs w:val="24"/>
        </w:rPr>
        <w:t>РПГУ.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3.11 Административного регламента.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При исправлении опечаток и ошибок не допускается:</w:t>
      </w:r>
    </w:p>
    <w:p w:rsidR="0055440C" w:rsidRPr="00BA3BCE" w:rsidRDefault="005B77E7" w:rsidP="001979A2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изменение содержания документов, являющихся результатом предоставления муниципальной услуги;</w:t>
      </w:r>
    </w:p>
    <w:p w:rsidR="0055440C" w:rsidRPr="00BA3BCE" w:rsidRDefault="005B77E7" w:rsidP="001979A2">
      <w:pPr>
        <w:pStyle w:val="af9"/>
        <w:numPr>
          <w:ilvl w:val="0"/>
          <w:numId w:val="24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55440C" w:rsidRPr="00BA3BCE" w:rsidRDefault="005B77E7" w:rsidP="001979A2">
      <w:pPr>
        <w:pStyle w:val="af9"/>
        <w:numPr>
          <w:ilvl w:val="1"/>
          <w:numId w:val="1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Документы, предусмотренные пунктом 3.12 и абзацем вторым пункта 3.13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BA3BCE">
        <w:rPr>
          <w:sz w:val="24"/>
          <w:szCs w:val="24"/>
        </w:rPr>
        <w:t xml:space="preserve">В случае подачи заявления об исправлении опечаток в электронной форме через </w:t>
      </w:r>
      <w:r w:rsidR="00A64B4E" w:rsidRPr="00BA3BCE">
        <w:rPr>
          <w:sz w:val="24"/>
          <w:szCs w:val="24"/>
        </w:rPr>
        <w:t xml:space="preserve">Единый портал, </w:t>
      </w:r>
      <w:r w:rsidRPr="00BA3BCE">
        <w:rPr>
          <w:sz w:val="24"/>
          <w:szCs w:val="24"/>
        </w:rPr>
        <w:t>РПГУ, заявитель в течение одного рабочего дня с момента принятия решения, предусмотренного подпунктом 1 пункта 3.11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  <w:proofErr w:type="gramEnd"/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:rsidR="0055440C" w:rsidRPr="00BA3BCE" w:rsidRDefault="005B77E7">
      <w:pPr>
        <w:spacing w:after="0" w:line="240" w:lineRule="auto"/>
        <w:ind w:firstLine="709"/>
        <w:jc w:val="both"/>
        <w:rPr>
          <w:sz w:val="24"/>
          <w:szCs w:val="24"/>
        </w:rPr>
      </w:pPr>
      <w:r w:rsidRPr="00BA3BCE">
        <w:rPr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55440C" w:rsidRPr="00BA3BCE" w:rsidRDefault="0055440C">
      <w:pPr>
        <w:spacing w:after="0" w:line="240" w:lineRule="auto"/>
        <w:ind w:firstLine="709"/>
        <w:rPr>
          <w:sz w:val="24"/>
          <w:szCs w:val="24"/>
        </w:rPr>
      </w:pPr>
    </w:p>
    <w:p w:rsidR="0055440C" w:rsidRPr="00BA3BCE" w:rsidRDefault="005544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55440C" w:rsidRPr="00BA3BCE" w:rsidRDefault="00554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55440C" w:rsidRPr="00BA3BCE" w:rsidRDefault="00554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4"/>
          <w:szCs w:val="24"/>
        </w:rPr>
      </w:pPr>
    </w:p>
    <w:p w:rsidR="00BE0BB0" w:rsidRPr="00BA3BCE" w:rsidRDefault="00BE0BB0">
      <w:pPr>
        <w:tabs>
          <w:tab w:val="left" w:pos="7920"/>
        </w:tabs>
        <w:spacing w:after="0" w:line="240" w:lineRule="auto"/>
        <w:jc w:val="both"/>
        <w:rPr>
          <w:sz w:val="24"/>
          <w:szCs w:val="24"/>
        </w:rPr>
      </w:pPr>
    </w:p>
    <w:p w:rsidR="0036325D" w:rsidRDefault="0036325D" w:rsidP="00BE0BB0">
      <w:pPr>
        <w:spacing w:after="0" w:line="240" w:lineRule="auto"/>
        <w:ind w:left="9202" w:right="-595"/>
        <w:outlineLvl w:val="1"/>
        <w:sectPr w:rsidR="0036325D" w:rsidSect="00067AAD">
          <w:headerReference w:type="default" r:id="rId14"/>
          <w:pgSz w:w="11906" w:h="16838"/>
          <w:pgMar w:top="964" w:right="1134" w:bottom="709" w:left="1134" w:header="709" w:footer="709" w:gutter="0"/>
          <w:pgNumType w:start="1"/>
          <w:cols w:space="708"/>
          <w:titlePg/>
          <w:docGrid w:linePitch="360"/>
        </w:sectPr>
      </w:pPr>
    </w:p>
    <w:p w:rsidR="0055440C" w:rsidRPr="00246FC9" w:rsidRDefault="005B77E7" w:rsidP="00246FC9">
      <w:pPr>
        <w:spacing w:after="0" w:line="240" w:lineRule="auto"/>
        <w:ind w:left="9202" w:right="-595"/>
        <w:jc w:val="right"/>
        <w:outlineLvl w:val="1"/>
        <w:rPr>
          <w:sz w:val="22"/>
          <w:szCs w:val="22"/>
        </w:rPr>
      </w:pPr>
      <w:r w:rsidRPr="00246FC9">
        <w:rPr>
          <w:sz w:val="22"/>
          <w:szCs w:val="22"/>
        </w:rPr>
        <w:t xml:space="preserve">Приложение № </w:t>
      </w:r>
      <w:r w:rsidR="00246FC9" w:rsidRPr="00246FC9">
        <w:rPr>
          <w:sz w:val="22"/>
          <w:szCs w:val="22"/>
        </w:rPr>
        <w:t>4</w:t>
      </w:r>
    </w:p>
    <w:p w:rsidR="0055440C" w:rsidRPr="00246FC9" w:rsidRDefault="00246FC9" w:rsidP="00246FC9">
      <w:pPr>
        <w:spacing w:after="0" w:line="240" w:lineRule="auto"/>
        <w:ind w:left="9204" w:right="-598"/>
        <w:jc w:val="right"/>
        <w:rPr>
          <w:sz w:val="22"/>
          <w:szCs w:val="22"/>
        </w:rPr>
      </w:pPr>
      <w:r w:rsidRPr="00246FC9">
        <w:rPr>
          <w:sz w:val="22"/>
          <w:szCs w:val="22"/>
        </w:rPr>
        <w:t>к постановлению</w:t>
      </w:r>
      <w:r w:rsidR="00F85D59">
        <w:rPr>
          <w:sz w:val="22"/>
          <w:szCs w:val="22"/>
        </w:rPr>
        <w:t xml:space="preserve"> </w:t>
      </w:r>
      <w:r w:rsidR="00F85D59">
        <w:rPr>
          <w:sz w:val="20"/>
          <w:szCs w:val="20"/>
        </w:rPr>
        <w:t>№29</w:t>
      </w:r>
      <w:r w:rsidR="00DF0EDE">
        <w:rPr>
          <w:sz w:val="20"/>
          <w:szCs w:val="20"/>
        </w:rPr>
        <w:t>4</w:t>
      </w:r>
      <w:r w:rsidR="00F85D59">
        <w:rPr>
          <w:sz w:val="20"/>
          <w:szCs w:val="20"/>
        </w:rPr>
        <w:t xml:space="preserve"> от 16.05.2023</w:t>
      </w:r>
    </w:p>
    <w:p w:rsidR="0055440C" w:rsidRPr="00823273" w:rsidRDefault="005B77E7">
      <w:pPr>
        <w:widowControl w:val="0"/>
        <w:tabs>
          <w:tab w:val="left" w:pos="567"/>
        </w:tabs>
        <w:spacing w:line="240" w:lineRule="auto"/>
        <w:ind w:firstLine="426"/>
        <w:contextualSpacing/>
        <w:jc w:val="center"/>
        <w:rPr>
          <w:sz w:val="24"/>
          <w:szCs w:val="24"/>
        </w:rPr>
      </w:pPr>
      <w:r w:rsidRPr="00823273">
        <w:rPr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Style w:val="af8"/>
        <w:tblW w:w="5225" w:type="pct"/>
        <w:tblInd w:w="-318" w:type="dxa"/>
        <w:tblBorders>
          <w:bottom w:val="none" w:sz="0" w:space="0" w:color="auto"/>
        </w:tblBorders>
        <w:tblLayout w:type="fixed"/>
        <w:tblLook w:val="04A0"/>
      </w:tblPr>
      <w:tblGrid>
        <w:gridCol w:w="2411"/>
        <w:gridCol w:w="2126"/>
        <w:gridCol w:w="1845"/>
        <w:gridCol w:w="2268"/>
        <w:gridCol w:w="2410"/>
        <w:gridCol w:w="4391"/>
      </w:tblGrid>
      <w:tr w:rsidR="0055440C" w:rsidRPr="00823273">
        <w:trPr>
          <w:cantSplit/>
          <w:trHeight w:val="1134"/>
        </w:trPr>
        <w:tc>
          <w:tcPr>
            <w:tcW w:w="780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688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7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734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80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1421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</w:tbl>
    <w:p w:rsidR="0055440C" w:rsidRPr="00823273" w:rsidRDefault="0055440C">
      <w:pPr>
        <w:spacing w:after="0" w:line="240" w:lineRule="auto"/>
        <w:ind w:left="9204" w:right="-598"/>
        <w:rPr>
          <w:sz w:val="22"/>
          <w:szCs w:val="22"/>
        </w:rPr>
      </w:pPr>
    </w:p>
    <w:tbl>
      <w:tblPr>
        <w:tblStyle w:val="af8"/>
        <w:tblW w:w="5219" w:type="pct"/>
        <w:tblInd w:w="-318" w:type="dxa"/>
        <w:tblLayout w:type="fixed"/>
        <w:tblLook w:val="04A0"/>
      </w:tblPr>
      <w:tblGrid>
        <w:gridCol w:w="2410"/>
        <w:gridCol w:w="2127"/>
        <w:gridCol w:w="1846"/>
        <w:gridCol w:w="2269"/>
        <w:gridCol w:w="2411"/>
        <w:gridCol w:w="4371"/>
      </w:tblGrid>
      <w:tr w:rsidR="0055440C" w:rsidRPr="00823273">
        <w:trPr>
          <w:tblHeader/>
        </w:trPr>
        <w:tc>
          <w:tcPr>
            <w:tcW w:w="781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</w:t>
            </w:r>
          </w:p>
        </w:tc>
        <w:tc>
          <w:tcPr>
            <w:tcW w:w="689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2</w:t>
            </w:r>
          </w:p>
        </w:tc>
        <w:tc>
          <w:tcPr>
            <w:tcW w:w="598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4</w:t>
            </w:r>
          </w:p>
        </w:tc>
        <w:tc>
          <w:tcPr>
            <w:tcW w:w="781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5</w:t>
            </w:r>
          </w:p>
        </w:tc>
        <w:tc>
          <w:tcPr>
            <w:tcW w:w="1416" w:type="pct"/>
            <w:vAlign w:val="center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6</w:t>
            </w:r>
          </w:p>
        </w:tc>
      </w:tr>
      <w:tr w:rsidR="0055440C" w:rsidRPr="00823273">
        <w:tc>
          <w:tcPr>
            <w:tcW w:w="5000" w:type="pct"/>
            <w:gridSpan w:val="6"/>
          </w:tcPr>
          <w:p w:rsidR="0055440C" w:rsidRPr="00823273" w:rsidRDefault="005B77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1. Прием и регистрация заявления</w:t>
            </w:r>
          </w:p>
        </w:tc>
      </w:tr>
      <w:tr w:rsidR="0055440C" w:rsidRPr="00823273">
        <w:trPr>
          <w:trHeight w:val="846"/>
        </w:trPr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поступление заявления и документов в Администрацию (Уполномоченный орган)</w:t>
            </w: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прием и регистрация заявления и прилагаемых документов </w:t>
            </w:r>
          </w:p>
        </w:tc>
        <w:tc>
          <w:tcPr>
            <w:tcW w:w="598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735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должностное лицо Администрации (Уполномоченного органа), ответственное за регистрацию корреспонденции </w:t>
            </w: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наличие/отсутствие оснований для отказа в приеме документов, предусмотренных пункт</w:t>
            </w:r>
            <w:r w:rsidR="002C4974" w:rsidRPr="00823273">
              <w:rPr>
                <w:sz w:val="22"/>
                <w:szCs w:val="22"/>
              </w:rPr>
              <w:t xml:space="preserve">ом </w:t>
            </w:r>
            <w:r w:rsidRPr="00823273">
              <w:rPr>
                <w:sz w:val="22"/>
                <w:szCs w:val="22"/>
              </w:rPr>
              <w:t>2.1</w:t>
            </w:r>
            <w:r w:rsidR="002C4974" w:rsidRPr="00823273">
              <w:rPr>
                <w:sz w:val="22"/>
                <w:szCs w:val="22"/>
              </w:rPr>
              <w:t>2</w:t>
            </w:r>
            <w:r w:rsidRPr="00823273">
              <w:rPr>
                <w:sz w:val="22"/>
                <w:szCs w:val="22"/>
              </w:rPr>
              <w:t xml:space="preserve"> Административного регламента 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выдача расписки в получении документов с указанием их перечня и даты получения (приложение № 3 к Административному регламенту);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регистрация заявления и документов </w:t>
            </w:r>
            <w:r w:rsidR="00027D61" w:rsidRPr="00823273">
              <w:rPr>
                <w:sz w:val="22"/>
                <w:szCs w:val="22"/>
              </w:rPr>
              <w:t>на платформе межведомственного электронного взаимодействия Республики Башкортостан (</w:t>
            </w:r>
            <w:hyperlink r:id="rId15" w:history="1">
              <w:r w:rsidR="00027D61" w:rsidRPr="00823273">
                <w:rPr>
                  <w:rStyle w:val="a7"/>
                  <w:color w:val="000000"/>
                  <w:sz w:val="22"/>
                  <w:szCs w:val="22"/>
                  <w:u w:val="none"/>
                </w:rPr>
                <w:t>https://vis.bashkortostan.ru</w:t>
              </w:r>
            </w:hyperlink>
            <w:hyperlink r:id="rId16" w:history="1">
              <w:r w:rsidR="00027D61" w:rsidRPr="00823273">
                <w:rPr>
                  <w:rStyle w:val="a7"/>
                  <w:color w:val="000000"/>
                  <w:sz w:val="22"/>
                  <w:szCs w:val="22"/>
                  <w:u w:val="none"/>
                </w:rPr>
                <w:t>)</w:t>
              </w:r>
            </w:hyperlink>
            <w:r w:rsidRPr="00823273">
              <w:rPr>
                <w:sz w:val="22"/>
                <w:szCs w:val="22"/>
              </w:rPr>
              <w:t xml:space="preserve">; 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назначение должностного лица,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ответственного</w:t>
            </w:r>
            <w:proofErr w:type="gramEnd"/>
            <w:r w:rsidRPr="00823273">
              <w:rPr>
                <w:sz w:val="22"/>
                <w:szCs w:val="22"/>
              </w:rPr>
              <w:t xml:space="preserve"> за предоставление муниципальной услуги, и передача ему документов;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отказ в приеме документов:</w:t>
            </w:r>
          </w:p>
          <w:p w:rsidR="0055440C" w:rsidRPr="00823273" w:rsidRDefault="005B77E7" w:rsidP="001979A2">
            <w:pPr>
              <w:pStyle w:val="af9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 случае личного обращения в Администрацию (Уполномоченный орган) по основанию, указанному в пункте 2.1</w:t>
            </w:r>
            <w:r w:rsidR="002C4974" w:rsidRPr="00823273">
              <w:rPr>
                <w:sz w:val="22"/>
                <w:szCs w:val="22"/>
              </w:rPr>
              <w:t>2</w:t>
            </w:r>
            <w:r w:rsidRPr="00823273">
              <w:rPr>
                <w:sz w:val="22"/>
                <w:szCs w:val="22"/>
              </w:rPr>
              <w:t xml:space="preserve"> Административного регламента, – в устной форме;</w:t>
            </w:r>
          </w:p>
          <w:p w:rsidR="0055440C" w:rsidRPr="00823273" w:rsidRDefault="005B77E7" w:rsidP="001979A2">
            <w:pPr>
              <w:pStyle w:val="af9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в случае поступления через </w:t>
            </w:r>
            <w:r w:rsidR="004F4237" w:rsidRPr="00823273">
              <w:rPr>
                <w:sz w:val="22"/>
                <w:szCs w:val="22"/>
              </w:rPr>
              <w:t xml:space="preserve">Единый портал, </w:t>
            </w:r>
            <w:r w:rsidRPr="00823273">
              <w:rPr>
                <w:sz w:val="22"/>
                <w:szCs w:val="22"/>
              </w:rPr>
              <w:t>РПГУ – в форме электронного уведомления (приложение № 2 к Административному регламенту), подписанного усиленной квалифицированной подписью должностного лица Администрации (Уполномоченного органа) и направленного в личный кабинет заявителя на</w:t>
            </w:r>
            <w:r w:rsidR="004F4237" w:rsidRPr="00823273">
              <w:rPr>
                <w:sz w:val="22"/>
                <w:szCs w:val="22"/>
              </w:rPr>
              <w:t xml:space="preserve"> Едином портале,</w:t>
            </w:r>
            <w:r w:rsidRPr="00823273">
              <w:rPr>
                <w:sz w:val="22"/>
                <w:szCs w:val="22"/>
              </w:rPr>
              <w:t xml:space="preserve"> РПГУ;</w:t>
            </w:r>
          </w:p>
          <w:p w:rsidR="0055440C" w:rsidRPr="00823273" w:rsidRDefault="005B77E7" w:rsidP="001979A2">
            <w:pPr>
              <w:pStyle w:val="af9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 случае поступления почтовым отправлением или через многофункциональный центр – в форме уведомления (приложение № 2 к Административному регламенту) на бумажном носителе, направленного на почтовый адрес заявителя, указанный в заявлении</w:t>
            </w:r>
          </w:p>
        </w:tc>
      </w:tr>
      <w:tr w:rsidR="0055440C" w:rsidRPr="00823273">
        <w:trPr>
          <w:trHeight w:val="396"/>
        </w:trPr>
        <w:tc>
          <w:tcPr>
            <w:tcW w:w="5000" w:type="pct"/>
            <w:gridSpan w:val="6"/>
          </w:tcPr>
          <w:p w:rsidR="0055440C" w:rsidRPr="00823273" w:rsidRDefault="005B77E7">
            <w:pPr>
              <w:widowControl w:val="0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2. Рассмотрение заявления с представленными документами, формирование и направление межведомственных запросов  </w:t>
            </w:r>
          </w:p>
        </w:tc>
      </w:tr>
      <w:tr w:rsidR="0055440C" w:rsidRPr="00823273">
        <w:trPr>
          <w:trHeight w:val="279"/>
        </w:trPr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пакет зарегистрированных документов, поступивших должностному лицу,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ответственному</w:t>
            </w:r>
            <w:proofErr w:type="gramEnd"/>
            <w:r w:rsidRPr="00823273">
              <w:rPr>
                <w:sz w:val="22"/>
                <w:szCs w:val="22"/>
              </w:rPr>
              <w:t xml:space="preserve"> за предоставление муниципальной услуги</w:t>
            </w: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проверка зарегистрированных документов на предмет комплектности </w:t>
            </w:r>
          </w:p>
        </w:tc>
        <w:tc>
          <w:tcPr>
            <w:tcW w:w="598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рабочий день</w:t>
            </w:r>
          </w:p>
        </w:tc>
        <w:tc>
          <w:tcPr>
            <w:tcW w:w="735" w:type="pct"/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</w:tr>
      <w:tr w:rsidR="0055440C" w:rsidRPr="00823273">
        <w:trPr>
          <w:trHeight w:val="279"/>
        </w:trPr>
        <w:tc>
          <w:tcPr>
            <w:tcW w:w="781" w:type="pct"/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направление межведомственных запросов</w:t>
            </w:r>
          </w:p>
        </w:tc>
        <w:tc>
          <w:tcPr>
            <w:tcW w:w="598" w:type="pct"/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35" w:type="pct"/>
          </w:tcPr>
          <w:p w:rsidR="0055440C" w:rsidRPr="00823273" w:rsidRDefault="0055440C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  <w:proofErr w:type="gramEnd"/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55440C" w:rsidRPr="00823273">
        <w:trPr>
          <w:trHeight w:val="2389"/>
        </w:trPr>
        <w:tc>
          <w:tcPr>
            <w:tcW w:w="781" w:type="pct"/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получение ответов на межведомственные запросы, формирование полного комплекта документов, </w:t>
            </w:r>
          </w:p>
        </w:tc>
        <w:tc>
          <w:tcPr>
            <w:tcW w:w="598" w:type="pct"/>
          </w:tcPr>
          <w:p w:rsidR="0055440C" w:rsidRPr="00823273" w:rsidRDefault="005B77E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>5 рабочих дней;</w:t>
            </w:r>
          </w:p>
          <w:p w:rsidR="0055440C" w:rsidRPr="00823273" w:rsidRDefault="00F30F7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 xml:space="preserve">8 </w:t>
            </w:r>
            <w:r w:rsidR="005B77E7" w:rsidRPr="00823273">
              <w:rPr>
                <w:rFonts w:eastAsia="Times New Roman"/>
                <w:sz w:val="22"/>
                <w:szCs w:val="22"/>
                <w:lang w:eastAsia="ru-RU"/>
              </w:rPr>
              <w:t>рабочих дней – в случае подачи</w:t>
            </w:r>
            <w:r w:rsidR="005B77E7" w:rsidRPr="00823273">
              <w:rPr>
                <w:rFonts w:eastAsia="Calibri"/>
                <w:sz w:val="22"/>
                <w:szCs w:val="22"/>
              </w:rPr>
              <w:t xml:space="preserve"> заявления </w:t>
            </w:r>
            <w:r w:rsidR="005B77E7" w:rsidRPr="00823273">
              <w:rPr>
                <w:bCs/>
                <w:sz w:val="22"/>
                <w:szCs w:val="22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5B77E7" w:rsidRPr="00823273">
              <w:rPr>
                <w:rFonts w:eastAsia="Times New Roman"/>
                <w:sz w:val="22"/>
                <w:szCs w:val="22"/>
                <w:lang w:eastAsia="ru-RU"/>
              </w:rPr>
              <w:t xml:space="preserve">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735" w:type="pct"/>
          </w:tcPr>
          <w:p w:rsidR="0055440C" w:rsidRPr="00823273" w:rsidRDefault="0055440C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  <w:tc>
          <w:tcPr>
            <w:tcW w:w="1416" w:type="pct"/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сформированный комплект документов, необходимых для предоставления муниципальной услуги, в том числе направленный в комиссию по правилам землепользования и застройки на территории (наименование муниципального образования) ______________ (далее – Комиссия)</w:t>
            </w: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5440C" w:rsidRPr="00823273">
        <w:trPr>
          <w:trHeight w:val="192"/>
        </w:trPr>
        <w:tc>
          <w:tcPr>
            <w:tcW w:w="5000" w:type="pct"/>
            <w:gridSpan w:val="6"/>
            <w:tcBorders>
              <w:left w:val="single" w:sz="4" w:space="0" w:color="auto"/>
            </w:tcBorders>
          </w:tcPr>
          <w:p w:rsidR="0055440C" w:rsidRPr="00823273" w:rsidRDefault="005B77E7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3. Рассмотрение материалов Комиссией</w:t>
            </w:r>
            <w:r w:rsidR="004D4222" w:rsidRPr="00823273">
              <w:rPr>
                <w:sz w:val="22"/>
                <w:szCs w:val="22"/>
              </w:rPr>
              <w:t>, организация и проведение публичных слушаний или общественных обсуждений (за исключением случаев, когда не требуется их проведение)</w:t>
            </w:r>
            <w:r w:rsidRPr="00823273">
              <w:rPr>
                <w:sz w:val="22"/>
                <w:szCs w:val="22"/>
              </w:rPr>
              <w:t xml:space="preserve"> и принятие рекомендательного решения</w:t>
            </w:r>
          </w:p>
        </w:tc>
      </w:tr>
      <w:tr w:rsidR="0055440C" w:rsidRPr="00823273">
        <w:trPr>
          <w:trHeight w:val="192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сформированный комплект документов, необходимых для предоставления муниципальной услуги </w:t>
            </w: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рассмотрение комплекта документов Комиссией </w:t>
            </w:r>
          </w:p>
          <w:p w:rsidR="0055440C" w:rsidRPr="00823273" w:rsidRDefault="005B77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7E" w:rsidRPr="00823273" w:rsidRDefault="00F30F7E" w:rsidP="00F30F7E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>7 рабочих дней;</w:t>
            </w:r>
          </w:p>
          <w:p w:rsidR="0055440C" w:rsidRPr="00823273" w:rsidRDefault="00F30F7E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rFonts w:eastAsia="Times New Roman"/>
                <w:sz w:val="22"/>
                <w:szCs w:val="22"/>
                <w:lang w:eastAsia="ru-RU"/>
              </w:rPr>
              <w:t>4 рабочих дня – в случае подачи</w:t>
            </w:r>
            <w:r w:rsidRPr="00823273">
              <w:rPr>
                <w:rFonts w:eastAsia="Calibri"/>
                <w:sz w:val="22"/>
                <w:szCs w:val="22"/>
              </w:rPr>
              <w:t xml:space="preserve"> заявления </w:t>
            </w:r>
            <w:r w:rsidRPr="00823273">
              <w:rPr>
                <w:bCs/>
                <w:sz w:val="22"/>
                <w:szCs w:val="22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823273">
              <w:rPr>
                <w:rFonts w:eastAsia="Times New Roman"/>
                <w:sz w:val="22"/>
                <w:szCs w:val="22"/>
                <w:lang w:eastAsia="ru-RU"/>
              </w:rPr>
              <w:t xml:space="preserve">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член Комиссии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основания, предусмотренные </w:t>
            </w:r>
            <w:hyperlink r:id="rId17" w:history="1">
              <w:r w:rsidRPr="00823273">
                <w:rPr>
                  <w:sz w:val="22"/>
                  <w:szCs w:val="22"/>
                </w:rPr>
                <w:t xml:space="preserve">статьями 5.1, </w:t>
              </w:r>
            </w:hyperlink>
            <w:r w:rsidRPr="00823273">
              <w:rPr>
                <w:sz w:val="22"/>
                <w:szCs w:val="22"/>
              </w:rPr>
              <w:t>40 Градостроительного кодекса Российской Федерации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принятое Комиссией решение о проведении общественных обсуждений или публичных слушаний </w:t>
            </w:r>
            <w:proofErr w:type="gramStart"/>
            <w:r w:rsidRPr="00823273">
              <w:rPr>
                <w:sz w:val="22"/>
                <w:szCs w:val="22"/>
              </w:rPr>
              <w:t>по вопросу о предоставлении разрешения на отклонение от предельных параметров разрешенного строительства в порядке</w:t>
            </w:r>
            <w:proofErr w:type="gramEnd"/>
            <w:r w:rsidRPr="00823273">
              <w:rPr>
                <w:sz w:val="22"/>
                <w:szCs w:val="22"/>
              </w:rPr>
              <w:t xml:space="preserve">, определенном </w:t>
            </w:r>
            <w:hyperlink r:id="rId18" w:history="1">
              <w:r w:rsidRPr="00823273">
                <w:rPr>
                  <w:sz w:val="22"/>
                  <w:szCs w:val="22"/>
                </w:rPr>
                <w:t>Уставом</w:t>
              </w:r>
            </w:hyperlink>
            <w:r w:rsidRPr="00823273">
              <w:rPr>
                <w:sz w:val="22"/>
                <w:szCs w:val="22"/>
              </w:rPr>
              <w:t xml:space="preserve"> муниципального образования </w:t>
            </w:r>
          </w:p>
        </w:tc>
      </w:tr>
      <w:tr w:rsidR="0055440C" w:rsidRPr="00823273">
        <w:trPr>
          <w:trHeight w:val="192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направление сообщения о проведении общественных обсуждений или публичных слушаний по проекту решения предоставления разрешения на 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</w:t>
            </w:r>
            <w:proofErr w:type="gramEnd"/>
            <w:r w:rsidRPr="00823273">
              <w:rPr>
                <w:sz w:val="22"/>
                <w:szCs w:val="22"/>
              </w:rPr>
              <w:t>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F30F7E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рабочий день, но не позднее 15 рабочих дней со дня поступления заявления о предоставлении разрешения на условно разрешенный вид использования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-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23273">
              <w:rPr>
                <w:sz w:val="22"/>
                <w:szCs w:val="22"/>
              </w:rPr>
              <w:t>сообщения о проведении общественных обсуждений или публичных слушаний по проекту решения предоставления разрешения на  отклонение от предельных параметров разрешенного строительства, реконструкции объектов капитального строительства, направленные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</w:t>
            </w:r>
            <w:proofErr w:type="gramEnd"/>
            <w:r w:rsidRPr="00823273">
              <w:rPr>
                <w:sz w:val="22"/>
                <w:szCs w:val="22"/>
              </w:rPr>
              <w:t>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      </w:r>
          </w:p>
        </w:tc>
      </w:tr>
      <w:tr w:rsidR="0055440C" w:rsidRPr="00823273">
        <w:trPr>
          <w:trHeight w:val="192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проведение общественных обсуждений или публичных слушаний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1 месяц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Комиссия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Статья 5.1 Градостроительного кодекса Российской Федерации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pStyle w:val="ConsPlusNormal"/>
              <w:jc w:val="both"/>
              <w:rPr>
                <w:sz w:val="22"/>
                <w:szCs w:val="22"/>
              </w:rPr>
            </w:pPr>
            <w:r w:rsidRPr="00823273">
              <w:rPr>
                <w:rFonts w:eastAsiaTheme="minorHAnsi"/>
                <w:sz w:val="22"/>
                <w:szCs w:val="22"/>
                <w:lang w:eastAsia="en-US"/>
              </w:rPr>
              <w:t xml:space="preserve">заключение о результатах общественных обсуждений или публичных слушаний по вопросу </w:t>
            </w:r>
            <w:r w:rsidRPr="00823273">
              <w:rPr>
                <w:sz w:val="22"/>
                <w:szCs w:val="22"/>
              </w:rPr>
              <w:t>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Pr="00823273">
              <w:rPr>
                <w:rFonts w:eastAsiaTheme="minorHAnsi"/>
                <w:sz w:val="22"/>
                <w:szCs w:val="22"/>
                <w:lang w:eastAsia="en-US"/>
              </w:rPr>
              <w:t>, опубликованное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администрации муниципального образования</w:t>
            </w:r>
          </w:p>
        </w:tc>
      </w:tr>
      <w:tr w:rsidR="0055440C" w:rsidRPr="00823273">
        <w:trPr>
          <w:trHeight w:val="414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 w:rsidP="00F85D59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(об отказе в выдаче такого разрешения)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в течение </w:t>
            </w:r>
            <w:r w:rsidR="00E73663" w:rsidRPr="00823273">
              <w:rPr>
                <w:sz w:val="22"/>
                <w:szCs w:val="22"/>
              </w:rPr>
              <w:t xml:space="preserve">5 </w:t>
            </w:r>
            <w:r w:rsidRPr="00823273">
              <w:rPr>
                <w:sz w:val="22"/>
                <w:szCs w:val="22"/>
              </w:rPr>
              <w:t xml:space="preserve">рабочих дней со дня окончания обсуждений или слушаний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Комиссия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5440C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823273" w:rsidRDefault="005B77E7">
            <w:pPr>
              <w:spacing w:after="0" w:line="240" w:lineRule="auto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>рекомендации о предоставлении предоставления разрешения на отклонение от предельных параметров разрешенного строительства, реконструкции объектов капитального строительства (об отказе в выдаче такого разрешения) с указанием причин принятого решения, направленные главе Администрации _______________</w:t>
            </w:r>
          </w:p>
          <w:p w:rsidR="0055440C" w:rsidRPr="00823273" w:rsidRDefault="0055440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5440C" w:rsidRPr="00823273">
        <w:trPr>
          <w:trHeight w:val="192"/>
        </w:trPr>
        <w:tc>
          <w:tcPr>
            <w:tcW w:w="5000" w:type="pct"/>
            <w:gridSpan w:val="6"/>
            <w:tcBorders>
              <w:left w:val="single" w:sz="4" w:space="0" w:color="auto"/>
            </w:tcBorders>
          </w:tcPr>
          <w:p w:rsidR="0055440C" w:rsidRPr="00823273" w:rsidRDefault="005B77E7">
            <w:pPr>
              <w:widowControl w:val="0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823273">
              <w:rPr>
                <w:sz w:val="22"/>
                <w:szCs w:val="22"/>
              </w:rPr>
              <w:t xml:space="preserve">4. Принятие главой Администрации решения и выдача (направление) заявителю результата </w:t>
            </w:r>
            <w:r w:rsidR="00E15898" w:rsidRPr="00823273">
              <w:rPr>
                <w:sz w:val="22"/>
                <w:szCs w:val="22"/>
              </w:rPr>
              <w:t xml:space="preserve">предоставления </w:t>
            </w:r>
            <w:r w:rsidRPr="00823273">
              <w:rPr>
                <w:sz w:val="22"/>
                <w:szCs w:val="22"/>
              </w:rPr>
              <w:t>муниципальной услуги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D59" w:rsidRPr="00DF0EDE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поступление г</w:t>
            </w:r>
            <w:r w:rsidR="00F85D59" w:rsidRPr="00F85D59">
              <w:rPr>
                <w:sz w:val="20"/>
                <w:szCs w:val="20"/>
              </w:rPr>
              <w:t xml:space="preserve">лаве </w:t>
            </w:r>
            <w:r w:rsidR="00F85D59" w:rsidRPr="00DF0EDE">
              <w:rPr>
                <w:sz w:val="20"/>
                <w:szCs w:val="20"/>
              </w:rPr>
              <w:t>Администрации</w:t>
            </w:r>
          </w:p>
          <w:p w:rsidR="0055440C" w:rsidRPr="005D7DAA" w:rsidRDefault="005D7DAA" w:rsidP="005D7DA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DF0EDE">
              <w:rPr>
                <w:sz w:val="20"/>
                <w:szCs w:val="20"/>
              </w:rPr>
              <w:t xml:space="preserve">рекомендации Комиссии о </w:t>
            </w:r>
            <w:r w:rsidRPr="00DF0EDE">
              <w:rPr>
                <w:sz w:val="20"/>
                <w:szCs w:val="20"/>
              </w:rPr>
              <w:t>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5D7DAA" w:rsidRDefault="005B77E7" w:rsidP="005D7DAA">
            <w:pPr>
              <w:spacing w:after="0" w:line="240" w:lineRule="auto"/>
              <w:rPr>
                <w:sz w:val="20"/>
                <w:szCs w:val="20"/>
              </w:rPr>
            </w:pPr>
            <w:r w:rsidRPr="005D7DAA">
              <w:rPr>
                <w:sz w:val="20"/>
                <w:szCs w:val="20"/>
              </w:rPr>
              <w:t xml:space="preserve">подготовка проекта постановления Администрации о предоставлении </w:t>
            </w:r>
            <w:r w:rsidR="005D7DAA" w:rsidRPr="005D7DAA">
              <w:rPr>
                <w:sz w:val="20"/>
                <w:szCs w:val="20"/>
              </w:rPr>
              <w:t>разрешения на условно разрешенный вид использования земельного участка или объекта капитального строительства по форме согласно приложению № 6 к Административному регламенту или проекта уведомления об отказе в предоставлении муниципальной услуги по форме согласно</w:t>
            </w:r>
            <w:r w:rsidR="005D7DAA" w:rsidRPr="005D7DAA">
              <w:rPr>
                <w:sz w:val="20"/>
                <w:szCs w:val="20"/>
              </w:rPr>
              <w:t xml:space="preserve"> </w:t>
            </w:r>
            <w:r w:rsidR="005D7DAA" w:rsidRPr="005D7DAA">
              <w:rPr>
                <w:sz w:val="20"/>
                <w:szCs w:val="20"/>
              </w:rPr>
              <w:t xml:space="preserve">приложению № </w:t>
            </w:r>
            <w:r w:rsidR="005D7DAA" w:rsidRPr="005D7DAA">
              <w:rPr>
                <w:sz w:val="20"/>
                <w:szCs w:val="20"/>
              </w:rPr>
              <w:t>7</w:t>
            </w:r>
            <w:r w:rsidR="005D7DAA" w:rsidRPr="005D7DAA">
              <w:rPr>
                <w:sz w:val="20"/>
                <w:szCs w:val="20"/>
              </w:rPr>
              <w:t xml:space="preserve"> к Административному регламенту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3 дня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основания, предусмотренные пунктом 2.1</w:t>
            </w:r>
            <w:r w:rsidR="002C4974" w:rsidRPr="00F85D59">
              <w:rPr>
                <w:sz w:val="20"/>
                <w:szCs w:val="20"/>
              </w:rPr>
              <w:t>4</w:t>
            </w:r>
            <w:r w:rsidRPr="00F85D59">
              <w:rPr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подготовленный Проект 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согласование Проекта с должностными лицами, наделенными полномочиями по рассмотрению вопросов предоставления муниципальной услуги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Проект, согласованный с должностными лицами, наделенными полномочиями по рассмотрению вопросов предоставления муниципальной услуги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рассмотрение и подписание Проекта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Глава Администрации или уполномоченное им лицо</w:t>
            </w:r>
          </w:p>
        </w:tc>
        <w:tc>
          <w:tcPr>
            <w:tcW w:w="7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Проект, подписанный главой Администрации или уполномоченным им лицом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регистрация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уведомления об отказе в предоставлении муниципальной услуги </w:t>
            </w:r>
          </w:p>
        </w:tc>
        <w:tc>
          <w:tcPr>
            <w:tcW w:w="5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должностное лицо Администрации (Уполномоченного органа), ответственное за регистрацию корреспонденции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уведомление об отказе в предоставлении муниципальной услуги по форме согласно приложению № 6 к Административному регламенту</w:t>
            </w:r>
          </w:p>
        </w:tc>
      </w:tr>
      <w:tr w:rsidR="0055440C" w:rsidRPr="00823273">
        <w:trPr>
          <w:trHeight w:val="68"/>
        </w:trPr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5544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выдача (направление) заявителю результата </w:t>
            </w:r>
            <w:r w:rsidR="00E73663" w:rsidRPr="00F85D59">
              <w:rPr>
                <w:sz w:val="20"/>
                <w:szCs w:val="20"/>
              </w:rPr>
              <w:t xml:space="preserve">предоставления </w:t>
            </w:r>
            <w:r w:rsidRPr="00F85D59">
              <w:rPr>
                <w:sz w:val="20"/>
                <w:szCs w:val="20"/>
              </w:rPr>
              <w:t xml:space="preserve">муниципальной услуги </w:t>
            </w:r>
          </w:p>
        </w:tc>
        <w:tc>
          <w:tcPr>
            <w:tcW w:w="598" w:type="pct"/>
            <w:tcBorders>
              <w:left w:val="single" w:sz="4" w:space="0" w:color="auto"/>
              <w:right w:val="single" w:sz="4" w:space="0" w:color="auto"/>
            </w:tcBorders>
          </w:tcPr>
          <w:p w:rsidR="0055440C" w:rsidRPr="00F85D59" w:rsidRDefault="00B0299C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 xml:space="preserve">1 </w:t>
            </w:r>
            <w:r w:rsidR="00A128E3">
              <w:rPr>
                <w:sz w:val="20"/>
                <w:szCs w:val="20"/>
              </w:rPr>
              <w:t xml:space="preserve">рабочий </w:t>
            </w:r>
            <w:r w:rsidRPr="00F85D59">
              <w:rPr>
                <w:sz w:val="20"/>
                <w:szCs w:val="20"/>
              </w:rPr>
              <w:t>день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-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0C" w:rsidRPr="00F85D59" w:rsidRDefault="005B77E7">
            <w:pPr>
              <w:spacing w:after="0" w:line="240" w:lineRule="auto"/>
              <w:rPr>
                <w:sz w:val="20"/>
                <w:szCs w:val="20"/>
              </w:rPr>
            </w:pPr>
            <w:r w:rsidRPr="00F85D59">
              <w:rPr>
                <w:sz w:val="20"/>
                <w:szCs w:val="20"/>
              </w:rPr>
              <w:t>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уведомление об отказе в предоставлении муниципальной услуги, направленные (выданные) заявителю способами, указанными в заявлении</w:t>
            </w:r>
          </w:p>
        </w:tc>
      </w:tr>
    </w:tbl>
    <w:p w:rsidR="00F85D59" w:rsidRDefault="00F85D59" w:rsidP="00F85D59">
      <w:pPr>
        <w:autoSpaceDE w:val="0"/>
        <w:autoSpaceDN w:val="0"/>
        <w:adjustRightInd w:val="0"/>
        <w:spacing w:after="0" w:line="240" w:lineRule="auto"/>
        <w:ind w:left="5245"/>
        <w:outlineLvl w:val="1"/>
        <w:sectPr w:rsidR="00F85D59" w:rsidSect="00F85D59">
          <w:pgSz w:w="16838" w:h="11906" w:orient="landscape"/>
          <w:pgMar w:top="993" w:right="1134" w:bottom="567" w:left="1134" w:header="709" w:footer="709" w:gutter="0"/>
          <w:cols w:space="708"/>
          <w:titlePg/>
          <w:docGrid w:linePitch="381"/>
        </w:sectPr>
      </w:pPr>
    </w:p>
    <w:p w:rsidR="0055440C" w:rsidRDefault="0055440C" w:rsidP="00F85D59">
      <w:pPr>
        <w:autoSpaceDE w:val="0"/>
        <w:autoSpaceDN w:val="0"/>
        <w:adjustRightInd w:val="0"/>
        <w:spacing w:after="0" w:line="240" w:lineRule="auto"/>
        <w:ind w:left="5245"/>
        <w:outlineLvl w:val="1"/>
      </w:pPr>
    </w:p>
    <w:sectPr w:rsidR="0055440C" w:rsidSect="00A6530E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445" w:rsidRDefault="00DA6445">
      <w:pPr>
        <w:spacing w:line="240" w:lineRule="auto"/>
      </w:pPr>
      <w:r>
        <w:separator/>
      </w:r>
    </w:p>
  </w:endnote>
  <w:endnote w:type="continuationSeparator" w:id="0">
    <w:p w:rsidR="00DA6445" w:rsidRDefault="00DA6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445" w:rsidRDefault="00DA6445">
      <w:pPr>
        <w:spacing w:after="0"/>
      </w:pPr>
      <w:r>
        <w:separator/>
      </w:r>
    </w:p>
  </w:footnote>
  <w:footnote w:type="continuationSeparator" w:id="0">
    <w:p w:rsidR="00DA6445" w:rsidRDefault="00DA644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6ED" w:rsidRDefault="005166E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5185"/>
    <w:multiLevelType w:val="multilevel"/>
    <w:tmpl w:val="0B4A5185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020CE5"/>
    <w:multiLevelType w:val="multilevel"/>
    <w:tmpl w:val="C22EEC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>
    <w:nsid w:val="0ED36FC7"/>
    <w:multiLevelType w:val="multilevel"/>
    <w:tmpl w:val="D22EBB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">
    <w:nsid w:val="0EE10AA5"/>
    <w:multiLevelType w:val="multilevel"/>
    <w:tmpl w:val="1AD00F5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585B3D"/>
    <w:multiLevelType w:val="multilevel"/>
    <w:tmpl w:val="0F585B3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F34B9"/>
    <w:multiLevelType w:val="multilevel"/>
    <w:tmpl w:val="105F34B9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121AB6"/>
    <w:multiLevelType w:val="multilevel"/>
    <w:tmpl w:val="EC6814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46A5317"/>
    <w:multiLevelType w:val="multilevel"/>
    <w:tmpl w:val="146A5317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7B40FA"/>
    <w:multiLevelType w:val="multilevel"/>
    <w:tmpl w:val="197B40F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A1A0E"/>
    <w:multiLevelType w:val="multilevel"/>
    <w:tmpl w:val="1E5A1A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EB0747A"/>
    <w:multiLevelType w:val="multilevel"/>
    <w:tmpl w:val="1EB0747A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384E7A"/>
    <w:multiLevelType w:val="multilevel"/>
    <w:tmpl w:val="20384E7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A519D1"/>
    <w:multiLevelType w:val="multilevel"/>
    <w:tmpl w:val="1D9AE2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1561D23"/>
    <w:multiLevelType w:val="multilevel"/>
    <w:tmpl w:val="E570990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33C6296"/>
    <w:multiLevelType w:val="multilevel"/>
    <w:tmpl w:val="B2BA03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6316B40"/>
    <w:multiLevelType w:val="multilevel"/>
    <w:tmpl w:val="9306DA0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29B12532"/>
    <w:multiLevelType w:val="multilevel"/>
    <w:tmpl w:val="29B125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4786C"/>
    <w:multiLevelType w:val="multilevel"/>
    <w:tmpl w:val="1A3816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584646"/>
    <w:multiLevelType w:val="multilevel"/>
    <w:tmpl w:val="3FD8D4C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E4244A2"/>
    <w:multiLevelType w:val="multilevel"/>
    <w:tmpl w:val="2E4244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E8E3FD7"/>
    <w:multiLevelType w:val="multilevel"/>
    <w:tmpl w:val="2E8E3FD7"/>
    <w:lvl w:ilvl="0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FB151CA"/>
    <w:multiLevelType w:val="multilevel"/>
    <w:tmpl w:val="2FB15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2E0B1E"/>
    <w:multiLevelType w:val="multilevel"/>
    <w:tmpl w:val="342E0B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A976FE"/>
    <w:multiLevelType w:val="multilevel"/>
    <w:tmpl w:val="34A97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20"/>
      <w:numFmt w:val="decimal"/>
      <w:lvlText w:val="%1.%2."/>
      <w:lvlJc w:val="left"/>
      <w:pPr>
        <w:ind w:left="114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4">
    <w:nsid w:val="39D31F98"/>
    <w:multiLevelType w:val="multilevel"/>
    <w:tmpl w:val="39D31F98"/>
    <w:lvl w:ilvl="0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3F8B7803"/>
    <w:multiLevelType w:val="multilevel"/>
    <w:tmpl w:val="3F8B7803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2CA025C"/>
    <w:multiLevelType w:val="multilevel"/>
    <w:tmpl w:val="42CA025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pStyle w:val="3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7">
    <w:nsid w:val="499940D9"/>
    <w:multiLevelType w:val="multilevel"/>
    <w:tmpl w:val="06F670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A985CB3"/>
    <w:multiLevelType w:val="multilevel"/>
    <w:tmpl w:val="4A985CB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CC262B8"/>
    <w:multiLevelType w:val="multilevel"/>
    <w:tmpl w:val="4CC26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B80FF8"/>
    <w:multiLevelType w:val="multilevel"/>
    <w:tmpl w:val="4FB80FF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23A49FD"/>
    <w:multiLevelType w:val="multilevel"/>
    <w:tmpl w:val="523A49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C540BD"/>
    <w:multiLevelType w:val="multilevel"/>
    <w:tmpl w:val="7CBA4B2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9B71D08"/>
    <w:multiLevelType w:val="multilevel"/>
    <w:tmpl w:val="59B71D08"/>
    <w:lvl w:ilvl="0">
      <w:start w:val="1"/>
      <w:numFmt w:val="decimal"/>
      <w:lvlText w:val="%1)"/>
      <w:lvlJc w:val="left"/>
      <w:pPr>
        <w:ind w:left="1507" w:hanging="360"/>
      </w:pPr>
    </w:lvl>
    <w:lvl w:ilvl="1">
      <w:start w:val="1"/>
      <w:numFmt w:val="lowerLetter"/>
      <w:lvlText w:val="%2."/>
      <w:lvlJc w:val="left"/>
      <w:pPr>
        <w:ind w:left="2227" w:hanging="360"/>
      </w:pPr>
    </w:lvl>
    <w:lvl w:ilvl="2">
      <w:start w:val="1"/>
      <w:numFmt w:val="lowerRoman"/>
      <w:lvlText w:val="%3."/>
      <w:lvlJc w:val="right"/>
      <w:pPr>
        <w:ind w:left="2947" w:hanging="180"/>
      </w:pPr>
    </w:lvl>
    <w:lvl w:ilvl="3">
      <w:start w:val="1"/>
      <w:numFmt w:val="decimal"/>
      <w:lvlText w:val="%4."/>
      <w:lvlJc w:val="left"/>
      <w:pPr>
        <w:ind w:left="3667" w:hanging="360"/>
      </w:pPr>
    </w:lvl>
    <w:lvl w:ilvl="4">
      <w:start w:val="1"/>
      <w:numFmt w:val="lowerLetter"/>
      <w:lvlText w:val="%5."/>
      <w:lvlJc w:val="left"/>
      <w:pPr>
        <w:ind w:left="4387" w:hanging="360"/>
      </w:pPr>
    </w:lvl>
    <w:lvl w:ilvl="5">
      <w:start w:val="1"/>
      <w:numFmt w:val="lowerRoman"/>
      <w:lvlText w:val="%6."/>
      <w:lvlJc w:val="right"/>
      <w:pPr>
        <w:ind w:left="5107" w:hanging="180"/>
      </w:pPr>
    </w:lvl>
    <w:lvl w:ilvl="6">
      <w:start w:val="1"/>
      <w:numFmt w:val="decimal"/>
      <w:lvlText w:val="%7."/>
      <w:lvlJc w:val="left"/>
      <w:pPr>
        <w:ind w:left="5827" w:hanging="360"/>
      </w:pPr>
    </w:lvl>
    <w:lvl w:ilvl="7">
      <w:start w:val="1"/>
      <w:numFmt w:val="lowerLetter"/>
      <w:lvlText w:val="%8."/>
      <w:lvlJc w:val="left"/>
      <w:pPr>
        <w:ind w:left="6547" w:hanging="360"/>
      </w:pPr>
    </w:lvl>
    <w:lvl w:ilvl="8">
      <w:start w:val="1"/>
      <w:numFmt w:val="lowerRoman"/>
      <w:lvlText w:val="%9."/>
      <w:lvlJc w:val="right"/>
      <w:pPr>
        <w:ind w:left="7267" w:hanging="180"/>
      </w:pPr>
    </w:lvl>
  </w:abstractNum>
  <w:abstractNum w:abstractNumId="34">
    <w:nsid w:val="5A9556CB"/>
    <w:multiLevelType w:val="multilevel"/>
    <w:tmpl w:val="5A9556CB"/>
    <w:lvl w:ilvl="0">
      <w:start w:val="1"/>
      <w:numFmt w:val="decimal"/>
      <w:pStyle w:val="11"/>
      <w:suff w:val="space"/>
      <w:lvlText w:val="%1"/>
      <w:lvlJc w:val="left"/>
      <w:pPr>
        <w:ind w:left="992" w:hanging="283"/>
      </w:pPr>
      <w:rPr>
        <w:b/>
        <w:i w:val="0"/>
        <w:color w:val="auto"/>
        <w:sz w:val="32"/>
        <w:szCs w:val="32"/>
      </w:rPr>
    </w:lvl>
    <w:lvl w:ilvl="1">
      <w:start w:val="1"/>
      <w:numFmt w:val="decimal"/>
      <w:pStyle w:val="20"/>
      <w:suff w:val="space"/>
      <w:lvlText w:val="%1.%2"/>
      <w:lvlJc w:val="left"/>
      <w:pPr>
        <w:ind w:left="1617" w:hanging="48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</w:rPr>
    </w:lvl>
    <w:lvl w:ilvl="2">
      <w:start w:val="1"/>
      <w:numFmt w:val="decimal"/>
      <w:pStyle w:val="30"/>
      <w:suff w:val="space"/>
      <w:lvlText w:val="%1.%2.%3"/>
      <w:lvlJc w:val="left"/>
      <w:pPr>
        <w:ind w:left="1361" w:hanging="652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1559" w:hanging="850"/>
      </w:pPr>
      <w:rPr>
        <w:color w:val="auto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673" w:hanging="964"/>
      </w:p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</w:lvl>
  </w:abstractNum>
  <w:abstractNum w:abstractNumId="35">
    <w:nsid w:val="5F4D45D2"/>
    <w:multiLevelType w:val="multilevel"/>
    <w:tmpl w:val="A916242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4345A64"/>
    <w:multiLevelType w:val="multilevel"/>
    <w:tmpl w:val="64345A6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56649EF"/>
    <w:multiLevelType w:val="multilevel"/>
    <w:tmpl w:val="656649E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5E13F3A"/>
    <w:multiLevelType w:val="multilevel"/>
    <w:tmpl w:val="65E13F3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97C7D13"/>
    <w:multiLevelType w:val="multilevel"/>
    <w:tmpl w:val="0DBAFF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6C4C77A2"/>
    <w:multiLevelType w:val="multilevel"/>
    <w:tmpl w:val="6C4C77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9F12EF"/>
    <w:multiLevelType w:val="multilevel"/>
    <w:tmpl w:val="2D7441D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CBA4B28"/>
    <w:multiLevelType w:val="multilevel"/>
    <w:tmpl w:val="7CBA4B2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0"/>
  </w:num>
  <w:num w:numId="6">
    <w:abstractNumId w:val="16"/>
  </w:num>
  <w:num w:numId="7">
    <w:abstractNumId w:val="35"/>
  </w:num>
  <w:num w:numId="8">
    <w:abstractNumId w:val="2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28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36"/>
  </w:num>
  <w:num w:numId="18">
    <w:abstractNumId w:val="25"/>
  </w:num>
  <w:num w:numId="19">
    <w:abstractNumId w:val="30"/>
  </w:num>
  <w:num w:numId="20">
    <w:abstractNumId w:val="22"/>
  </w:num>
  <w:num w:numId="21">
    <w:abstractNumId w:val="33"/>
  </w:num>
  <w:num w:numId="22">
    <w:abstractNumId w:val="37"/>
  </w:num>
  <w:num w:numId="23">
    <w:abstractNumId w:val="38"/>
  </w:num>
  <w:num w:numId="24">
    <w:abstractNumId w:val="40"/>
  </w:num>
  <w:num w:numId="25">
    <w:abstractNumId w:val="31"/>
  </w:num>
  <w:num w:numId="26">
    <w:abstractNumId w:val="6"/>
  </w:num>
  <w:num w:numId="27">
    <w:abstractNumId w:val="14"/>
  </w:num>
  <w:num w:numId="28">
    <w:abstractNumId w:val="13"/>
  </w:num>
  <w:num w:numId="29">
    <w:abstractNumId w:val="39"/>
  </w:num>
  <w:num w:numId="30">
    <w:abstractNumId w:val="2"/>
  </w:num>
  <w:num w:numId="31">
    <w:abstractNumId w:val="12"/>
  </w:num>
  <w:num w:numId="32">
    <w:abstractNumId w:val="15"/>
  </w:num>
  <w:num w:numId="33">
    <w:abstractNumId w:val="27"/>
  </w:num>
  <w:num w:numId="34">
    <w:abstractNumId w:val="18"/>
  </w:num>
  <w:num w:numId="35">
    <w:abstractNumId w:val="3"/>
  </w:num>
  <w:num w:numId="36">
    <w:abstractNumId w:val="0"/>
  </w:num>
  <w:num w:numId="37">
    <w:abstractNumId w:val="21"/>
  </w:num>
  <w:num w:numId="38">
    <w:abstractNumId w:val="42"/>
  </w:num>
  <w:num w:numId="39">
    <w:abstractNumId w:val="32"/>
  </w:num>
  <w:num w:numId="40">
    <w:abstractNumId w:val="41"/>
  </w:num>
  <w:num w:numId="41">
    <w:abstractNumId w:val="23"/>
  </w:num>
  <w:num w:numId="42">
    <w:abstractNumId w:val="1"/>
  </w:num>
  <w:num w:numId="43">
    <w:abstractNumId w:val="1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pos w:val="sectEnd"/>
    <w:endnote w:id="-1"/>
    <w:endnote w:id="0"/>
  </w:endnotePr>
  <w:compat/>
  <w:rsids>
    <w:rsidRoot w:val="007F0410"/>
    <w:rsid w:val="00001031"/>
    <w:rsid w:val="00001A4F"/>
    <w:rsid w:val="00002C6C"/>
    <w:rsid w:val="00006931"/>
    <w:rsid w:val="00006B19"/>
    <w:rsid w:val="000128BD"/>
    <w:rsid w:val="0001422B"/>
    <w:rsid w:val="00017335"/>
    <w:rsid w:val="00017C53"/>
    <w:rsid w:val="000200F7"/>
    <w:rsid w:val="0002094A"/>
    <w:rsid w:val="0002209D"/>
    <w:rsid w:val="00024201"/>
    <w:rsid w:val="00024F19"/>
    <w:rsid w:val="0002766D"/>
    <w:rsid w:val="00027D61"/>
    <w:rsid w:val="00034CF9"/>
    <w:rsid w:val="000370BC"/>
    <w:rsid w:val="00037973"/>
    <w:rsid w:val="00037E37"/>
    <w:rsid w:val="000403DF"/>
    <w:rsid w:val="000423A1"/>
    <w:rsid w:val="000423C0"/>
    <w:rsid w:val="000431DF"/>
    <w:rsid w:val="0004353E"/>
    <w:rsid w:val="00045513"/>
    <w:rsid w:val="00046DB7"/>
    <w:rsid w:val="00046F1D"/>
    <w:rsid w:val="0004725C"/>
    <w:rsid w:val="00047CF0"/>
    <w:rsid w:val="0005068C"/>
    <w:rsid w:val="000513FB"/>
    <w:rsid w:val="00051ADC"/>
    <w:rsid w:val="00052E25"/>
    <w:rsid w:val="000535FC"/>
    <w:rsid w:val="000539D4"/>
    <w:rsid w:val="000578E8"/>
    <w:rsid w:val="00061E79"/>
    <w:rsid w:val="000628D9"/>
    <w:rsid w:val="00063F39"/>
    <w:rsid w:val="00066C9E"/>
    <w:rsid w:val="00067AAD"/>
    <w:rsid w:val="00070207"/>
    <w:rsid w:val="00070A26"/>
    <w:rsid w:val="0007294C"/>
    <w:rsid w:val="000729FA"/>
    <w:rsid w:val="00073986"/>
    <w:rsid w:val="00073DF5"/>
    <w:rsid w:val="00074900"/>
    <w:rsid w:val="00074975"/>
    <w:rsid w:val="00074A06"/>
    <w:rsid w:val="00076BA2"/>
    <w:rsid w:val="000813E9"/>
    <w:rsid w:val="00081C38"/>
    <w:rsid w:val="00083D76"/>
    <w:rsid w:val="000840C9"/>
    <w:rsid w:val="000845CF"/>
    <w:rsid w:val="00084A90"/>
    <w:rsid w:val="00084E12"/>
    <w:rsid w:val="00085F72"/>
    <w:rsid w:val="000866C5"/>
    <w:rsid w:val="00086EE6"/>
    <w:rsid w:val="00087E86"/>
    <w:rsid w:val="00090329"/>
    <w:rsid w:val="000906DB"/>
    <w:rsid w:val="000908CF"/>
    <w:rsid w:val="00090E81"/>
    <w:rsid w:val="00092E7B"/>
    <w:rsid w:val="00095A5B"/>
    <w:rsid w:val="00096D64"/>
    <w:rsid w:val="000A025D"/>
    <w:rsid w:val="000A0311"/>
    <w:rsid w:val="000A1113"/>
    <w:rsid w:val="000A29D8"/>
    <w:rsid w:val="000A55AF"/>
    <w:rsid w:val="000A586C"/>
    <w:rsid w:val="000B1875"/>
    <w:rsid w:val="000B33B9"/>
    <w:rsid w:val="000B36E6"/>
    <w:rsid w:val="000B5620"/>
    <w:rsid w:val="000B58F1"/>
    <w:rsid w:val="000B638B"/>
    <w:rsid w:val="000B6918"/>
    <w:rsid w:val="000B7307"/>
    <w:rsid w:val="000B753D"/>
    <w:rsid w:val="000B78DD"/>
    <w:rsid w:val="000C0515"/>
    <w:rsid w:val="000C0E1F"/>
    <w:rsid w:val="000C3288"/>
    <w:rsid w:val="000C3450"/>
    <w:rsid w:val="000C584F"/>
    <w:rsid w:val="000C5D0A"/>
    <w:rsid w:val="000C6149"/>
    <w:rsid w:val="000D19D4"/>
    <w:rsid w:val="000D4098"/>
    <w:rsid w:val="000D7525"/>
    <w:rsid w:val="000D7F02"/>
    <w:rsid w:val="000E0992"/>
    <w:rsid w:val="000E0FF2"/>
    <w:rsid w:val="000E1B55"/>
    <w:rsid w:val="000E25C4"/>
    <w:rsid w:val="000E4C6D"/>
    <w:rsid w:val="000E6240"/>
    <w:rsid w:val="000E662A"/>
    <w:rsid w:val="000E6E69"/>
    <w:rsid w:val="000E79C7"/>
    <w:rsid w:val="000F0690"/>
    <w:rsid w:val="000F2620"/>
    <w:rsid w:val="000F48B2"/>
    <w:rsid w:val="000F6995"/>
    <w:rsid w:val="0010063A"/>
    <w:rsid w:val="00100A06"/>
    <w:rsid w:val="00100AD4"/>
    <w:rsid w:val="00102E30"/>
    <w:rsid w:val="00103EAC"/>
    <w:rsid w:val="00103F02"/>
    <w:rsid w:val="0010453E"/>
    <w:rsid w:val="0010456B"/>
    <w:rsid w:val="00104B2B"/>
    <w:rsid w:val="001050A2"/>
    <w:rsid w:val="00105FE3"/>
    <w:rsid w:val="001113A1"/>
    <w:rsid w:val="0011489D"/>
    <w:rsid w:val="00115504"/>
    <w:rsid w:val="00115839"/>
    <w:rsid w:val="0011588B"/>
    <w:rsid w:val="0011663D"/>
    <w:rsid w:val="00116649"/>
    <w:rsid w:val="00121B77"/>
    <w:rsid w:val="00123129"/>
    <w:rsid w:val="00123EDE"/>
    <w:rsid w:val="0013144A"/>
    <w:rsid w:val="00131D67"/>
    <w:rsid w:val="0013336B"/>
    <w:rsid w:val="00133BC2"/>
    <w:rsid w:val="00134921"/>
    <w:rsid w:val="0013638A"/>
    <w:rsid w:val="00136921"/>
    <w:rsid w:val="00136E48"/>
    <w:rsid w:val="0013716B"/>
    <w:rsid w:val="00141AD9"/>
    <w:rsid w:val="001427A5"/>
    <w:rsid w:val="00142AF2"/>
    <w:rsid w:val="00142F0E"/>
    <w:rsid w:val="00144A5E"/>
    <w:rsid w:val="00144FF1"/>
    <w:rsid w:val="001453FE"/>
    <w:rsid w:val="001457D7"/>
    <w:rsid w:val="00146C47"/>
    <w:rsid w:val="00146FC2"/>
    <w:rsid w:val="0015067B"/>
    <w:rsid w:val="00150BD8"/>
    <w:rsid w:val="00150DBB"/>
    <w:rsid w:val="00150FEC"/>
    <w:rsid w:val="0015207B"/>
    <w:rsid w:val="001520F9"/>
    <w:rsid w:val="0015461F"/>
    <w:rsid w:val="001547D6"/>
    <w:rsid w:val="00154B3F"/>
    <w:rsid w:val="00155FB7"/>
    <w:rsid w:val="00157CC4"/>
    <w:rsid w:val="00160582"/>
    <w:rsid w:val="001620CA"/>
    <w:rsid w:val="001633E6"/>
    <w:rsid w:val="00164904"/>
    <w:rsid w:val="00164D1B"/>
    <w:rsid w:val="00167389"/>
    <w:rsid w:val="0017332E"/>
    <w:rsid w:val="00173DC0"/>
    <w:rsid w:val="00174061"/>
    <w:rsid w:val="001750D3"/>
    <w:rsid w:val="00180881"/>
    <w:rsid w:val="0018146A"/>
    <w:rsid w:val="00181DC7"/>
    <w:rsid w:val="00183985"/>
    <w:rsid w:val="00185689"/>
    <w:rsid w:val="0018621E"/>
    <w:rsid w:val="001865E7"/>
    <w:rsid w:val="00186D10"/>
    <w:rsid w:val="00190104"/>
    <w:rsid w:val="001903A7"/>
    <w:rsid w:val="00191D72"/>
    <w:rsid w:val="001920D2"/>
    <w:rsid w:val="00193E7B"/>
    <w:rsid w:val="001948AD"/>
    <w:rsid w:val="00195383"/>
    <w:rsid w:val="00195F09"/>
    <w:rsid w:val="0019788B"/>
    <w:rsid w:val="001979A2"/>
    <w:rsid w:val="00197F66"/>
    <w:rsid w:val="001A0DC6"/>
    <w:rsid w:val="001A101D"/>
    <w:rsid w:val="001A5981"/>
    <w:rsid w:val="001A5992"/>
    <w:rsid w:val="001A7410"/>
    <w:rsid w:val="001B24E1"/>
    <w:rsid w:val="001B286F"/>
    <w:rsid w:val="001B6083"/>
    <w:rsid w:val="001C037C"/>
    <w:rsid w:val="001C04A1"/>
    <w:rsid w:val="001C1029"/>
    <w:rsid w:val="001C2537"/>
    <w:rsid w:val="001C28C7"/>
    <w:rsid w:val="001C4538"/>
    <w:rsid w:val="001C617D"/>
    <w:rsid w:val="001C7746"/>
    <w:rsid w:val="001D04C5"/>
    <w:rsid w:val="001D0BFF"/>
    <w:rsid w:val="001D15F1"/>
    <w:rsid w:val="001D2366"/>
    <w:rsid w:val="001D3F28"/>
    <w:rsid w:val="001D62B1"/>
    <w:rsid w:val="001D7636"/>
    <w:rsid w:val="001D77A0"/>
    <w:rsid w:val="001E0704"/>
    <w:rsid w:val="001E0CC5"/>
    <w:rsid w:val="001E3705"/>
    <w:rsid w:val="001E43C2"/>
    <w:rsid w:val="001E45D0"/>
    <w:rsid w:val="001E54D7"/>
    <w:rsid w:val="001F1028"/>
    <w:rsid w:val="001F1EC9"/>
    <w:rsid w:val="001F21CB"/>
    <w:rsid w:val="001F4867"/>
    <w:rsid w:val="001F4E9F"/>
    <w:rsid w:val="00205D18"/>
    <w:rsid w:val="00205F9F"/>
    <w:rsid w:val="00207DB8"/>
    <w:rsid w:val="00210E48"/>
    <w:rsid w:val="00211127"/>
    <w:rsid w:val="00211A44"/>
    <w:rsid w:val="0021393A"/>
    <w:rsid w:val="00213B3D"/>
    <w:rsid w:val="00213EB4"/>
    <w:rsid w:val="00215200"/>
    <w:rsid w:val="00217399"/>
    <w:rsid w:val="0022181C"/>
    <w:rsid w:val="0022188F"/>
    <w:rsid w:val="0022205D"/>
    <w:rsid w:val="002227C8"/>
    <w:rsid w:val="00223147"/>
    <w:rsid w:val="00223C8E"/>
    <w:rsid w:val="00225790"/>
    <w:rsid w:val="00226039"/>
    <w:rsid w:val="00227F8B"/>
    <w:rsid w:val="002301C8"/>
    <w:rsid w:val="00231BE5"/>
    <w:rsid w:val="00234E48"/>
    <w:rsid w:val="0023665D"/>
    <w:rsid w:val="002375B3"/>
    <w:rsid w:val="00237DE4"/>
    <w:rsid w:val="00240AB0"/>
    <w:rsid w:val="00242371"/>
    <w:rsid w:val="00242C1D"/>
    <w:rsid w:val="002434D1"/>
    <w:rsid w:val="002439E1"/>
    <w:rsid w:val="00243C0C"/>
    <w:rsid w:val="0024458A"/>
    <w:rsid w:val="00245E14"/>
    <w:rsid w:val="00246B76"/>
    <w:rsid w:val="00246FC9"/>
    <w:rsid w:val="00250611"/>
    <w:rsid w:val="002520FA"/>
    <w:rsid w:val="00254737"/>
    <w:rsid w:val="0025528D"/>
    <w:rsid w:val="00256597"/>
    <w:rsid w:val="00257897"/>
    <w:rsid w:val="0026066D"/>
    <w:rsid w:val="00261294"/>
    <w:rsid w:val="002613AF"/>
    <w:rsid w:val="002623C2"/>
    <w:rsid w:val="002626C7"/>
    <w:rsid w:val="00263365"/>
    <w:rsid w:val="00263612"/>
    <w:rsid w:val="00263E69"/>
    <w:rsid w:val="00273DD6"/>
    <w:rsid w:val="00274250"/>
    <w:rsid w:val="00276870"/>
    <w:rsid w:val="0027704F"/>
    <w:rsid w:val="00277714"/>
    <w:rsid w:val="0028121B"/>
    <w:rsid w:val="0028182C"/>
    <w:rsid w:val="00282420"/>
    <w:rsid w:val="00282AD9"/>
    <w:rsid w:val="00283CA3"/>
    <w:rsid w:val="00284037"/>
    <w:rsid w:val="002859E5"/>
    <w:rsid w:val="00287051"/>
    <w:rsid w:val="0029009C"/>
    <w:rsid w:val="002901D8"/>
    <w:rsid w:val="00291E34"/>
    <w:rsid w:val="0029204B"/>
    <w:rsid w:val="0029287B"/>
    <w:rsid w:val="00292B9E"/>
    <w:rsid w:val="00294C59"/>
    <w:rsid w:val="002958C2"/>
    <w:rsid w:val="00295C3E"/>
    <w:rsid w:val="002960A6"/>
    <w:rsid w:val="00296125"/>
    <w:rsid w:val="00297844"/>
    <w:rsid w:val="002A0CC3"/>
    <w:rsid w:val="002A19DC"/>
    <w:rsid w:val="002A35E7"/>
    <w:rsid w:val="002A3651"/>
    <w:rsid w:val="002A4A06"/>
    <w:rsid w:val="002A4DB6"/>
    <w:rsid w:val="002A6AEE"/>
    <w:rsid w:val="002A7953"/>
    <w:rsid w:val="002A7C17"/>
    <w:rsid w:val="002B0230"/>
    <w:rsid w:val="002B09D4"/>
    <w:rsid w:val="002B1CA5"/>
    <w:rsid w:val="002B239B"/>
    <w:rsid w:val="002B2418"/>
    <w:rsid w:val="002B2B40"/>
    <w:rsid w:val="002B335F"/>
    <w:rsid w:val="002B3E8C"/>
    <w:rsid w:val="002B4D08"/>
    <w:rsid w:val="002B525B"/>
    <w:rsid w:val="002B531C"/>
    <w:rsid w:val="002B5922"/>
    <w:rsid w:val="002B5A9F"/>
    <w:rsid w:val="002B5B85"/>
    <w:rsid w:val="002B769F"/>
    <w:rsid w:val="002B7F45"/>
    <w:rsid w:val="002C020D"/>
    <w:rsid w:val="002C1AFD"/>
    <w:rsid w:val="002C1C59"/>
    <w:rsid w:val="002C1D7D"/>
    <w:rsid w:val="002C2144"/>
    <w:rsid w:val="002C295C"/>
    <w:rsid w:val="002C37B3"/>
    <w:rsid w:val="002C3AB7"/>
    <w:rsid w:val="002C3F42"/>
    <w:rsid w:val="002C4974"/>
    <w:rsid w:val="002C5063"/>
    <w:rsid w:val="002D0AA1"/>
    <w:rsid w:val="002D0AE5"/>
    <w:rsid w:val="002D1C40"/>
    <w:rsid w:val="002D4890"/>
    <w:rsid w:val="002D4BC0"/>
    <w:rsid w:val="002D742F"/>
    <w:rsid w:val="002D76ED"/>
    <w:rsid w:val="002D7FDE"/>
    <w:rsid w:val="002E0282"/>
    <w:rsid w:val="002E04A9"/>
    <w:rsid w:val="002E085D"/>
    <w:rsid w:val="002E09D7"/>
    <w:rsid w:val="002E2F3E"/>
    <w:rsid w:val="002E3EA1"/>
    <w:rsid w:val="002E4E49"/>
    <w:rsid w:val="002E569C"/>
    <w:rsid w:val="002E7DBD"/>
    <w:rsid w:val="002F0023"/>
    <w:rsid w:val="002F02A1"/>
    <w:rsid w:val="002F0E5A"/>
    <w:rsid w:val="002F274C"/>
    <w:rsid w:val="002F27FF"/>
    <w:rsid w:val="002F4F50"/>
    <w:rsid w:val="002F620C"/>
    <w:rsid w:val="002F6838"/>
    <w:rsid w:val="00300DD0"/>
    <w:rsid w:val="00302C87"/>
    <w:rsid w:val="00306134"/>
    <w:rsid w:val="00307121"/>
    <w:rsid w:val="003079F7"/>
    <w:rsid w:val="00307CEB"/>
    <w:rsid w:val="003115EC"/>
    <w:rsid w:val="00314A0B"/>
    <w:rsid w:val="00315750"/>
    <w:rsid w:val="003160E2"/>
    <w:rsid w:val="0031641F"/>
    <w:rsid w:val="00317DF0"/>
    <w:rsid w:val="00321A29"/>
    <w:rsid w:val="003222A9"/>
    <w:rsid w:val="00322AF7"/>
    <w:rsid w:val="00323E1E"/>
    <w:rsid w:val="0032455B"/>
    <w:rsid w:val="00324CCE"/>
    <w:rsid w:val="0032560E"/>
    <w:rsid w:val="00325763"/>
    <w:rsid w:val="00327592"/>
    <w:rsid w:val="00330183"/>
    <w:rsid w:val="0033062A"/>
    <w:rsid w:val="00331024"/>
    <w:rsid w:val="003317FB"/>
    <w:rsid w:val="00332061"/>
    <w:rsid w:val="00333BED"/>
    <w:rsid w:val="003346B9"/>
    <w:rsid w:val="00334938"/>
    <w:rsid w:val="00336C9F"/>
    <w:rsid w:val="00336F8F"/>
    <w:rsid w:val="00337574"/>
    <w:rsid w:val="00337FB3"/>
    <w:rsid w:val="00342428"/>
    <w:rsid w:val="003425D2"/>
    <w:rsid w:val="00343CFC"/>
    <w:rsid w:val="00343FC4"/>
    <w:rsid w:val="00344AB6"/>
    <w:rsid w:val="00344ED0"/>
    <w:rsid w:val="00345902"/>
    <w:rsid w:val="00345947"/>
    <w:rsid w:val="003463B2"/>
    <w:rsid w:val="003512F5"/>
    <w:rsid w:val="00351D0E"/>
    <w:rsid w:val="00356E10"/>
    <w:rsid w:val="003605A4"/>
    <w:rsid w:val="00361197"/>
    <w:rsid w:val="0036312B"/>
    <w:rsid w:val="0036325D"/>
    <w:rsid w:val="00364A5E"/>
    <w:rsid w:val="00365085"/>
    <w:rsid w:val="0036568A"/>
    <w:rsid w:val="00367715"/>
    <w:rsid w:val="00371D74"/>
    <w:rsid w:val="00372C8B"/>
    <w:rsid w:val="00374137"/>
    <w:rsid w:val="003742BF"/>
    <w:rsid w:val="003749F1"/>
    <w:rsid w:val="00375CE7"/>
    <w:rsid w:val="00375FCE"/>
    <w:rsid w:val="00376117"/>
    <w:rsid w:val="00377704"/>
    <w:rsid w:val="00382B8C"/>
    <w:rsid w:val="00383F29"/>
    <w:rsid w:val="00387FB5"/>
    <w:rsid w:val="00391040"/>
    <w:rsid w:val="0039200F"/>
    <w:rsid w:val="00392609"/>
    <w:rsid w:val="00392684"/>
    <w:rsid w:val="00393239"/>
    <w:rsid w:val="00394345"/>
    <w:rsid w:val="00394976"/>
    <w:rsid w:val="00394C9B"/>
    <w:rsid w:val="00395B69"/>
    <w:rsid w:val="003A0AC3"/>
    <w:rsid w:val="003A1941"/>
    <w:rsid w:val="003A6B65"/>
    <w:rsid w:val="003A6D23"/>
    <w:rsid w:val="003B297D"/>
    <w:rsid w:val="003B2FB8"/>
    <w:rsid w:val="003B3098"/>
    <w:rsid w:val="003B542E"/>
    <w:rsid w:val="003B6031"/>
    <w:rsid w:val="003C03B5"/>
    <w:rsid w:val="003C0D2F"/>
    <w:rsid w:val="003C15F2"/>
    <w:rsid w:val="003C24FC"/>
    <w:rsid w:val="003C30BC"/>
    <w:rsid w:val="003C423A"/>
    <w:rsid w:val="003C53C5"/>
    <w:rsid w:val="003E13E2"/>
    <w:rsid w:val="003E24C7"/>
    <w:rsid w:val="003E312E"/>
    <w:rsid w:val="003E3590"/>
    <w:rsid w:val="003E5550"/>
    <w:rsid w:val="003E6504"/>
    <w:rsid w:val="003F17EC"/>
    <w:rsid w:val="003F2F94"/>
    <w:rsid w:val="003F34C0"/>
    <w:rsid w:val="003F4CB1"/>
    <w:rsid w:val="003F4EF3"/>
    <w:rsid w:val="003F4F42"/>
    <w:rsid w:val="003F528F"/>
    <w:rsid w:val="003F67DA"/>
    <w:rsid w:val="003F69BD"/>
    <w:rsid w:val="00400364"/>
    <w:rsid w:val="00401093"/>
    <w:rsid w:val="004028D5"/>
    <w:rsid w:val="00407C21"/>
    <w:rsid w:val="00407E4B"/>
    <w:rsid w:val="004109DF"/>
    <w:rsid w:val="00412139"/>
    <w:rsid w:val="004137F7"/>
    <w:rsid w:val="004139CF"/>
    <w:rsid w:val="00415809"/>
    <w:rsid w:val="0041583D"/>
    <w:rsid w:val="004163D9"/>
    <w:rsid w:val="00416D97"/>
    <w:rsid w:val="00420F30"/>
    <w:rsid w:val="004248A8"/>
    <w:rsid w:val="00425FA0"/>
    <w:rsid w:val="00427714"/>
    <w:rsid w:val="00427A34"/>
    <w:rsid w:val="00430AA3"/>
    <w:rsid w:val="00431BF3"/>
    <w:rsid w:val="00432631"/>
    <w:rsid w:val="00432E5D"/>
    <w:rsid w:val="00433617"/>
    <w:rsid w:val="0043428D"/>
    <w:rsid w:val="004403FB"/>
    <w:rsid w:val="004410B2"/>
    <w:rsid w:val="00441AF3"/>
    <w:rsid w:val="00443358"/>
    <w:rsid w:val="00446E08"/>
    <w:rsid w:val="00450B42"/>
    <w:rsid w:val="004514B3"/>
    <w:rsid w:val="004518C3"/>
    <w:rsid w:val="00454B31"/>
    <w:rsid w:val="004571F8"/>
    <w:rsid w:val="00457737"/>
    <w:rsid w:val="004600F5"/>
    <w:rsid w:val="00461BF9"/>
    <w:rsid w:val="00462559"/>
    <w:rsid w:val="00462B68"/>
    <w:rsid w:val="00463002"/>
    <w:rsid w:val="00463484"/>
    <w:rsid w:val="00464450"/>
    <w:rsid w:val="00464FD5"/>
    <w:rsid w:val="0046571F"/>
    <w:rsid w:val="00465EFB"/>
    <w:rsid w:val="00467A44"/>
    <w:rsid w:val="00467AEF"/>
    <w:rsid w:val="00470F43"/>
    <w:rsid w:val="00471371"/>
    <w:rsid w:val="004713D5"/>
    <w:rsid w:val="004714E8"/>
    <w:rsid w:val="00474858"/>
    <w:rsid w:val="0047563C"/>
    <w:rsid w:val="0047566C"/>
    <w:rsid w:val="00480D62"/>
    <w:rsid w:val="0048201A"/>
    <w:rsid w:val="00482EA8"/>
    <w:rsid w:val="00483BFF"/>
    <w:rsid w:val="00483F03"/>
    <w:rsid w:val="00485631"/>
    <w:rsid w:val="004875D4"/>
    <w:rsid w:val="00492022"/>
    <w:rsid w:val="00492B41"/>
    <w:rsid w:val="004941DE"/>
    <w:rsid w:val="00495DA4"/>
    <w:rsid w:val="00496607"/>
    <w:rsid w:val="0049779E"/>
    <w:rsid w:val="00497966"/>
    <w:rsid w:val="004A102E"/>
    <w:rsid w:val="004A1C60"/>
    <w:rsid w:val="004A1DA6"/>
    <w:rsid w:val="004A25C4"/>
    <w:rsid w:val="004A31C1"/>
    <w:rsid w:val="004A37A7"/>
    <w:rsid w:val="004A380C"/>
    <w:rsid w:val="004A3A5A"/>
    <w:rsid w:val="004A4BD6"/>
    <w:rsid w:val="004A6374"/>
    <w:rsid w:val="004B007F"/>
    <w:rsid w:val="004B2A90"/>
    <w:rsid w:val="004B39A3"/>
    <w:rsid w:val="004B47DE"/>
    <w:rsid w:val="004B4C29"/>
    <w:rsid w:val="004B64AD"/>
    <w:rsid w:val="004C02C2"/>
    <w:rsid w:val="004C03F2"/>
    <w:rsid w:val="004C08FD"/>
    <w:rsid w:val="004C2F49"/>
    <w:rsid w:val="004C3172"/>
    <w:rsid w:val="004C68A1"/>
    <w:rsid w:val="004C6C2A"/>
    <w:rsid w:val="004D086F"/>
    <w:rsid w:val="004D2608"/>
    <w:rsid w:val="004D4222"/>
    <w:rsid w:val="004D4DCE"/>
    <w:rsid w:val="004D50EF"/>
    <w:rsid w:val="004D5C57"/>
    <w:rsid w:val="004D6666"/>
    <w:rsid w:val="004D6FF9"/>
    <w:rsid w:val="004E25AF"/>
    <w:rsid w:val="004E2A5C"/>
    <w:rsid w:val="004E2C3B"/>
    <w:rsid w:val="004E395E"/>
    <w:rsid w:val="004E5A4C"/>
    <w:rsid w:val="004F3D3D"/>
    <w:rsid w:val="004F4237"/>
    <w:rsid w:val="004F50E6"/>
    <w:rsid w:val="004F6888"/>
    <w:rsid w:val="00500EBF"/>
    <w:rsid w:val="00502076"/>
    <w:rsid w:val="00502F85"/>
    <w:rsid w:val="0050349B"/>
    <w:rsid w:val="005060BD"/>
    <w:rsid w:val="00506B36"/>
    <w:rsid w:val="00506FD7"/>
    <w:rsid w:val="00510625"/>
    <w:rsid w:val="0051186C"/>
    <w:rsid w:val="00511A6B"/>
    <w:rsid w:val="00511D7A"/>
    <w:rsid w:val="00514E23"/>
    <w:rsid w:val="005166ED"/>
    <w:rsid w:val="00517630"/>
    <w:rsid w:val="00517C71"/>
    <w:rsid w:val="00522E8F"/>
    <w:rsid w:val="005236ED"/>
    <w:rsid w:val="00524350"/>
    <w:rsid w:val="00525007"/>
    <w:rsid w:val="00525685"/>
    <w:rsid w:val="005262D4"/>
    <w:rsid w:val="00526B75"/>
    <w:rsid w:val="00530A7D"/>
    <w:rsid w:val="00531FFB"/>
    <w:rsid w:val="00532772"/>
    <w:rsid w:val="00532C55"/>
    <w:rsid w:val="005342F9"/>
    <w:rsid w:val="00535269"/>
    <w:rsid w:val="00540206"/>
    <w:rsid w:val="00542A37"/>
    <w:rsid w:val="0054386B"/>
    <w:rsid w:val="005448F5"/>
    <w:rsid w:val="005456FD"/>
    <w:rsid w:val="0054718B"/>
    <w:rsid w:val="0054784E"/>
    <w:rsid w:val="005501BB"/>
    <w:rsid w:val="00550594"/>
    <w:rsid w:val="005507FA"/>
    <w:rsid w:val="005517E4"/>
    <w:rsid w:val="00551B6E"/>
    <w:rsid w:val="00552206"/>
    <w:rsid w:val="00553E50"/>
    <w:rsid w:val="0055440C"/>
    <w:rsid w:val="0055457C"/>
    <w:rsid w:val="00554FF5"/>
    <w:rsid w:val="005551F6"/>
    <w:rsid w:val="0055622F"/>
    <w:rsid w:val="0055786D"/>
    <w:rsid w:val="00557E1C"/>
    <w:rsid w:val="005605DA"/>
    <w:rsid w:val="00560D68"/>
    <w:rsid w:val="00562200"/>
    <w:rsid w:val="0056279F"/>
    <w:rsid w:val="005632AA"/>
    <w:rsid w:val="00563784"/>
    <w:rsid w:val="00565943"/>
    <w:rsid w:val="00566FDF"/>
    <w:rsid w:val="00567691"/>
    <w:rsid w:val="0057053B"/>
    <w:rsid w:val="0057144E"/>
    <w:rsid w:val="00572B1F"/>
    <w:rsid w:val="00573997"/>
    <w:rsid w:val="005750B2"/>
    <w:rsid w:val="00576256"/>
    <w:rsid w:val="00580E8A"/>
    <w:rsid w:val="0058179B"/>
    <w:rsid w:val="00584BD4"/>
    <w:rsid w:val="00585693"/>
    <w:rsid w:val="00585B08"/>
    <w:rsid w:val="00587D12"/>
    <w:rsid w:val="00592AC2"/>
    <w:rsid w:val="00593117"/>
    <w:rsid w:val="0059466F"/>
    <w:rsid w:val="00594C2E"/>
    <w:rsid w:val="00596B63"/>
    <w:rsid w:val="005974B9"/>
    <w:rsid w:val="005974C5"/>
    <w:rsid w:val="00597B96"/>
    <w:rsid w:val="005A0541"/>
    <w:rsid w:val="005A36A1"/>
    <w:rsid w:val="005A479D"/>
    <w:rsid w:val="005A4C15"/>
    <w:rsid w:val="005A52F7"/>
    <w:rsid w:val="005A702C"/>
    <w:rsid w:val="005B0706"/>
    <w:rsid w:val="005B3AA7"/>
    <w:rsid w:val="005B69B5"/>
    <w:rsid w:val="005B7159"/>
    <w:rsid w:val="005B77E7"/>
    <w:rsid w:val="005C06E1"/>
    <w:rsid w:val="005C0BA4"/>
    <w:rsid w:val="005C2842"/>
    <w:rsid w:val="005C2FBB"/>
    <w:rsid w:val="005C3424"/>
    <w:rsid w:val="005C667D"/>
    <w:rsid w:val="005D1116"/>
    <w:rsid w:val="005D2A21"/>
    <w:rsid w:val="005D3CB9"/>
    <w:rsid w:val="005D50BF"/>
    <w:rsid w:val="005D6357"/>
    <w:rsid w:val="005D7259"/>
    <w:rsid w:val="005D7DAA"/>
    <w:rsid w:val="005E1BD6"/>
    <w:rsid w:val="005E28F3"/>
    <w:rsid w:val="005E3892"/>
    <w:rsid w:val="005E44B2"/>
    <w:rsid w:val="005E5A08"/>
    <w:rsid w:val="005E5B9B"/>
    <w:rsid w:val="005F1537"/>
    <w:rsid w:val="005F1BCC"/>
    <w:rsid w:val="005F1EC7"/>
    <w:rsid w:val="005F7C9C"/>
    <w:rsid w:val="00601C19"/>
    <w:rsid w:val="006030E6"/>
    <w:rsid w:val="0060362D"/>
    <w:rsid w:val="00605BDD"/>
    <w:rsid w:val="006066F2"/>
    <w:rsid w:val="00610C63"/>
    <w:rsid w:val="00611096"/>
    <w:rsid w:val="006115F7"/>
    <w:rsid w:val="006129E4"/>
    <w:rsid w:val="0061457F"/>
    <w:rsid w:val="00616F21"/>
    <w:rsid w:val="00617E57"/>
    <w:rsid w:val="006201F6"/>
    <w:rsid w:val="006238E7"/>
    <w:rsid w:val="00624FCB"/>
    <w:rsid w:val="006256AB"/>
    <w:rsid w:val="0062664B"/>
    <w:rsid w:val="00626E8E"/>
    <w:rsid w:val="0062724B"/>
    <w:rsid w:val="0063175B"/>
    <w:rsid w:val="006317A7"/>
    <w:rsid w:val="00631BE3"/>
    <w:rsid w:val="00632755"/>
    <w:rsid w:val="00635DA7"/>
    <w:rsid w:val="0063755F"/>
    <w:rsid w:val="00637861"/>
    <w:rsid w:val="00640840"/>
    <w:rsid w:val="00640D89"/>
    <w:rsid w:val="00650777"/>
    <w:rsid w:val="00650808"/>
    <w:rsid w:val="006515C5"/>
    <w:rsid w:val="006515F7"/>
    <w:rsid w:val="00652C32"/>
    <w:rsid w:val="00653FAE"/>
    <w:rsid w:val="00657E90"/>
    <w:rsid w:val="00660E1C"/>
    <w:rsid w:val="00661A4A"/>
    <w:rsid w:val="00661EE1"/>
    <w:rsid w:val="0066373B"/>
    <w:rsid w:val="0066396A"/>
    <w:rsid w:val="00663C1F"/>
    <w:rsid w:val="00667368"/>
    <w:rsid w:val="006729D0"/>
    <w:rsid w:val="00674612"/>
    <w:rsid w:val="006747B4"/>
    <w:rsid w:val="00675387"/>
    <w:rsid w:val="00675B46"/>
    <w:rsid w:val="00675EF5"/>
    <w:rsid w:val="0067657C"/>
    <w:rsid w:val="006777C7"/>
    <w:rsid w:val="006818E1"/>
    <w:rsid w:val="006818ED"/>
    <w:rsid w:val="00683DF7"/>
    <w:rsid w:val="0068617D"/>
    <w:rsid w:val="0068793C"/>
    <w:rsid w:val="00687F8B"/>
    <w:rsid w:val="00690D82"/>
    <w:rsid w:val="0069189B"/>
    <w:rsid w:val="00693290"/>
    <w:rsid w:val="00693EBC"/>
    <w:rsid w:val="00693FB9"/>
    <w:rsid w:val="00693FE2"/>
    <w:rsid w:val="00696FE8"/>
    <w:rsid w:val="00697293"/>
    <w:rsid w:val="00697FFE"/>
    <w:rsid w:val="006A068C"/>
    <w:rsid w:val="006A17B8"/>
    <w:rsid w:val="006A17BD"/>
    <w:rsid w:val="006A3956"/>
    <w:rsid w:val="006A50BE"/>
    <w:rsid w:val="006A5163"/>
    <w:rsid w:val="006A52DE"/>
    <w:rsid w:val="006A56AA"/>
    <w:rsid w:val="006A5D66"/>
    <w:rsid w:val="006A61BE"/>
    <w:rsid w:val="006A6A07"/>
    <w:rsid w:val="006B118D"/>
    <w:rsid w:val="006B4601"/>
    <w:rsid w:val="006B49D3"/>
    <w:rsid w:val="006C159D"/>
    <w:rsid w:val="006C2FA8"/>
    <w:rsid w:val="006C4B40"/>
    <w:rsid w:val="006C4C2C"/>
    <w:rsid w:val="006C4F8C"/>
    <w:rsid w:val="006C5CE1"/>
    <w:rsid w:val="006C69A3"/>
    <w:rsid w:val="006C6C90"/>
    <w:rsid w:val="006C713B"/>
    <w:rsid w:val="006C7396"/>
    <w:rsid w:val="006C7DFC"/>
    <w:rsid w:val="006D04D0"/>
    <w:rsid w:val="006D0C13"/>
    <w:rsid w:val="006D13E5"/>
    <w:rsid w:val="006D1548"/>
    <w:rsid w:val="006D1766"/>
    <w:rsid w:val="006D217C"/>
    <w:rsid w:val="006D2D0F"/>
    <w:rsid w:val="006D3997"/>
    <w:rsid w:val="006D3AE7"/>
    <w:rsid w:val="006D4BFB"/>
    <w:rsid w:val="006D68B2"/>
    <w:rsid w:val="006E013B"/>
    <w:rsid w:val="006E0D1A"/>
    <w:rsid w:val="006E0EFE"/>
    <w:rsid w:val="006E10C1"/>
    <w:rsid w:val="006E2549"/>
    <w:rsid w:val="006E2E7E"/>
    <w:rsid w:val="006E309E"/>
    <w:rsid w:val="006E511D"/>
    <w:rsid w:val="006E7BF6"/>
    <w:rsid w:val="006F0708"/>
    <w:rsid w:val="006F173F"/>
    <w:rsid w:val="006F1F40"/>
    <w:rsid w:val="006F2C55"/>
    <w:rsid w:val="006F3440"/>
    <w:rsid w:val="006F48F3"/>
    <w:rsid w:val="006F5EEC"/>
    <w:rsid w:val="006F622D"/>
    <w:rsid w:val="006F66C1"/>
    <w:rsid w:val="006F70C4"/>
    <w:rsid w:val="006F797E"/>
    <w:rsid w:val="0070096C"/>
    <w:rsid w:val="007009C3"/>
    <w:rsid w:val="0070569F"/>
    <w:rsid w:val="00705827"/>
    <w:rsid w:val="00705918"/>
    <w:rsid w:val="00706070"/>
    <w:rsid w:val="00706F99"/>
    <w:rsid w:val="00707C09"/>
    <w:rsid w:val="00711B45"/>
    <w:rsid w:val="00712BA8"/>
    <w:rsid w:val="00713299"/>
    <w:rsid w:val="007155E3"/>
    <w:rsid w:val="007160BF"/>
    <w:rsid w:val="0071670F"/>
    <w:rsid w:val="0071679D"/>
    <w:rsid w:val="007206B1"/>
    <w:rsid w:val="007224DB"/>
    <w:rsid w:val="00722AD8"/>
    <w:rsid w:val="0072343A"/>
    <w:rsid w:val="007234F8"/>
    <w:rsid w:val="00725FB6"/>
    <w:rsid w:val="00726D16"/>
    <w:rsid w:val="007302FE"/>
    <w:rsid w:val="007310E2"/>
    <w:rsid w:val="007325CB"/>
    <w:rsid w:val="007332EE"/>
    <w:rsid w:val="007341C6"/>
    <w:rsid w:val="00735180"/>
    <w:rsid w:val="007351E9"/>
    <w:rsid w:val="007359F1"/>
    <w:rsid w:val="007369DA"/>
    <w:rsid w:val="007405E6"/>
    <w:rsid w:val="00744CC8"/>
    <w:rsid w:val="007455F7"/>
    <w:rsid w:val="00745931"/>
    <w:rsid w:val="00745FDD"/>
    <w:rsid w:val="007472A3"/>
    <w:rsid w:val="00750457"/>
    <w:rsid w:val="00750B4E"/>
    <w:rsid w:val="00751603"/>
    <w:rsid w:val="00752F36"/>
    <w:rsid w:val="007556FC"/>
    <w:rsid w:val="00760841"/>
    <w:rsid w:val="00761444"/>
    <w:rsid w:val="007628D2"/>
    <w:rsid w:val="00766431"/>
    <w:rsid w:val="00766F5B"/>
    <w:rsid w:val="0077066F"/>
    <w:rsid w:val="00772C1E"/>
    <w:rsid w:val="00773363"/>
    <w:rsid w:val="007735BF"/>
    <w:rsid w:val="007753F7"/>
    <w:rsid w:val="0077545D"/>
    <w:rsid w:val="0077549F"/>
    <w:rsid w:val="00775EDA"/>
    <w:rsid w:val="0077691B"/>
    <w:rsid w:val="00777270"/>
    <w:rsid w:val="0077756B"/>
    <w:rsid w:val="007776E6"/>
    <w:rsid w:val="007818A6"/>
    <w:rsid w:val="00781ABA"/>
    <w:rsid w:val="00781C46"/>
    <w:rsid w:val="00782CEB"/>
    <w:rsid w:val="00783B7A"/>
    <w:rsid w:val="00786BEE"/>
    <w:rsid w:val="0078712A"/>
    <w:rsid w:val="00787DA0"/>
    <w:rsid w:val="00790115"/>
    <w:rsid w:val="0079097E"/>
    <w:rsid w:val="00792474"/>
    <w:rsid w:val="007A075B"/>
    <w:rsid w:val="007A1DB6"/>
    <w:rsid w:val="007A28AC"/>
    <w:rsid w:val="007A6432"/>
    <w:rsid w:val="007A72BA"/>
    <w:rsid w:val="007B04C8"/>
    <w:rsid w:val="007B2871"/>
    <w:rsid w:val="007B423E"/>
    <w:rsid w:val="007B6920"/>
    <w:rsid w:val="007B6CD0"/>
    <w:rsid w:val="007B7C04"/>
    <w:rsid w:val="007C0C0F"/>
    <w:rsid w:val="007C0E0D"/>
    <w:rsid w:val="007C2B0A"/>
    <w:rsid w:val="007C34C1"/>
    <w:rsid w:val="007C3CD3"/>
    <w:rsid w:val="007C45B7"/>
    <w:rsid w:val="007C4681"/>
    <w:rsid w:val="007C7B93"/>
    <w:rsid w:val="007D2CD8"/>
    <w:rsid w:val="007D2D27"/>
    <w:rsid w:val="007D331A"/>
    <w:rsid w:val="007D3925"/>
    <w:rsid w:val="007D3C3A"/>
    <w:rsid w:val="007D3D0E"/>
    <w:rsid w:val="007D4022"/>
    <w:rsid w:val="007D4344"/>
    <w:rsid w:val="007D45F8"/>
    <w:rsid w:val="007D4DBC"/>
    <w:rsid w:val="007D5B2C"/>
    <w:rsid w:val="007D5F50"/>
    <w:rsid w:val="007D6823"/>
    <w:rsid w:val="007D70B2"/>
    <w:rsid w:val="007D780A"/>
    <w:rsid w:val="007E05D2"/>
    <w:rsid w:val="007E0EEC"/>
    <w:rsid w:val="007E1470"/>
    <w:rsid w:val="007E386F"/>
    <w:rsid w:val="007E3B33"/>
    <w:rsid w:val="007E6D86"/>
    <w:rsid w:val="007E7301"/>
    <w:rsid w:val="007F0410"/>
    <w:rsid w:val="007F04BF"/>
    <w:rsid w:val="007F1A99"/>
    <w:rsid w:val="007F1C23"/>
    <w:rsid w:val="007F1D8A"/>
    <w:rsid w:val="007F2C68"/>
    <w:rsid w:val="007F5DA4"/>
    <w:rsid w:val="00802A22"/>
    <w:rsid w:val="00802FDF"/>
    <w:rsid w:val="008042F4"/>
    <w:rsid w:val="00805ECB"/>
    <w:rsid w:val="0080605A"/>
    <w:rsid w:val="008076C2"/>
    <w:rsid w:val="00807BA1"/>
    <w:rsid w:val="00811107"/>
    <w:rsid w:val="00812762"/>
    <w:rsid w:val="00813074"/>
    <w:rsid w:val="008136B6"/>
    <w:rsid w:val="0081372F"/>
    <w:rsid w:val="00815007"/>
    <w:rsid w:val="00815A36"/>
    <w:rsid w:val="00815CF6"/>
    <w:rsid w:val="00820908"/>
    <w:rsid w:val="00823273"/>
    <w:rsid w:val="0082443B"/>
    <w:rsid w:val="00824D3D"/>
    <w:rsid w:val="008304C8"/>
    <w:rsid w:val="0083070F"/>
    <w:rsid w:val="00831E18"/>
    <w:rsid w:val="00833A2B"/>
    <w:rsid w:val="00835B28"/>
    <w:rsid w:val="00836F5C"/>
    <w:rsid w:val="0084033E"/>
    <w:rsid w:val="008410A8"/>
    <w:rsid w:val="0084122E"/>
    <w:rsid w:val="00841CDF"/>
    <w:rsid w:val="00842875"/>
    <w:rsid w:val="008442FD"/>
    <w:rsid w:val="00847E2D"/>
    <w:rsid w:val="00852914"/>
    <w:rsid w:val="00852EDC"/>
    <w:rsid w:val="00853BA2"/>
    <w:rsid w:val="00853C70"/>
    <w:rsid w:val="00854989"/>
    <w:rsid w:val="00860D1F"/>
    <w:rsid w:val="0086328E"/>
    <w:rsid w:val="00864C89"/>
    <w:rsid w:val="00865E77"/>
    <w:rsid w:val="00875332"/>
    <w:rsid w:val="008767A7"/>
    <w:rsid w:val="0087790B"/>
    <w:rsid w:val="00881BC4"/>
    <w:rsid w:val="00882B53"/>
    <w:rsid w:val="008834E6"/>
    <w:rsid w:val="00884EDF"/>
    <w:rsid w:val="00886530"/>
    <w:rsid w:val="00887133"/>
    <w:rsid w:val="008900EC"/>
    <w:rsid w:val="008954AC"/>
    <w:rsid w:val="00895D55"/>
    <w:rsid w:val="00896067"/>
    <w:rsid w:val="00896075"/>
    <w:rsid w:val="008A0154"/>
    <w:rsid w:val="008A2626"/>
    <w:rsid w:val="008A3151"/>
    <w:rsid w:val="008A627C"/>
    <w:rsid w:val="008A6354"/>
    <w:rsid w:val="008A749C"/>
    <w:rsid w:val="008A7FB1"/>
    <w:rsid w:val="008B2DDE"/>
    <w:rsid w:val="008B3E11"/>
    <w:rsid w:val="008B48E6"/>
    <w:rsid w:val="008B5D92"/>
    <w:rsid w:val="008C1406"/>
    <w:rsid w:val="008C3F4C"/>
    <w:rsid w:val="008C4017"/>
    <w:rsid w:val="008C46EA"/>
    <w:rsid w:val="008C68ED"/>
    <w:rsid w:val="008C6A2A"/>
    <w:rsid w:val="008C6DE6"/>
    <w:rsid w:val="008D06A8"/>
    <w:rsid w:val="008D22F3"/>
    <w:rsid w:val="008D285E"/>
    <w:rsid w:val="008D450A"/>
    <w:rsid w:val="008D4E93"/>
    <w:rsid w:val="008D6497"/>
    <w:rsid w:val="008E06A0"/>
    <w:rsid w:val="008E0F41"/>
    <w:rsid w:val="008E1101"/>
    <w:rsid w:val="008E1695"/>
    <w:rsid w:val="008E1FAB"/>
    <w:rsid w:val="008E5526"/>
    <w:rsid w:val="008E55B5"/>
    <w:rsid w:val="008E5DD6"/>
    <w:rsid w:val="008E7A00"/>
    <w:rsid w:val="008E7A24"/>
    <w:rsid w:val="008F0283"/>
    <w:rsid w:val="008F16F5"/>
    <w:rsid w:val="008F22F1"/>
    <w:rsid w:val="008F3912"/>
    <w:rsid w:val="008F56AD"/>
    <w:rsid w:val="008F64DD"/>
    <w:rsid w:val="008F6685"/>
    <w:rsid w:val="008F7AAE"/>
    <w:rsid w:val="0090291A"/>
    <w:rsid w:val="009031B7"/>
    <w:rsid w:val="0090508A"/>
    <w:rsid w:val="0090602C"/>
    <w:rsid w:val="00911B75"/>
    <w:rsid w:val="009124AE"/>
    <w:rsid w:val="009137D9"/>
    <w:rsid w:val="009153F0"/>
    <w:rsid w:val="00916882"/>
    <w:rsid w:val="009206CD"/>
    <w:rsid w:val="0092366E"/>
    <w:rsid w:val="0092445B"/>
    <w:rsid w:val="00925650"/>
    <w:rsid w:val="00926A68"/>
    <w:rsid w:val="00927568"/>
    <w:rsid w:val="009278EF"/>
    <w:rsid w:val="00927EFB"/>
    <w:rsid w:val="00933A56"/>
    <w:rsid w:val="00935821"/>
    <w:rsid w:val="009366EC"/>
    <w:rsid w:val="0094174A"/>
    <w:rsid w:val="00942A03"/>
    <w:rsid w:val="00942C15"/>
    <w:rsid w:val="00944263"/>
    <w:rsid w:val="00944F8E"/>
    <w:rsid w:val="00945429"/>
    <w:rsid w:val="0094639C"/>
    <w:rsid w:val="00950D1C"/>
    <w:rsid w:val="009520E5"/>
    <w:rsid w:val="00953688"/>
    <w:rsid w:val="0095412D"/>
    <w:rsid w:val="00955153"/>
    <w:rsid w:val="00960129"/>
    <w:rsid w:val="00961683"/>
    <w:rsid w:val="00961C76"/>
    <w:rsid w:val="00963888"/>
    <w:rsid w:val="00963D55"/>
    <w:rsid w:val="009649ED"/>
    <w:rsid w:val="00965FD4"/>
    <w:rsid w:val="0096712E"/>
    <w:rsid w:val="00967300"/>
    <w:rsid w:val="009702DC"/>
    <w:rsid w:val="00971216"/>
    <w:rsid w:val="00971F80"/>
    <w:rsid w:val="00977007"/>
    <w:rsid w:val="00977272"/>
    <w:rsid w:val="0097770E"/>
    <w:rsid w:val="00977DDE"/>
    <w:rsid w:val="00977F45"/>
    <w:rsid w:val="00986224"/>
    <w:rsid w:val="00986FB4"/>
    <w:rsid w:val="009971D2"/>
    <w:rsid w:val="009A0ACA"/>
    <w:rsid w:val="009A0F12"/>
    <w:rsid w:val="009A1170"/>
    <w:rsid w:val="009A3CCA"/>
    <w:rsid w:val="009A4E2B"/>
    <w:rsid w:val="009A6D0F"/>
    <w:rsid w:val="009A71ED"/>
    <w:rsid w:val="009B1A9B"/>
    <w:rsid w:val="009B243C"/>
    <w:rsid w:val="009B2546"/>
    <w:rsid w:val="009B2739"/>
    <w:rsid w:val="009B2B80"/>
    <w:rsid w:val="009B406D"/>
    <w:rsid w:val="009B5A0C"/>
    <w:rsid w:val="009B684F"/>
    <w:rsid w:val="009B7858"/>
    <w:rsid w:val="009C0115"/>
    <w:rsid w:val="009C0872"/>
    <w:rsid w:val="009C27CC"/>
    <w:rsid w:val="009C3B38"/>
    <w:rsid w:val="009C3E4D"/>
    <w:rsid w:val="009C45F7"/>
    <w:rsid w:val="009C6793"/>
    <w:rsid w:val="009C70A5"/>
    <w:rsid w:val="009D0555"/>
    <w:rsid w:val="009D15EF"/>
    <w:rsid w:val="009D202C"/>
    <w:rsid w:val="009D3447"/>
    <w:rsid w:val="009D3F7A"/>
    <w:rsid w:val="009D4501"/>
    <w:rsid w:val="009D77E2"/>
    <w:rsid w:val="009E03E9"/>
    <w:rsid w:val="009E2213"/>
    <w:rsid w:val="009E3BD6"/>
    <w:rsid w:val="009E41B0"/>
    <w:rsid w:val="009E4B91"/>
    <w:rsid w:val="009E6694"/>
    <w:rsid w:val="009E6F7B"/>
    <w:rsid w:val="009F0A35"/>
    <w:rsid w:val="009F0F2B"/>
    <w:rsid w:val="009F2065"/>
    <w:rsid w:val="009F24EE"/>
    <w:rsid w:val="009F39F3"/>
    <w:rsid w:val="009F44F3"/>
    <w:rsid w:val="009F5BD4"/>
    <w:rsid w:val="009F6AA5"/>
    <w:rsid w:val="009F7F07"/>
    <w:rsid w:val="00A004DF"/>
    <w:rsid w:val="00A01988"/>
    <w:rsid w:val="00A023D4"/>
    <w:rsid w:val="00A02A13"/>
    <w:rsid w:val="00A02A75"/>
    <w:rsid w:val="00A030BD"/>
    <w:rsid w:val="00A03229"/>
    <w:rsid w:val="00A0342E"/>
    <w:rsid w:val="00A040F6"/>
    <w:rsid w:val="00A0538B"/>
    <w:rsid w:val="00A05702"/>
    <w:rsid w:val="00A0720C"/>
    <w:rsid w:val="00A11C34"/>
    <w:rsid w:val="00A12224"/>
    <w:rsid w:val="00A128E3"/>
    <w:rsid w:val="00A13A50"/>
    <w:rsid w:val="00A144C0"/>
    <w:rsid w:val="00A1511B"/>
    <w:rsid w:val="00A16DF0"/>
    <w:rsid w:val="00A17BE6"/>
    <w:rsid w:val="00A17E23"/>
    <w:rsid w:val="00A20AB7"/>
    <w:rsid w:val="00A213E1"/>
    <w:rsid w:val="00A22028"/>
    <w:rsid w:val="00A22E7A"/>
    <w:rsid w:val="00A23E31"/>
    <w:rsid w:val="00A24543"/>
    <w:rsid w:val="00A25188"/>
    <w:rsid w:val="00A25CE8"/>
    <w:rsid w:val="00A25DA8"/>
    <w:rsid w:val="00A2699C"/>
    <w:rsid w:val="00A2720C"/>
    <w:rsid w:val="00A278A5"/>
    <w:rsid w:val="00A31049"/>
    <w:rsid w:val="00A4018C"/>
    <w:rsid w:val="00A43B7E"/>
    <w:rsid w:val="00A43EE6"/>
    <w:rsid w:val="00A44564"/>
    <w:rsid w:val="00A44A24"/>
    <w:rsid w:val="00A466A2"/>
    <w:rsid w:val="00A46FDE"/>
    <w:rsid w:val="00A47548"/>
    <w:rsid w:val="00A5089C"/>
    <w:rsid w:val="00A5185F"/>
    <w:rsid w:val="00A51FFD"/>
    <w:rsid w:val="00A5268A"/>
    <w:rsid w:val="00A52EFD"/>
    <w:rsid w:val="00A55038"/>
    <w:rsid w:val="00A55D0A"/>
    <w:rsid w:val="00A61329"/>
    <w:rsid w:val="00A618E2"/>
    <w:rsid w:val="00A64B4E"/>
    <w:rsid w:val="00A6530E"/>
    <w:rsid w:val="00A65EB1"/>
    <w:rsid w:val="00A66143"/>
    <w:rsid w:val="00A67AC7"/>
    <w:rsid w:val="00A71B1F"/>
    <w:rsid w:val="00A76F0D"/>
    <w:rsid w:val="00A77FC1"/>
    <w:rsid w:val="00A81072"/>
    <w:rsid w:val="00A82E75"/>
    <w:rsid w:val="00A8426E"/>
    <w:rsid w:val="00A84F2B"/>
    <w:rsid w:val="00A85971"/>
    <w:rsid w:val="00A85AA3"/>
    <w:rsid w:val="00A86022"/>
    <w:rsid w:val="00A8627D"/>
    <w:rsid w:val="00A9086C"/>
    <w:rsid w:val="00A94863"/>
    <w:rsid w:val="00A9589D"/>
    <w:rsid w:val="00A95A86"/>
    <w:rsid w:val="00A96D29"/>
    <w:rsid w:val="00A97CF2"/>
    <w:rsid w:val="00AA0485"/>
    <w:rsid w:val="00AA1D8C"/>
    <w:rsid w:val="00AA30B1"/>
    <w:rsid w:val="00AA37AA"/>
    <w:rsid w:val="00AA45E8"/>
    <w:rsid w:val="00AA4DC6"/>
    <w:rsid w:val="00AA5C83"/>
    <w:rsid w:val="00AA6F2F"/>
    <w:rsid w:val="00AB0FB7"/>
    <w:rsid w:val="00AB1086"/>
    <w:rsid w:val="00AB670F"/>
    <w:rsid w:val="00AB68CD"/>
    <w:rsid w:val="00AB7EBA"/>
    <w:rsid w:val="00AC0D85"/>
    <w:rsid w:val="00AC2719"/>
    <w:rsid w:val="00AC2890"/>
    <w:rsid w:val="00AC4BEC"/>
    <w:rsid w:val="00AD0933"/>
    <w:rsid w:val="00AD0D32"/>
    <w:rsid w:val="00AD1C56"/>
    <w:rsid w:val="00AD30DF"/>
    <w:rsid w:val="00AD4E57"/>
    <w:rsid w:val="00AD5170"/>
    <w:rsid w:val="00AD61C9"/>
    <w:rsid w:val="00AD7158"/>
    <w:rsid w:val="00AD7481"/>
    <w:rsid w:val="00AE09BD"/>
    <w:rsid w:val="00AE12B0"/>
    <w:rsid w:val="00AE3DF2"/>
    <w:rsid w:val="00AE499B"/>
    <w:rsid w:val="00AE4D2F"/>
    <w:rsid w:val="00AF128F"/>
    <w:rsid w:val="00AF658D"/>
    <w:rsid w:val="00AF691C"/>
    <w:rsid w:val="00AF6C9E"/>
    <w:rsid w:val="00AF6DB9"/>
    <w:rsid w:val="00AF7173"/>
    <w:rsid w:val="00AF75F0"/>
    <w:rsid w:val="00AF7849"/>
    <w:rsid w:val="00AF7ACA"/>
    <w:rsid w:val="00B009CF"/>
    <w:rsid w:val="00B0132E"/>
    <w:rsid w:val="00B0299C"/>
    <w:rsid w:val="00B059BF"/>
    <w:rsid w:val="00B074AE"/>
    <w:rsid w:val="00B074B9"/>
    <w:rsid w:val="00B11BE0"/>
    <w:rsid w:val="00B11E9C"/>
    <w:rsid w:val="00B121AB"/>
    <w:rsid w:val="00B1264B"/>
    <w:rsid w:val="00B1368B"/>
    <w:rsid w:val="00B14858"/>
    <w:rsid w:val="00B16F5E"/>
    <w:rsid w:val="00B20D3E"/>
    <w:rsid w:val="00B21B6E"/>
    <w:rsid w:val="00B226A5"/>
    <w:rsid w:val="00B2656E"/>
    <w:rsid w:val="00B26B69"/>
    <w:rsid w:val="00B27C52"/>
    <w:rsid w:val="00B320BB"/>
    <w:rsid w:val="00B32A90"/>
    <w:rsid w:val="00B344BF"/>
    <w:rsid w:val="00B36A95"/>
    <w:rsid w:val="00B42507"/>
    <w:rsid w:val="00B43053"/>
    <w:rsid w:val="00B43158"/>
    <w:rsid w:val="00B43590"/>
    <w:rsid w:val="00B438E6"/>
    <w:rsid w:val="00B43EBC"/>
    <w:rsid w:val="00B4478F"/>
    <w:rsid w:val="00B45B1A"/>
    <w:rsid w:val="00B461A5"/>
    <w:rsid w:val="00B467CD"/>
    <w:rsid w:val="00B474A2"/>
    <w:rsid w:val="00B476D9"/>
    <w:rsid w:val="00B47B3A"/>
    <w:rsid w:val="00B47DF5"/>
    <w:rsid w:val="00B50F80"/>
    <w:rsid w:val="00B51F7F"/>
    <w:rsid w:val="00B52E52"/>
    <w:rsid w:val="00B53222"/>
    <w:rsid w:val="00B534A4"/>
    <w:rsid w:val="00B53B9D"/>
    <w:rsid w:val="00B557BB"/>
    <w:rsid w:val="00B5661A"/>
    <w:rsid w:val="00B56BD2"/>
    <w:rsid w:val="00B57253"/>
    <w:rsid w:val="00B57D4E"/>
    <w:rsid w:val="00B60704"/>
    <w:rsid w:val="00B65785"/>
    <w:rsid w:val="00B6774D"/>
    <w:rsid w:val="00B70FEB"/>
    <w:rsid w:val="00B7194E"/>
    <w:rsid w:val="00B71BD3"/>
    <w:rsid w:val="00B73C3E"/>
    <w:rsid w:val="00B742BB"/>
    <w:rsid w:val="00B754DE"/>
    <w:rsid w:val="00B76B50"/>
    <w:rsid w:val="00B80578"/>
    <w:rsid w:val="00B81B75"/>
    <w:rsid w:val="00B81F9A"/>
    <w:rsid w:val="00B83F7F"/>
    <w:rsid w:val="00B83F99"/>
    <w:rsid w:val="00B83FFC"/>
    <w:rsid w:val="00B840ED"/>
    <w:rsid w:val="00B86CC1"/>
    <w:rsid w:val="00B877A2"/>
    <w:rsid w:val="00B90493"/>
    <w:rsid w:val="00B9140C"/>
    <w:rsid w:val="00B92897"/>
    <w:rsid w:val="00B92A99"/>
    <w:rsid w:val="00B945DA"/>
    <w:rsid w:val="00B95FC0"/>
    <w:rsid w:val="00B96165"/>
    <w:rsid w:val="00B978A4"/>
    <w:rsid w:val="00B979FF"/>
    <w:rsid w:val="00BA0559"/>
    <w:rsid w:val="00BA10B0"/>
    <w:rsid w:val="00BA3BCE"/>
    <w:rsid w:val="00BA4901"/>
    <w:rsid w:val="00BA51C9"/>
    <w:rsid w:val="00BA6050"/>
    <w:rsid w:val="00BA7016"/>
    <w:rsid w:val="00BB2280"/>
    <w:rsid w:val="00BB4989"/>
    <w:rsid w:val="00BB5065"/>
    <w:rsid w:val="00BB5806"/>
    <w:rsid w:val="00BC0ABE"/>
    <w:rsid w:val="00BC1194"/>
    <w:rsid w:val="00BC1B21"/>
    <w:rsid w:val="00BC4126"/>
    <w:rsid w:val="00BD1D69"/>
    <w:rsid w:val="00BD37AE"/>
    <w:rsid w:val="00BD39CB"/>
    <w:rsid w:val="00BD3C19"/>
    <w:rsid w:val="00BD67E3"/>
    <w:rsid w:val="00BD6F65"/>
    <w:rsid w:val="00BE06C2"/>
    <w:rsid w:val="00BE0BB0"/>
    <w:rsid w:val="00BE0EA5"/>
    <w:rsid w:val="00BE1B56"/>
    <w:rsid w:val="00BE1B70"/>
    <w:rsid w:val="00BE25C9"/>
    <w:rsid w:val="00BE3267"/>
    <w:rsid w:val="00BE3E11"/>
    <w:rsid w:val="00BE46B9"/>
    <w:rsid w:val="00BE5326"/>
    <w:rsid w:val="00BE5E09"/>
    <w:rsid w:val="00BE74F6"/>
    <w:rsid w:val="00BE7E2B"/>
    <w:rsid w:val="00BF20D3"/>
    <w:rsid w:val="00BF3061"/>
    <w:rsid w:val="00BF3DDA"/>
    <w:rsid w:val="00BF47DB"/>
    <w:rsid w:val="00BF53A3"/>
    <w:rsid w:val="00C0211F"/>
    <w:rsid w:val="00C06F45"/>
    <w:rsid w:val="00C07D87"/>
    <w:rsid w:val="00C10975"/>
    <w:rsid w:val="00C121D6"/>
    <w:rsid w:val="00C12A67"/>
    <w:rsid w:val="00C1388A"/>
    <w:rsid w:val="00C1423A"/>
    <w:rsid w:val="00C146FE"/>
    <w:rsid w:val="00C14FF9"/>
    <w:rsid w:val="00C209B9"/>
    <w:rsid w:val="00C21224"/>
    <w:rsid w:val="00C21B7F"/>
    <w:rsid w:val="00C22CC6"/>
    <w:rsid w:val="00C240CE"/>
    <w:rsid w:val="00C24102"/>
    <w:rsid w:val="00C2417D"/>
    <w:rsid w:val="00C245B7"/>
    <w:rsid w:val="00C262D4"/>
    <w:rsid w:val="00C30FFB"/>
    <w:rsid w:val="00C316AF"/>
    <w:rsid w:val="00C323D0"/>
    <w:rsid w:val="00C3491E"/>
    <w:rsid w:val="00C356D9"/>
    <w:rsid w:val="00C37F56"/>
    <w:rsid w:val="00C42CC7"/>
    <w:rsid w:val="00C43A25"/>
    <w:rsid w:val="00C43E8B"/>
    <w:rsid w:val="00C44AE2"/>
    <w:rsid w:val="00C510F1"/>
    <w:rsid w:val="00C52ABC"/>
    <w:rsid w:val="00C541C9"/>
    <w:rsid w:val="00C55614"/>
    <w:rsid w:val="00C5588E"/>
    <w:rsid w:val="00C55EDF"/>
    <w:rsid w:val="00C5609C"/>
    <w:rsid w:val="00C56A13"/>
    <w:rsid w:val="00C60346"/>
    <w:rsid w:val="00C60364"/>
    <w:rsid w:val="00C605F2"/>
    <w:rsid w:val="00C62AF8"/>
    <w:rsid w:val="00C640F6"/>
    <w:rsid w:val="00C65D9B"/>
    <w:rsid w:val="00C72088"/>
    <w:rsid w:val="00C72943"/>
    <w:rsid w:val="00C72AAF"/>
    <w:rsid w:val="00C72FCB"/>
    <w:rsid w:val="00C73406"/>
    <w:rsid w:val="00C74EF2"/>
    <w:rsid w:val="00C750A7"/>
    <w:rsid w:val="00C808D2"/>
    <w:rsid w:val="00C81343"/>
    <w:rsid w:val="00C821FA"/>
    <w:rsid w:val="00C82252"/>
    <w:rsid w:val="00C823FC"/>
    <w:rsid w:val="00C83CD3"/>
    <w:rsid w:val="00C85391"/>
    <w:rsid w:val="00C85D9A"/>
    <w:rsid w:val="00C8619F"/>
    <w:rsid w:val="00C871AD"/>
    <w:rsid w:val="00C87294"/>
    <w:rsid w:val="00C91222"/>
    <w:rsid w:val="00C92D4F"/>
    <w:rsid w:val="00C95D21"/>
    <w:rsid w:val="00C964EA"/>
    <w:rsid w:val="00C96900"/>
    <w:rsid w:val="00C97BD4"/>
    <w:rsid w:val="00CA015E"/>
    <w:rsid w:val="00CA070C"/>
    <w:rsid w:val="00CA2030"/>
    <w:rsid w:val="00CA2651"/>
    <w:rsid w:val="00CA44B9"/>
    <w:rsid w:val="00CA4BF0"/>
    <w:rsid w:val="00CA70C3"/>
    <w:rsid w:val="00CA76AE"/>
    <w:rsid w:val="00CB0AD5"/>
    <w:rsid w:val="00CB21B0"/>
    <w:rsid w:val="00CB2BD8"/>
    <w:rsid w:val="00CB2CA1"/>
    <w:rsid w:val="00CB39B5"/>
    <w:rsid w:val="00CB5160"/>
    <w:rsid w:val="00CB5164"/>
    <w:rsid w:val="00CB535A"/>
    <w:rsid w:val="00CB6373"/>
    <w:rsid w:val="00CC0277"/>
    <w:rsid w:val="00CC3033"/>
    <w:rsid w:val="00CC47CE"/>
    <w:rsid w:val="00CC5DA9"/>
    <w:rsid w:val="00CC60FC"/>
    <w:rsid w:val="00CC6155"/>
    <w:rsid w:val="00CC6307"/>
    <w:rsid w:val="00CC69AE"/>
    <w:rsid w:val="00CC73C6"/>
    <w:rsid w:val="00CD0834"/>
    <w:rsid w:val="00CD0F3A"/>
    <w:rsid w:val="00CD3503"/>
    <w:rsid w:val="00CD3970"/>
    <w:rsid w:val="00CD4B5F"/>
    <w:rsid w:val="00CD5E19"/>
    <w:rsid w:val="00CD64B3"/>
    <w:rsid w:val="00CD7627"/>
    <w:rsid w:val="00CD7D4A"/>
    <w:rsid w:val="00CE26FB"/>
    <w:rsid w:val="00CE7375"/>
    <w:rsid w:val="00CE78F6"/>
    <w:rsid w:val="00CE7B5C"/>
    <w:rsid w:val="00CE7F2D"/>
    <w:rsid w:val="00CF14CA"/>
    <w:rsid w:val="00CF202C"/>
    <w:rsid w:val="00CF2817"/>
    <w:rsid w:val="00CF672B"/>
    <w:rsid w:val="00D011E7"/>
    <w:rsid w:val="00D01643"/>
    <w:rsid w:val="00D0295C"/>
    <w:rsid w:val="00D053D3"/>
    <w:rsid w:val="00D06BD2"/>
    <w:rsid w:val="00D108AA"/>
    <w:rsid w:val="00D11FD4"/>
    <w:rsid w:val="00D1285F"/>
    <w:rsid w:val="00D12A61"/>
    <w:rsid w:val="00D1343F"/>
    <w:rsid w:val="00D1403F"/>
    <w:rsid w:val="00D14C64"/>
    <w:rsid w:val="00D153D7"/>
    <w:rsid w:val="00D15AFC"/>
    <w:rsid w:val="00D16F56"/>
    <w:rsid w:val="00D20BC1"/>
    <w:rsid w:val="00D20FE6"/>
    <w:rsid w:val="00D2104C"/>
    <w:rsid w:val="00D21493"/>
    <w:rsid w:val="00D21C45"/>
    <w:rsid w:val="00D22051"/>
    <w:rsid w:val="00D26347"/>
    <w:rsid w:val="00D26EAA"/>
    <w:rsid w:val="00D31795"/>
    <w:rsid w:val="00D31BBE"/>
    <w:rsid w:val="00D31FF4"/>
    <w:rsid w:val="00D32793"/>
    <w:rsid w:val="00D32D28"/>
    <w:rsid w:val="00D344E0"/>
    <w:rsid w:val="00D3633D"/>
    <w:rsid w:val="00D40920"/>
    <w:rsid w:val="00D41E99"/>
    <w:rsid w:val="00D4317B"/>
    <w:rsid w:val="00D43D0B"/>
    <w:rsid w:val="00D500BC"/>
    <w:rsid w:val="00D50862"/>
    <w:rsid w:val="00D52239"/>
    <w:rsid w:val="00D538D1"/>
    <w:rsid w:val="00D53B56"/>
    <w:rsid w:val="00D53CF2"/>
    <w:rsid w:val="00D547E0"/>
    <w:rsid w:val="00D57A5B"/>
    <w:rsid w:val="00D57C7B"/>
    <w:rsid w:val="00D60E39"/>
    <w:rsid w:val="00D62337"/>
    <w:rsid w:val="00D62397"/>
    <w:rsid w:val="00D63D1B"/>
    <w:rsid w:val="00D66362"/>
    <w:rsid w:val="00D7050D"/>
    <w:rsid w:val="00D71EE2"/>
    <w:rsid w:val="00D71FCD"/>
    <w:rsid w:val="00D72836"/>
    <w:rsid w:val="00D7317E"/>
    <w:rsid w:val="00D73283"/>
    <w:rsid w:val="00D732BA"/>
    <w:rsid w:val="00D74F4D"/>
    <w:rsid w:val="00D75366"/>
    <w:rsid w:val="00D75F43"/>
    <w:rsid w:val="00D7673C"/>
    <w:rsid w:val="00D76881"/>
    <w:rsid w:val="00D823F3"/>
    <w:rsid w:val="00D82C59"/>
    <w:rsid w:val="00D8323E"/>
    <w:rsid w:val="00D86D26"/>
    <w:rsid w:val="00D90065"/>
    <w:rsid w:val="00D90C75"/>
    <w:rsid w:val="00D922F4"/>
    <w:rsid w:val="00D929A7"/>
    <w:rsid w:val="00D9312C"/>
    <w:rsid w:val="00D932E0"/>
    <w:rsid w:val="00DA356F"/>
    <w:rsid w:val="00DA3653"/>
    <w:rsid w:val="00DA5D63"/>
    <w:rsid w:val="00DA6445"/>
    <w:rsid w:val="00DB0789"/>
    <w:rsid w:val="00DB0DB3"/>
    <w:rsid w:val="00DB0E7E"/>
    <w:rsid w:val="00DB0EDC"/>
    <w:rsid w:val="00DB26CB"/>
    <w:rsid w:val="00DB43E9"/>
    <w:rsid w:val="00DB514A"/>
    <w:rsid w:val="00DB67B4"/>
    <w:rsid w:val="00DC1452"/>
    <w:rsid w:val="00DC25A3"/>
    <w:rsid w:val="00DC2E9E"/>
    <w:rsid w:val="00DC39EF"/>
    <w:rsid w:val="00DC3FCA"/>
    <w:rsid w:val="00DC5AF8"/>
    <w:rsid w:val="00DC6409"/>
    <w:rsid w:val="00DD0E2E"/>
    <w:rsid w:val="00DD1F65"/>
    <w:rsid w:val="00DD3D40"/>
    <w:rsid w:val="00DD3E1A"/>
    <w:rsid w:val="00DD4159"/>
    <w:rsid w:val="00DD4474"/>
    <w:rsid w:val="00DD673D"/>
    <w:rsid w:val="00DD7806"/>
    <w:rsid w:val="00DD7901"/>
    <w:rsid w:val="00DE0D74"/>
    <w:rsid w:val="00DE1629"/>
    <w:rsid w:val="00DE1B24"/>
    <w:rsid w:val="00DE2061"/>
    <w:rsid w:val="00DE2F39"/>
    <w:rsid w:val="00DE3409"/>
    <w:rsid w:val="00DE3AD0"/>
    <w:rsid w:val="00DE3B39"/>
    <w:rsid w:val="00DE41E9"/>
    <w:rsid w:val="00DE41FF"/>
    <w:rsid w:val="00DE4A47"/>
    <w:rsid w:val="00DE57DC"/>
    <w:rsid w:val="00DE6288"/>
    <w:rsid w:val="00DE6F88"/>
    <w:rsid w:val="00DE74D3"/>
    <w:rsid w:val="00DF031A"/>
    <w:rsid w:val="00DF0DE3"/>
    <w:rsid w:val="00DF0EDE"/>
    <w:rsid w:val="00DF1BF7"/>
    <w:rsid w:val="00DF4089"/>
    <w:rsid w:val="00DF7A6B"/>
    <w:rsid w:val="00DF7EA9"/>
    <w:rsid w:val="00E0127E"/>
    <w:rsid w:val="00E03471"/>
    <w:rsid w:val="00E03C83"/>
    <w:rsid w:val="00E0422A"/>
    <w:rsid w:val="00E05FAF"/>
    <w:rsid w:val="00E065C5"/>
    <w:rsid w:val="00E06DA5"/>
    <w:rsid w:val="00E07023"/>
    <w:rsid w:val="00E077CA"/>
    <w:rsid w:val="00E101BD"/>
    <w:rsid w:val="00E10EB8"/>
    <w:rsid w:val="00E111E1"/>
    <w:rsid w:val="00E12310"/>
    <w:rsid w:val="00E129F5"/>
    <w:rsid w:val="00E13097"/>
    <w:rsid w:val="00E1391D"/>
    <w:rsid w:val="00E142D1"/>
    <w:rsid w:val="00E14FF0"/>
    <w:rsid w:val="00E15898"/>
    <w:rsid w:val="00E16193"/>
    <w:rsid w:val="00E16BB8"/>
    <w:rsid w:val="00E22B86"/>
    <w:rsid w:val="00E24818"/>
    <w:rsid w:val="00E325E5"/>
    <w:rsid w:val="00E32C2E"/>
    <w:rsid w:val="00E35EF5"/>
    <w:rsid w:val="00E37E22"/>
    <w:rsid w:val="00E42DC8"/>
    <w:rsid w:val="00E44242"/>
    <w:rsid w:val="00E455D6"/>
    <w:rsid w:val="00E46D8C"/>
    <w:rsid w:val="00E47F28"/>
    <w:rsid w:val="00E507C5"/>
    <w:rsid w:val="00E514CD"/>
    <w:rsid w:val="00E54079"/>
    <w:rsid w:val="00E54903"/>
    <w:rsid w:val="00E55CD2"/>
    <w:rsid w:val="00E566ED"/>
    <w:rsid w:val="00E60BA1"/>
    <w:rsid w:val="00E60C18"/>
    <w:rsid w:val="00E62B62"/>
    <w:rsid w:val="00E63028"/>
    <w:rsid w:val="00E63872"/>
    <w:rsid w:val="00E63EBF"/>
    <w:rsid w:val="00E64428"/>
    <w:rsid w:val="00E667C5"/>
    <w:rsid w:val="00E67337"/>
    <w:rsid w:val="00E73663"/>
    <w:rsid w:val="00E736C3"/>
    <w:rsid w:val="00E7452E"/>
    <w:rsid w:val="00E75B60"/>
    <w:rsid w:val="00E80250"/>
    <w:rsid w:val="00E82B01"/>
    <w:rsid w:val="00E82B5A"/>
    <w:rsid w:val="00E8454B"/>
    <w:rsid w:val="00E86147"/>
    <w:rsid w:val="00E87CB6"/>
    <w:rsid w:val="00E902B5"/>
    <w:rsid w:val="00E9249A"/>
    <w:rsid w:val="00E930DF"/>
    <w:rsid w:val="00E9342B"/>
    <w:rsid w:val="00E93666"/>
    <w:rsid w:val="00E936D5"/>
    <w:rsid w:val="00EA2434"/>
    <w:rsid w:val="00EA2E48"/>
    <w:rsid w:val="00EA3350"/>
    <w:rsid w:val="00EA348E"/>
    <w:rsid w:val="00EA3BB8"/>
    <w:rsid w:val="00EB27F4"/>
    <w:rsid w:val="00EB2819"/>
    <w:rsid w:val="00EB303D"/>
    <w:rsid w:val="00EB3457"/>
    <w:rsid w:val="00EB398B"/>
    <w:rsid w:val="00EB4233"/>
    <w:rsid w:val="00EB48A2"/>
    <w:rsid w:val="00EB5BA6"/>
    <w:rsid w:val="00EB6BDA"/>
    <w:rsid w:val="00EB769D"/>
    <w:rsid w:val="00EC3A2E"/>
    <w:rsid w:val="00EC5316"/>
    <w:rsid w:val="00EC5B26"/>
    <w:rsid w:val="00ED00F9"/>
    <w:rsid w:val="00ED17F4"/>
    <w:rsid w:val="00ED1CE6"/>
    <w:rsid w:val="00ED1E9C"/>
    <w:rsid w:val="00ED5A2C"/>
    <w:rsid w:val="00ED5AF2"/>
    <w:rsid w:val="00ED79E4"/>
    <w:rsid w:val="00EE104B"/>
    <w:rsid w:val="00EE5C14"/>
    <w:rsid w:val="00EE72FA"/>
    <w:rsid w:val="00EE7BE6"/>
    <w:rsid w:val="00EE7D79"/>
    <w:rsid w:val="00EF18EC"/>
    <w:rsid w:val="00EF198F"/>
    <w:rsid w:val="00EF2DEE"/>
    <w:rsid w:val="00EF4952"/>
    <w:rsid w:val="00EF5271"/>
    <w:rsid w:val="00EF671A"/>
    <w:rsid w:val="00EF7A2B"/>
    <w:rsid w:val="00F01417"/>
    <w:rsid w:val="00F03B30"/>
    <w:rsid w:val="00F03C42"/>
    <w:rsid w:val="00F03F02"/>
    <w:rsid w:val="00F04BF9"/>
    <w:rsid w:val="00F069FE"/>
    <w:rsid w:val="00F07E1E"/>
    <w:rsid w:val="00F1150E"/>
    <w:rsid w:val="00F12955"/>
    <w:rsid w:val="00F12D7F"/>
    <w:rsid w:val="00F13B12"/>
    <w:rsid w:val="00F1569B"/>
    <w:rsid w:val="00F1592E"/>
    <w:rsid w:val="00F20ACD"/>
    <w:rsid w:val="00F21B40"/>
    <w:rsid w:val="00F23AD7"/>
    <w:rsid w:val="00F2479C"/>
    <w:rsid w:val="00F248AB"/>
    <w:rsid w:val="00F2607B"/>
    <w:rsid w:val="00F264B9"/>
    <w:rsid w:val="00F269C3"/>
    <w:rsid w:val="00F3003D"/>
    <w:rsid w:val="00F30F53"/>
    <w:rsid w:val="00F30F7E"/>
    <w:rsid w:val="00F3209A"/>
    <w:rsid w:val="00F33CF2"/>
    <w:rsid w:val="00F36E06"/>
    <w:rsid w:val="00F36E2B"/>
    <w:rsid w:val="00F37562"/>
    <w:rsid w:val="00F37AC0"/>
    <w:rsid w:val="00F41558"/>
    <w:rsid w:val="00F44088"/>
    <w:rsid w:val="00F44337"/>
    <w:rsid w:val="00F478D1"/>
    <w:rsid w:val="00F501A0"/>
    <w:rsid w:val="00F508FF"/>
    <w:rsid w:val="00F509DE"/>
    <w:rsid w:val="00F5201B"/>
    <w:rsid w:val="00F6088B"/>
    <w:rsid w:val="00F611E3"/>
    <w:rsid w:val="00F61656"/>
    <w:rsid w:val="00F652FB"/>
    <w:rsid w:val="00F66C02"/>
    <w:rsid w:val="00F7085F"/>
    <w:rsid w:val="00F713CE"/>
    <w:rsid w:val="00F7206E"/>
    <w:rsid w:val="00F72364"/>
    <w:rsid w:val="00F72683"/>
    <w:rsid w:val="00F74798"/>
    <w:rsid w:val="00F7656B"/>
    <w:rsid w:val="00F765AB"/>
    <w:rsid w:val="00F80486"/>
    <w:rsid w:val="00F804B8"/>
    <w:rsid w:val="00F80598"/>
    <w:rsid w:val="00F80A85"/>
    <w:rsid w:val="00F831D1"/>
    <w:rsid w:val="00F83369"/>
    <w:rsid w:val="00F83615"/>
    <w:rsid w:val="00F83BA7"/>
    <w:rsid w:val="00F83D3A"/>
    <w:rsid w:val="00F85D59"/>
    <w:rsid w:val="00F900C4"/>
    <w:rsid w:val="00F92691"/>
    <w:rsid w:val="00F955A9"/>
    <w:rsid w:val="00F95F6C"/>
    <w:rsid w:val="00F97822"/>
    <w:rsid w:val="00FA04CB"/>
    <w:rsid w:val="00FA0EE8"/>
    <w:rsid w:val="00FA168D"/>
    <w:rsid w:val="00FA558D"/>
    <w:rsid w:val="00FA5664"/>
    <w:rsid w:val="00FA789A"/>
    <w:rsid w:val="00FA7EDC"/>
    <w:rsid w:val="00FB1570"/>
    <w:rsid w:val="00FB24D2"/>
    <w:rsid w:val="00FB2691"/>
    <w:rsid w:val="00FB371B"/>
    <w:rsid w:val="00FB3F80"/>
    <w:rsid w:val="00FB4BDE"/>
    <w:rsid w:val="00FB5529"/>
    <w:rsid w:val="00FB6273"/>
    <w:rsid w:val="00FB69C8"/>
    <w:rsid w:val="00FB7600"/>
    <w:rsid w:val="00FB7646"/>
    <w:rsid w:val="00FC2A08"/>
    <w:rsid w:val="00FC2A5E"/>
    <w:rsid w:val="00FC317D"/>
    <w:rsid w:val="00FC4433"/>
    <w:rsid w:val="00FC66E2"/>
    <w:rsid w:val="00FC7357"/>
    <w:rsid w:val="00FD0034"/>
    <w:rsid w:val="00FD00A6"/>
    <w:rsid w:val="00FD0345"/>
    <w:rsid w:val="00FD14A6"/>
    <w:rsid w:val="00FD2A72"/>
    <w:rsid w:val="00FD3070"/>
    <w:rsid w:val="00FD5BCD"/>
    <w:rsid w:val="00FD5C1B"/>
    <w:rsid w:val="00FD7739"/>
    <w:rsid w:val="00FD7DB0"/>
    <w:rsid w:val="00FE000D"/>
    <w:rsid w:val="00FE2CD2"/>
    <w:rsid w:val="00FE3B5C"/>
    <w:rsid w:val="00FE3B88"/>
    <w:rsid w:val="00FE4851"/>
    <w:rsid w:val="00FE5AFB"/>
    <w:rsid w:val="00FE5D99"/>
    <w:rsid w:val="00FF12A1"/>
    <w:rsid w:val="00FF412D"/>
    <w:rsid w:val="00FF4E61"/>
    <w:rsid w:val="00FF5E11"/>
    <w:rsid w:val="00FF7F3D"/>
    <w:rsid w:val="1315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 w:qFormat="1"/>
    <w:lsdException w:name="annotation text" w:semiHidden="0" w:qFormat="1"/>
    <w:lsdException w:name="header" w:semiHidden="0" w:qFormat="1"/>
    <w:lsdException w:name="footer" w:semiHidden="0" w:qFormat="1"/>
    <w:lsdException w:name="caption" w:semiHidden="0" w:uiPriority="35" w:qFormat="1"/>
    <w:lsdException w:name="footnote reference" w:unhideWhenUsed="0" w:qFormat="1"/>
    <w:lsdException w:name="annotation reference" w:semiHidden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0E"/>
    <w:pPr>
      <w:spacing w:after="200" w:line="276" w:lineRule="auto"/>
    </w:pPr>
    <w:rPr>
      <w:sz w:val="28"/>
      <w:szCs w:val="28"/>
      <w:lang w:eastAsia="en-US"/>
    </w:rPr>
  </w:style>
  <w:style w:type="paragraph" w:styleId="12">
    <w:name w:val="heading 1"/>
    <w:basedOn w:val="a"/>
    <w:next w:val="a"/>
    <w:link w:val="13"/>
    <w:uiPriority w:val="9"/>
    <w:qFormat/>
    <w:rsid w:val="00A6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A6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A6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A6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A6530E"/>
    <w:rPr>
      <w:color w:val="800080" w:themeColor="followedHyperlink"/>
      <w:u w:val="single"/>
    </w:rPr>
  </w:style>
  <w:style w:type="character" w:styleId="a4">
    <w:name w:val="footnote reference"/>
    <w:uiPriority w:val="99"/>
    <w:semiHidden/>
    <w:qFormat/>
    <w:rsid w:val="00A6530E"/>
    <w:rPr>
      <w:vertAlign w:val="superscript"/>
    </w:rPr>
  </w:style>
  <w:style w:type="character" w:styleId="a5">
    <w:name w:val="annotation reference"/>
    <w:basedOn w:val="a0"/>
    <w:uiPriority w:val="99"/>
    <w:unhideWhenUsed/>
    <w:qFormat/>
    <w:rsid w:val="00A6530E"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qFormat/>
    <w:rsid w:val="00A6530E"/>
    <w:rPr>
      <w:vertAlign w:val="superscript"/>
    </w:rPr>
  </w:style>
  <w:style w:type="character" w:styleId="a7">
    <w:name w:val="Hyperlink"/>
    <w:basedOn w:val="a0"/>
    <w:uiPriority w:val="99"/>
    <w:unhideWhenUsed/>
    <w:qFormat/>
    <w:rsid w:val="00A6530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qFormat/>
    <w:rsid w:val="00A653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qFormat/>
    <w:rsid w:val="00A6530E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qFormat/>
    <w:rsid w:val="00A6530E"/>
    <w:pPr>
      <w:spacing w:after="0" w:line="240" w:lineRule="auto"/>
    </w:pPr>
    <w:rPr>
      <w:sz w:val="20"/>
      <w:szCs w:val="20"/>
    </w:rPr>
  </w:style>
  <w:style w:type="paragraph" w:styleId="ac">
    <w:name w:val="caption"/>
    <w:basedOn w:val="a"/>
    <w:next w:val="a"/>
    <w:uiPriority w:val="35"/>
    <w:unhideWhenUsed/>
    <w:qFormat/>
    <w:rsid w:val="00A653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qFormat/>
    <w:rsid w:val="00A6530E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qFormat/>
    <w:rsid w:val="00A6530E"/>
    <w:rPr>
      <w:b/>
      <w:bCs/>
    </w:rPr>
  </w:style>
  <w:style w:type="paragraph" w:styleId="af1">
    <w:name w:val="footnote text"/>
    <w:basedOn w:val="a"/>
    <w:link w:val="af2"/>
    <w:uiPriority w:val="99"/>
    <w:semiHidden/>
    <w:qFormat/>
    <w:rsid w:val="00A6530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qFormat/>
    <w:rsid w:val="00A6530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qFormat/>
    <w:rsid w:val="00A6530E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uiPriority w:val="99"/>
    <w:semiHidden/>
    <w:unhideWhenUsed/>
    <w:qFormat/>
    <w:rsid w:val="00A6530E"/>
    <w:pPr>
      <w:spacing w:after="0" w:line="240" w:lineRule="auto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A653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39"/>
    <w:qFormat/>
    <w:rsid w:val="00A65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link w:val="afa"/>
    <w:uiPriority w:val="34"/>
    <w:qFormat/>
    <w:rsid w:val="00A6530E"/>
    <w:pPr>
      <w:ind w:left="720"/>
      <w:contextualSpacing/>
    </w:pPr>
  </w:style>
  <w:style w:type="paragraph" w:customStyle="1" w:styleId="formattext">
    <w:name w:val="formattext"/>
    <w:basedOn w:val="a"/>
    <w:uiPriority w:val="99"/>
    <w:qFormat/>
    <w:rsid w:val="00A653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A6530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qFormat/>
    <w:rsid w:val="00A6530E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A6530E"/>
    <w:rPr>
      <w:rFonts w:eastAsia="Times New Roman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sid w:val="00A6530E"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A6530E"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A6530E"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basedOn w:val="a0"/>
    <w:link w:val="af1"/>
    <w:uiPriority w:val="99"/>
    <w:semiHidden/>
    <w:qFormat/>
    <w:rsid w:val="00A6530E"/>
    <w:rPr>
      <w:rFonts w:eastAsia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653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 Spacing"/>
    <w:uiPriority w:val="1"/>
    <w:qFormat/>
    <w:rsid w:val="00A6530E"/>
    <w:rPr>
      <w:rFonts w:ascii="Calibri" w:eastAsia="Times New Roman" w:hAnsi="Calibri"/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uiPriority w:val="99"/>
    <w:qFormat/>
    <w:rsid w:val="00A6530E"/>
    <w:rPr>
      <w:rFonts w:eastAsia="Times New Roman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qFormat/>
    <w:rsid w:val="00A6530E"/>
  </w:style>
  <w:style w:type="character" w:customStyle="1" w:styleId="af6">
    <w:name w:val="Нижний колонтитул Знак"/>
    <w:basedOn w:val="a0"/>
    <w:link w:val="af5"/>
    <w:uiPriority w:val="99"/>
    <w:qFormat/>
    <w:rsid w:val="00A6530E"/>
  </w:style>
  <w:style w:type="paragraph" w:customStyle="1" w:styleId="8">
    <w:name w:val="Стиль8"/>
    <w:basedOn w:val="a"/>
    <w:uiPriority w:val="99"/>
    <w:qFormat/>
    <w:rsid w:val="00A6530E"/>
    <w:pPr>
      <w:spacing w:after="0" w:line="240" w:lineRule="auto"/>
    </w:pPr>
    <w:rPr>
      <w:rFonts w:eastAsia="Calibri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sid w:val="00A6530E"/>
    <w:rPr>
      <w:sz w:val="20"/>
      <w:szCs w:val="20"/>
    </w:rPr>
  </w:style>
  <w:style w:type="character" w:customStyle="1" w:styleId="frgu-content-accordeon">
    <w:name w:val="frgu-content-accordeon"/>
    <w:basedOn w:val="a0"/>
    <w:qFormat/>
    <w:rsid w:val="00A6530E"/>
  </w:style>
  <w:style w:type="character" w:customStyle="1" w:styleId="13">
    <w:name w:val="Заголовок 1 Знак"/>
    <w:basedOn w:val="a0"/>
    <w:link w:val="12"/>
    <w:uiPriority w:val="9"/>
    <w:qFormat/>
    <w:rsid w:val="00A65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Заголовок 2 Знак"/>
    <w:basedOn w:val="a0"/>
    <w:link w:val="21"/>
    <w:uiPriority w:val="9"/>
    <w:semiHidden/>
    <w:qFormat/>
    <w:rsid w:val="00A653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Заголовок 3 Знак"/>
    <w:basedOn w:val="a0"/>
    <w:link w:val="31"/>
    <w:uiPriority w:val="9"/>
    <w:semiHidden/>
    <w:qFormat/>
    <w:rsid w:val="00A6530E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1">
    <w:name w:val="Заголовок 4 Знак"/>
    <w:basedOn w:val="a0"/>
    <w:link w:val="40"/>
    <w:uiPriority w:val="9"/>
    <w:semiHidden/>
    <w:qFormat/>
    <w:rsid w:val="00A6530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14">
    <w:name w:val="Рецензия1"/>
    <w:hidden/>
    <w:uiPriority w:val="99"/>
    <w:semiHidden/>
    <w:qFormat/>
    <w:rsid w:val="00A6530E"/>
    <w:rPr>
      <w:sz w:val="28"/>
      <w:szCs w:val="28"/>
      <w:lang w:eastAsia="en-US"/>
    </w:rPr>
  </w:style>
  <w:style w:type="paragraph" w:customStyle="1" w:styleId="ConsPlusNonformat">
    <w:name w:val="ConsPlusNonformat"/>
    <w:qFormat/>
    <w:rsid w:val="00A6530E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afa">
    <w:name w:val="Абзац списка Знак"/>
    <w:link w:val="af9"/>
    <w:uiPriority w:val="34"/>
    <w:qFormat/>
    <w:locked/>
    <w:rsid w:val="00A6530E"/>
  </w:style>
  <w:style w:type="character" w:customStyle="1" w:styleId="afc">
    <w:name w:val="_Основной с красной строки Знак"/>
    <w:link w:val="afd"/>
    <w:qFormat/>
    <w:locked/>
    <w:rsid w:val="00A6530E"/>
    <w:rPr>
      <w:rFonts w:eastAsia="Times New Roman"/>
      <w:szCs w:val="24"/>
      <w:lang w:eastAsia="ru-RU"/>
    </w:rPr>
  </w:style>
  <w:style w:type="paragraph" w:customStyle="1" w:styleId="afd">
    <w:name w:val="_Основной с красной строки"/>
    <w:basedOn w:val="a"/>
    <w:link w:val="afc"/>
    <w:qFormat/>
    <w:rsid w:val="00A6530E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character" w:customStyle="1" w:styleId="15">
    <w:name w:val="_Маркированный список уровня 1 Знак"/>
    <w:link w:val="1"/>
    <w:qFormat/>
    <w:locked/>
    <w:rsid w:val="00A6530E"/>
    <w:rPr>
      <w:rFonts w:eastAsia="Times New Roman"/>
      <w:sz w:val="28"/>
      <w:szCs w:val="28"/>
    </w:rPr>
  </w:style>
  <w:style w:type="paragraph" w:customStyle="1" w:styleId="1">
    <w:name w:val="_Маркированный список уровня 1"/>
    <w:basedOn w:val="a"/>
    <w:link w:val="15"/>
    <w:qFormat/>
    <w:rsid w:val="00A6530E"/>
    <w:pPr>
      <w:numPr>
        <w:numId w:val="1"/>
      </w:numPr>
      <w:tabs>
        <w:tab w:val="left" w:pos="1134"/>
      </w:tabs>
      <w:autoSpaceDN w:val="0"/>
      <w:adjustRightInd w:val="0"/>
      <w:spacing w:after="0" w:line="360" w:lineRule="auto"/>
      <w:jc w:val="both"/>
    </w:pPr>
    <w:rPr>
      <w:rFonts w:eastAsia="Times New Roman"/>
      <w:lang w:eastAsia="ru-RU"/>
    </w:rPr>
  </w:style>
  <w:style w:type="character" w:customStyle="1" w:styleId="110">
    <w:name w:val="_Нумерованный 1 Знак1"/>
    <w:link w:val="10"/>
    <w:qFormat/>
    <w:locked/>
    <w:rsid w:val="00A6530E"/>
    <w:rPr>
      <w:rFonts w:eastAsia="Times New Roman"/>
      <w:sz w:val="28"/>
      <w:szCs w:val="28"/>
    </w:rPr>
  </w:style>
  <w:style w:type="paragraph" w:customStyle="1" w:styleId="10">
    <w:name w:val="_Нумерованный 1"/>
    <w:basedOn w:val="afd"/>
    <w:link w:val="110"/>
    <w:qFormat/>
    <w:rsid w:val="00A6530E"/>
    <w:pPr>
      <w:numPr>
        <w:numId w:val="2"/>
      </w:numPr>
    </w:pPr>
    <w:rPr>
      <w:szCs w:val="28"/>
    </w:rPr>
  </w:style>
  <w:style w:type="paragraph" w:customStyle="1" w:styleId="2">
    <w:name w:val="_Нумерованный 2"/>
    <w:basedOn w:val="afd"/>
    <w:qFormat/>
    <w:rsid w:val="00A6530E"/>
    <w:pPr>
      <w:numPr>
        <w:ilvl w:val="1"/>
        <w:numId w:val="2"/>
      </w:numPr>
      <w:tabs>
        <w:tab w:val="left" w:pos="360"/>
      </w:tabs>
    </w:pPr>
    <w:rPr>
      <w:szCs w:val="28"/>
    </w:rPr>
  </w:style>
  <w:style w:type="paragraph" w:customStyle="1" w:styleId="3">
    <w:name w:val="_Нумерованный 3"/>
    <w:basedOn w:val="2"/>
    <w:qFormat/>
    <w:rsid w:val="00A6530E"/>
    <w:pPr>
      <w:numPr>
        <w:ilvl w:val="2"/>
      </w:numPr>
    </w:pPr>
  </w:style>
  <w:style w:type="paragraph" w:customStyle="1" w:styleId="afe">
    <w:name w:val="_Основной после таблицы и рисунка"/>
    <w:basedOn w:val="afd"/>
    <w:next w:val="afd"/>
    <w:qFormat/>
    <w:rsid w:val="00A6530E"/>
    <w:pPr>
      <w:spacing w:before="240"/>
    </w:pPr>
  </w:style>
  <w:style w:type="character" w:customStyle="1" w:styleId="aff">
    <w:name w:val="_Рисунок_Картинка Знак"/>
    <w:link w:val="aff0"/>
    <w:qFormat/>
    <w:locked/>
    <w:rsid w:val="00A6530E"/>
    <w:rPr>
      <w:rFonts w:eastAsia="Times New Roman"/>
      <w:sz w:val="24"/>
      <w:szCs w:val="24"/>
      <w:lang w:eastAsia="ru-RU"/>
    </w:rPr>
  </w:style>
  <w:style w:type="paragraph" w:customStyle="1" w:styleId="aff0">
    <w:name w:val="_Рисунок_Картинка"/>
    <w:basedOn w:val="a"/>
    <w:next w:val="a"/>
    <w:link w:val="aff"/>
    <w:qFormat/>
    <w:rsid w:val="00A6530E"/>
    <w:pPr>
      <w:keepNext/>
      <w:widowControl w:val="0"/>
      <w:autoSpaceDN w:val="0"/>
      <w:adjustRightInd w:val="0"/>
      <w:spacing w:before="120" w:after="12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aff1">
    <w:name w:val="_Рисунок_Название Знак"/>
    <w:link w:val="aff2"/>
    <w:qFormat/>
    <w:locked/>
    <w:rsid w:val="00A6530E"/>
    <w:rPr>
      <w:rFonts w:eastAsia="Times New Roman"/>
      <w:bCs/>
      <w:lang w:eastAsia="ru-RU"/>
    </w:rPr>
  </w:style>
  <w:style w:type="paragraph" w:customStyle="1" w:styleId="aff2">
    <w:name w:val="_Рисунок_Название"/>
    <w:basedOn w:val="a"/>
    <w:next w:val="afe"/>
    <w:link w:val="aff1"/>
    <w:qFormat/>
    <w:rsid w:val="00A6530E"/>
    <w:pPr>
      <w:keepLines/>
      <w:suppressAutoHyphens/>
      <w:autoSpaceDN w:val="0"/>
      <w:adjustRightInd w:val="0"/>
      <w:spacing w:before="120" w:after="120" w:line="360" w:lineRule="auto"/>
      <w:jc w:val="center"/>
    </w:pPr>
    <w:rPr>
      <w:rFonts w:eastAsia="Times New Roman"/>
      <w:bCs/>
      <w:lang w:eastAsia="ru-RU"/>
    </w:rPr>
  </w:style>
  <w:style w:type="paragraph" w:customStyle="1" w:styleId="20">
    <w:name w:val="_Заголовок 2"/>
    <w:basedOn w:val="21"/>
    <w:next w:val="afd"/>
    <w:qFormat/>
    <w:rsid w:val="00A6530E"/>
    <w:pPr>
      <w:numPr>
        <w:ilvl w:val="1"/>
        <w:numId w:val="3"/>
      </w:numPr>
      <w:tabs>
        <w:tab w:val="left" w:pos="360"/>
      </w:tabs>
      <w:suppressAutoHyphens/>
      <w:autoSpaceDN w:val="0"/>
      <w:adjustRightInd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iCs/>
      <w:color w:val="auto"/>
      <w:sz w:val="32"/>
      <w:szCs w:val="32"/>
      <w:lang w:eastAsia="zh-CN"/>
    </w:rPr>
  </w:style>
  <w:style w:type="character" w:customStyle="1" w:styleId="35">
    <w:name w:val="_Заголовок 3 Знак"/>
    <w:link w:val="30"/>
    <w:qFormat/>
    <w:locked/>
    <w:rsid w:val="00A6530E"/>
    <w:rPr>
      <w:rFonts w:eastAsia="Times New Roman"/>
      <w:b/>
      <w:bCs/>
      <w:sz w:val="28"/>
      <w:szCs w:val="28"/>
    </w:rPr>
  </w:style>
  <w:style w:type="paragraph" w:customStyle="1" w:styleId="30">
    <w:name w:val="_Заголовок 3"/>
    <w:basedOn w:val="31"/>
    <w:next w:val="afd"/>
    <w:link w:val="35"/>
    <w:qFormat/>
    <w:rsid w:val="00A6530E"/>
    <w:pPr>
      <w:numPr>
        <w:ilvl w:val="2"/>
        <w:numId w:val="3"/>
      </w:numPr>
      <w:suppressAutoHyphens/>
      <w:autoSpaceDN w:val="0"/>
      <w:adjustRightInd w:val="0"/>
      <w:snapToGri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ru-RU"/>
    </w:rPr>
  </w:style>
  <w:style w:type="paragraph" w:customStyle="1" w:styleId="4">
    <w:name w:val="_Заголовок 4"/>
    <w:basedOn w:val="40"/>
    <w:qFormat/>
    <w:rsid w:val="00A6530E"/>
    <w:pPr>
      <w:numPr>
        <w:ilvl w:val="3"/>
        <w:numId w:val="3"/>
      </w:numPr>
      <w:tabs>
        <w:tab w:val="left" w:pos="360"/>
        <w:tab w:val="left" w:pos="993"/>
      </w:tabs>
      <w:suppressAutoHyphens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i w:val="0"/>
      <w:iCs w:val="0"/>
      <w:color w:val="auto"/>
      <w:lang w:eastAsia="ru-RU"/>
    </w:rPr>
  </w:style>
  <w:style w:type="paragraph" w:customStyle="1" w:styleId="11">
    <w:name w:val="_Заголовок 1"/>
    <w:basedOn w:val="12"/>
    <w:next w:val="afd"/>
    <w:qFormat/>
    <w:rsid w:val="00A6530E"/>
    <w:pPr>
      <w:pageBreakBefore/>
      <w:numPr>
        <w:numId w:val="3"/>
      </w:numPr>
      <w:tabs>
        <w:tab w:val="left" w:pos="360"/>
      </w:tabs>
      <w:suppressAutoHyphens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aps/>
      <w:color w:val="auto"/>
      <w:lang w:val="zh-CN" w:eastAsia="zh-CN"/>
    </w:rPr>
  </w:style>
  <w:style w:type="paragraph" w:customStyle="1" w:styleId="5">
    <w:name w:val="_Заголовок 5"/>
    <w:basedOn w:val="4"/>
    <w:qFormat/>
    <w:rsid w:val="00A6530E"/>
    <w:pPr>
      <w:numPr>
        <w:ilvl w:val="4"/>
      </w:numPr>
      <w:outlineLvl w:val="4"/>
    </w:pPr>
  </w:style>
  <w:style w:type="character" w:customStyle="1" w:styleId="Aff3">
    <w:name w:val="Нет A"/>
    <w:qFormat/>
    <w:rsid w:val="00A6530E"/>
  </w:style>
  <w:style w:type="character" w:customStyle="1" w:styleId="pgu-fieldlabel-list">
    <w:name w:val="pgu-fieldlabel-list"/>
    <w:basedOn w:val="a0"/>
    <w:qFormat/>
    <w:rsid w:val="00A6530E"/>
  </w:style>
  <w:style w:type="paragraph" w:customStyle="1" w:styleId="msonormal0">
    <w:name w:val="msonormal"/>
    <w:basedOn w:val="a"/>
    <w:uiPriority w:val="99"/>
    <w:semiHidden/>
    <w:qFormat/>
    <w:rsid w:val="00A6530E"/>
    <w:pPr>
      <w:spacing w:after="0" w:line="240" w:lineRule="auto"/>
    </w:pPr>
    <w:rPr>
      <w:sz w:val="24"/>
      <w:szCs w:val="24"/>
      <w:lang w:eastAsia="ru-RU"/>
    </w:rPr>
  </w:style>
  <w:style w:type="table" w:customStyle="1" w:styleId="80">
    <w:name w:val="Сетка таблицы8"/>
    <w:basedOn w:val="a1"/>
    <w:uiPriority w:val="39"/>
    <w:qFormat/>
    <w:rsid w:val="00A6530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uiPriority w:val="39"/>
    <w:qFormat/>
    <w:rsid w:val="00A6530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39"/>
    <w:qFormat/>
    <w:rsid w:val="00A6530E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consultantplus://offline/ref=1E346817E00FED4F745EE993219F709B53C193B6DC70E19E7915B391284C3F4Bp3V3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D33AA8C5611180459E2B0DB21B49A1C66E2CE68863DF0F6FC25338640h502M" TargetMode="External"/><Relationship Id="rId17" Type="http://schemas.openxmlformats.org/officeDocument/2006/relationships/hyperlink" Target="consultantplus://offline/ref=1E346817E00FED4F745EF79E37F32A9655C3CBBEDB75E3C82D4AE8CC7F45351C7490ED037C6BF8F7p4VB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s.bashkortostan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s.bashkortostan.ru/" TargetMode="Externa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56069CBBBFFCA890F0397ADD594C7103FA28536818BE97C7BC4DC6208079812A348E85AA9A75a5jA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2C71AB-5D58-4246-A023-CD71F3F3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20</Pages>
  <Words>7154</Words>
  <Characters>40780</Characters>
  <Application>Microsoft Office Word</Application>
  <DocSecurity>0</DocSecurity>
  <Lines>339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    </vt:lpstr>
      <vt:lpstr/>
      <vt:lpstr/>
      <vt:lpstr/>
      <vt:lpstr>Исчерпывающий перечень оснований для отказа в приеме документов, необходимых для</vt:lpstr>
      <vt:lpstr/>
      <vt:lpstr>Исчерпывающий перечень оснований для приостановления или </vt:lpstr>
      <vt:lpstr>отказа в предоставлении муниципальной услуги</vt:lpstr>
      <vt:lpstr/>
      <vt:lpstr>Исчерпывающий перечень административных процедур</vt:lpstr>
      <vt:lpstr/>
      <vt:lpstr/>
      <vt:lpstr/>
      <vt:lpstr>    </vt:lpstr>
      <vt:lpstr>    Приложение № 4</vt:lpstr>
      <vt:lpstr>    </vt:lpstr>
      <vt:lpstr>    </vt:lpstr>
    </vt:vector>
  </TitlesOfParts>
  <Company>Управление делами Главы РБ</Company>
  <LinksUpToDate>false</LinksUpToDate>
  <CharactersWithSpaces>47839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333</cp:lastModifiedBy>
  <cp:revision>20</cp:revision>
  <cp:lastPrinted>2023-05-05T08:31:00Z</cp:lastPrinted>
  <dcterms:created xsi:type="dcterms:W3CDTF">2023-05-17T05:54:00Z</dcterms:created>
  <dcterms:modified xsi:type="dcterms:W3CDTF">2023-05-17T12:47:00Z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AF3F011107C14A22A19C50CF96202880</vt:lpwstr>
  </property>
</Properties>
</file>