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97" w:rsidRPr="00335E0C" w:rsidRDefault="00BF4197" w:rsidP="00362298">
      <w:pPr>
        <w:tabs>
          <w:tab w:val="left" w:pos="6898"/>
        </w:tabs>
        <w:jc w:val="both"/>
      </w:pPr>
      <w:r w:rsidRPr="00335E0C">
        <w:tab/>
      </w:r>
      <w:r w:rsidR="00F23BE7" w:rsidRPr="00335E0C">
        <w:t xml:space="preserve">          </w:t>
      </w:r>
      <w:r w:rsidR="00656194" w:rsidRPr="00335E0C">
        <w:t xml:space="preserve">            </w:t>
      </w:r>
      <w:r w:rsidR="00F23BE7" w:rsidRPr="00335E0C">
        <w:t xml:space="preserve"> </w:t>
      </w:r>
    </w:p>
    <w:p w:rsidR="00D37BE4" w:rsidRPr="00335E0C" w:rsidRDefault="00D37BE4" w:rsidP="00A60526">
      <w:pPr>
        <w:tabs>
          <w:tab w:val="left" w:pos="2244"/>
        </w:tabs>
        <w:jc w:val="center"/>
        <w:outlineLvl w:val="0"/>
        <w:rPr>
          <w:b/>
        </w:rPr>
      </w:pPr>
    </w:p>
    <w:p w:rsidR="00BF4197" w:rsidRPr="00335E0C" w:rsidRDefault="006528A3" w:rsidP="00A60526">
      <w:pPr>
        <w:tabs>
          <w:tab w:val="left" w:pos="2244"/>
        </w:tabs>
        <w:jc w:val="center"/>
        <w:outlineLvl w:val="0"/>
        <w:rPr>
          <w:b/>
        </w:rPr>
      </w:pPr>
      <w:r w:rsidRPr="00335E0C">
        <w:rPr>
          <w:b/>
        </w:rPr>
        <w:t>ДОГОВОР КУПЛИ-ПРОДАЖИ</w:t>
      </w:r>
    </w:p>
    <w:p w:rsidR="006528A3" w:rsidRPr="00335E0C" w:rsidRDefault="002B561A" w:rsidP="00A60526">
      <w:pPr>
        <w:tabs>
          <w:tab w:val="left" w:pos="2244"/>
        </w:tabs>
        <w:jc w:val="center"/>
        <w:outlineLvl w:val="0"/>
        <w:rPr>
          <w:b/>
        </w:rPr>
      </w:pPr>
      <w:r w:rsidRPr="00335E0C">
        <w:rPr>
          <w:b/>
        </w:rPr>
        <w:t>муниципального имущества</w:t>
      </w:r>
    </w:p>
    <w:p w:rsidR="00412179" w:rsidRPr="00335E0C" w:rsidRDefault="00412179" w:rsidP="00362298">
      <w:pPr>
        <w:tabs>
          <w:tab w:val="left" w:pos="2244"/>
        </w:tabs>
        <w:jc w:val="both"/>
        <w:outlineLvl w:val="0"/>
      </w:pPr>
    </w:p>
    <w:p w:rsidR="00E84A8D" w:rsidRPr="00335E0C" w:rsidRDefault="006528A3" w:rsidP="00362298">
      <w:pPr>
        <w:tabs>
          <w:tab w:val="left" w:pos="2244"/>
          <w:tab w:val="left" w:pos="5609"/>
        </w:tabs>
        <w:jc w:val="both"/>
      </w:pPr>
      <w:r w:rsidRPr="00335E0C">
        <w:t xml:space="preserve">г. </w:t>
      </w:r>
      <w:r w:rsidR="005F0041" w:rsidRPr="00335E0C">
        <w:t>Бирск</w:t>
      </w:r>
      <w:r w:rsidR="00E84A8D" w:rsidRPr="00335E0C">
        <w:t xml:space="preserve">, </w:t>
      </w:r>
      <w:r w:rsidR="005F0041" w:rsidRPr="00335E0C">
        <w:t>Республика Башкортостан</w:t>
      </w:r>
      <w:r w:rsidR="00E84A8D" w:rsidRPr="00335E0C">
        <w:t>, РФ</w:t>
      </w:r>
      <w:r w:rsidR="00235502" w:rsidRPr="00335E0C">
        <w:t xml:space="preserve">                                                    </w:t>
      </w:r>
      <w:r w:rsidR="00931935" w:rsidRPr="00335E0C">
        <w:t xml:space="preserve">          </w:t>
      </w:r>
      <w:r w:rsidR="0060632C" w:rsidRPr="00335E0C">
        <w:t>________</w:t>
      </w:r>
      <w:r w:rsidR="00931935" w:rsidRPr="00335E0C">
        <w:t xml:space="preserve"> 202</w:t>
      </w:r>
      <w:r w:rsidR="0083643A">
        <w:t>_</w:t>
      </w:r>
      <w:r w:rsidR="00235502" w:rsidRPr="00335E0C">
        <w:t>г</w:t>
      </w:r>
      <w:r w:rsidR="00931935" w:rsidRPr="00335E0C">
        <w:t>.</w:t>
      </w:r>
    </w:p>
    <w:p w:rsidR="0096799C" w:rsidRPr="00335E0C" w:rsidRDefault="0096799C" w:rsidP="00362298">
      <w:pPr>
        <w:tabs>
          <w:tab w:val="left" w:pos="2244"/>
          <w:tab w:val="left" w:pos="5609"/>
        </w:tabs>
        <w:jc w:val="both"/>
      </w:pPr>
    </w:p>
    <w:p w:rsidR="0096799C" w:rsidRPr="00335E0C" w:rsidRDefault="0096799C" w:rsidP="00362298">
      <w:pPr>
        <w:tabs>
          <w:tab w:val="left" w:pos="2244"/>
          <w:tab w:val="left" w:pos="5609"/>
        </w:tabs>
        <w:jc w:val="both"/>
        <w:sectPr w:rsidR="0096799C" w:rsidRPr="00335E0C" w:rsidSect="00D37BE4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6528A3" w:rsidRPr="00335E0C" w:rsidRDefault="006D05AB" w:rsidP="00335E0C">
      <w:pPr>
        <w:ind w:firstLine="360"/>
        <w:jc w:val="both"/>
      </w:pPr>
      <w:r w:rsidRPr="00335E0C">
        <w:t xml:space="preserve">Администрация городского поселения </w:t>
      </w:r>
      <w:r w:rsidR="005F0041" w:rsidRPr="00335E0C">
        <w:rPr>
          <w:bCs/>
        </w:rPr>
        <w:t xml:space="preserve">город Бирск муниципального района </w:t>
      </w:r>
      <w:proofErr w:type="spellStart"/>
      <w:r w:rsidR="005F0041" w:rsidRPr="00335E0C">
        <w:rPr>
          <w:bCs/>
        </w:rPr>
        <w:t>Бирский</w:t>
      </w:r>
      <w:proofErr w:type="spellEnd"/>
      <w:r w:rsidR="005F0041" w:rsidRPr="00335E0C">
        <w:rPr>
          <w:bCs/>
        </w:rPr>
        <w:t xml:space="preserve"> район Респу</w:t>
      </w:r>
      <w:r w:rsidR="00A6441E" w:rsidRPr="00335E0C">
        <w:rPr>
          <w:bCs/>
        </w:rPr>
        <w:t>б</w:t>
      </w:r>
      <w:r w:rsidR="005F0041" w:rsidRPr="00335E0C">
        <w:rPr>
          <w:bCs/>
        </w:rPr>
        <w:t>лики Башкортостан</w:t>
      </w:r>
      <w:r w:rsidRPr="00335E0C">
        <w:t xml:space="preserve">, именуемая в дальнейшем «Продавец», в лице </w:t>
      </w:r>
      <w:r w:rsidR="006543B6" w:rsidRPr="00335E0C">
        <w:t>главы администрации _________,</w:t>
      </w:r>
      <w:r w:rsidRPr="00335E0C">
        <w:t xml:space="preserve"> с одной стороны, и победитель открытого</w:t>
      </w:r>
      <w:r w:rsidR="00335E0C">
        <w:t xml:space="preserve"> электронного</w:t>
      </w:r>
      <w:r w:rsidRPr="00335E0C">
        <w:t xml:space="preserve"> аукциона по продаже муниципального имущества от </w:t>
      </w:r>
      <w:r w:rsidR="00335E0C">
        <w:t xml:space="preserve">«__» ______ 2021 г. </w:t>
      </w:r>
      <w:r w:rsidR="0060632C" w:rsidRPr="00335E0C">
        <w:t>_____________</w:t>
      </w:r>
      <w:r w:rsidR="00A23331" w:rsidRPr="00335E0C">
        <w:t xml:space="preserve"> </w:t>
      </w:r>
      <w:r w:rsidRPr="00335E0C">
        <w:t>именуемый в дальнейшем «Покупатель» с другой стороны,</w:t>
      </w:r>
      <w:r w:rsidR="003A1C07" w:rsidRPr="00335E0C">
        <w:rPr>
          <w:bCs/>
        </w:rPr>
        <w:t xml:space="preserve"> </w:t>
      </w:r>
      <w:r w:rsidR="00EF4FBB" w:rsidRPr="00335E0C">
        <w:t xml:space="preserve">на основании протокола от </w:t>
      </w:r>
      <w:r w:rsidR="0060632C" w:rsidRPr="00335E0C">
        <w:t>__________</w:t>
      </w:r>
      <w:r w:rsidR="00235502" w:rsidRPr="00335E0C">
        <w:t>г</w:t>
      </w:r>
      <w:r w:rsidR="00EF4FBB" w:rsidRPr="00335E0C">
        <w:t>.</w:t>
      </w:r>
      <w:r w:rsidR="00235502" w:rsidRPr="00335E0C">
        <w:t xml:space="preserve"> </w:t>
      </w:r>
      <w:r w:rsidR="00CE0C81" w:rsidRPr="00335E0C">
        <w:t>заключили договор о</w:t>
      </w:r>
      <w:r w:rsidR="003011A9" w:rsidRPr="00335E0C">
        <w:t xml:space="preserve"> ни</w:t>
      </w:r>
      <w:r w:rsidR="00CE0C81" w:rsidRPr="00335E0C">
        <w:t>жеследующем:</w:t>
      </w:r>
    </w:p>
    <w:p w:rsidR="009E7244" w:rsidRPr="00335E0C" w:rsidRDefault="009E7244" w:rsidP="00362298">
      <w:pPr>
        <w:tabs>
          <w:tab w:val="left" w:pos="2244"/>
          <w:tab w:val="left" w:pos="5609"/>
        </w:tabs>
        <w:jc w:val="both"/>
      </w:pPr>
    </w:p>
    <w:p w:rsidR="00CE0C81" w:rsidRPr="00335E0C" w:rsidRDefault="009E7244" w:rsidP="00362298">
      <w:pPr>
        <w:numPr>
          <w:ilvl w:val="0"/>
          <w:numId w:val="6"/>
        </w:num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</w:t>
      </w:r>
      <w:r w:rsidR="00CE0C81" w:rsidRPr="00335E0C">
        <w:rPr>
          <w:b/>
        </w:rPr>
        <w:t>Предмет договора.</w:t>
      </w:r>
    </w:p>
    <w:p w:rsidR="00B85A4C" w:rsidRPr="00335E0C" w:rsidRDefault="009E7244" w:rsidP="00335E0C">
      <w:pPr>
        <w:pStyle w:val="2"/>
        <w:spacing w:before="0" w:after="0"/>
        <w:ind w:firstLine="36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335E0C">
        <w:rPr>
          <w:rFonts w:ascii="Times New Roman" w:hAnsi="Times New Roman"/>
          <w:b w:val="0"/>
          <w:i w:val="0"/>
          <w:sz w:val="24"/>
          <w:szCs w:val="24"/>
        </w:rPr>
        <w:t>1.1.</w:t>
      </w:r>
      <w:r w:rsidR="00341B57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335E0C">
        <w:rPr>
          <w:rFonts w:ascii="Times New Roman" w:hAnsi="Times New Roman"/>
          <w:b w:val="0"/>
          <w:i w:val="0"/>
          <w:sz w:val="24"/>
          <w:szCs w:val="24"/>
        </w:rPr>
        <w:t>П</w:t>
      </w:r>
      <w:r w:rsidR="00CE0C81" w:rsidRPr="00335E0C">
        <w:rPr>
          <w:rFonts w:ascii="Times New Roman" w:hAnsi="Times New Roman"/>
          <w:b w:val="0"/>
          <w:i w:val="0"/>
          <w:sz w:val="24"/>
          <w:szCs w:val="24"/>
        </w:rPr>
        <w:t xml:space="preserve">родавец </w:t>
      </w:r>
      <w:r w:rsidR="002B561A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обязуется </w:t>
      </w:r>
      <w:r w:rsidR="00CE0C81" w:rsidRPr="00335E0C">
        <w:rPr>
          <w:rFonts w:ascii="Times New Roman" w:hAnsi="Times New Roman"/>
          <w:b w:val="0"/>
          <w:i w:val="0"/>
          <w:sz w:val="24"/>
          <w:szCs w:val="24"/>
        </w:rPr>
        <w:t>переда</w:t>
      </w:r>
      <w:r w:rsidR="002B561A" w:rsidRPr="00335E0C">
        <w:rPr>
          <w:rFonts w:ascii="Times New Roman" w:hAnsi="Times New Roman"/>
          <w:b w:val="0"/>
          <w:i w:val="0"/>
          <w:sz w:val="24"/>
          <w:szCs w:val="24"/>
        </w:rPr>
        <w:t>ть в собственность</w:t>
      </w:r>
      <w:r w:rsidR="00CE0C81" w:rsidRPr="00335E0C">
        <w:rPr>
          <w:rFonts w:ascii="Times New Roman" w:hAnsi="Times New Roman"/>
          <w:b w:val="0"/>
          <w:i w:val="0"/>
          <w:sz w:val="24"/>
          <w:szCs w:val="24"/>
        </w:rPr>
        <w:t>, а Покуп</w:t>
      </w:r>
      <w:r w:rsidR="00DE53A8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атель </w:t>
      </w:r>
      <w:r w:rsidR="007B4AEC" w:rsidRPr="00335E0C">
        <w:rPr>
          <w:rFonts w:ascii="Times New Roman" w:hAnsi="Times New Roman"/>
          <w:b w:val="0"/>
          <w:i w:val="0"/>
          <w:sz w:val="24"/>
          <w:szCs w:val="24"/>
        </w:rPr>
        <w:t>принять</w:t>
      </w:r>
      <w:r w:rsidR="002B561A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 </w:t>
      </w:r>
      <w:r w:rsidR="00DE53A8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и </w:t>
      </w:r>
      <w:r w:rsidR="002B561A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оплатить </w:t>
      </w:r>
      <w:r w:rsidR="00FE38CE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по итогам </w:t>
      </w:r>
      <w:r w:rsidR="00E23138" w:rsidRPr="00335E0C">
        <w:rPr>
          <w:rFonts w:ascii="Times New Roman" w:hAnsi="Times New Roman"/>
          <w:b w:val="0"/>
          <w:i w:val="0"/>
          <w:sz w:val="24"/>
          <w:szCs w:val="24"/>
        </w:rPr>
        <w:t>аукционных торго</w:t>
      </w:r>
      <w:r w:rsidR="00EA44D0" w:rsidRPr="00335E0C">
        <w:rPr>
          <w:rFonts w:ascii="Times New Roman" w:hAnsi="Times New Roman"/>
          <w:b w:val="0"/>
          <w:i w:val="0"/>
          <w:sz w:val="24"/>
          <w:szCs w:val="24"/>
        </w:rPr>
        <w:t>в по продаже муниципального имущества</w:t>
      </w:r>
      <w:r w:rsidR="00FE38CE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от </w:t>
      </w:r>
      <w:r w:rsidR="0060632C" w:rsidRPr="00335E0C">
        <w:rPr>
          <w:rFonts w:ascii="Times New Roman" w:hAnsi="Times New Roman"/>
          <w:b w:val="0"/>
          <w:i w:val="0"/>
          <w:sz w:val="24"/>
          <w:szCs w:val="24"/>
        </w:rPr>
        <w:t>_________</w:t>
      </w:r>
      <w:r w:rsidR="00235502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6D05AB" w:rsidRPr="00335E0C">
        <w:rPr>
          <w:rFonts w:ascii="Times New Roman" w:hAnsi="Times New Roman"/>
          <w:b w:val="0"/>
          <w:i w:val="0"/>
          <w:sz w:val="24"/>
          <w:szCs w:val="24"/>
        </w:rPr>
        <w:t>года</w:t>
      </w:r>
      <w:r w:rsidR="007372D2" w:rsidRPr="00335E0C">
        <w:rPr>
          <w:rFonts w:ascii="Times New Roman" w:hAnsi="Times New Roman"/>
          <w:b w:val="0"/>
          <w:i w:val="0"/>
          <w:sz w:val="24"/>
          <w:szCs w:val="24"/>
        </w:rPr>
        <w:t xml:space="preserve">, проведенных в соответствии с </w:t>
      </w:r>
      <w:r w:rsidR="00B21AF9" w:rsidRPr="00335E0C">
        <w:rPr>
          <w:rFonts w:ascii="Times New Roman" w:hAnsi="Times New Roman"/>
          <w:b w:val="0"/>
          <w:i w:val="0"/>
          <w:sz w:val="24"/>
          <w:szCs w:val="24"/>
        </w:rPr>
        <w:t xml:space="preserve">Решением Совета городского поселения город Бирск муниципального района </w:t>
      </w:r>
      <w:proofErr w:type="spellStart"/>
      <w:r w:rsidR="00B21AF9" w:rsidRPr="00335E0C">
        <w:rPr>
          <w:rFonts w:ascii="Times New Roman" w:hAnsi="Times New Roman"/>
          <w:b w:val="0"/>
          <w:i w:val="0"/>
          <w:sz w:val="24"/>
          <w:szCs w:val="24"/>
        </w:rPr>
        <w:t>Бирский</w:t>
      </w:r>
      <w:proofErr w:type="spellEnd"/>
      <w:r w:rsidR="00B21AF9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район Республики Башкортостан от 18 марта 2021 года №453 «Об утверждении Прогнозного плана (программы) приватизации муниципального имущества городского поселения город Бирск муниципального района </w:t>
      </w:r>
      <w:proofErr w:type="spellStart"/>
      <w:r w:rsidR="00B21AF9" w:rsidRPr="00335E0C">
        <w:rPr>
          <w:rFonts w:ascii="Times New Roman" w:hAnsi="Times New Roman"/>
          <w:b w:val="0"/>
          <w:i w:val="0"/>
          <w:sz w:val="24"/>
          <w:szCs w:val="24"/>
        </w:rPr>
        <w:t>Бирский</w:t>
      </w:r>
      <w:proofErr w:type="spellEnd"/>
      <w:r w:rsidR="00B21AF9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район Республики Башкортостан на 2021год</w:t>
      </w:r>
      <w:r w:rsidR="00335E0C" w:rsidRPr="00335E0C">
        <w:rPr>
          <w:rFonts w:ascii="Times New Roman" w:hAnsi="Times New Roman"/>
          <w:b w:val="0"/>
          <w:i w:val="0"/>
          <w:sz w:val="24"/>
          <w:szCs w:val="24"/>
        </w:rPr>
        <w:t>»</w:t>
      </w:r>
      <w:r w:rsidR="00466AAF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2941BB" w:rsidRPr="00335E0C">
        <w:rPr>
          <w:rFonts w:ascii="Times New Roman" w:hAnsi="Times New Roman"/>
          <w:b w:val="0"/>
          <w:i w:val="0"/>
          <w:sz w:val="24"/>
          <w:szCs w:val="24"/>
        </w:rPr>
        <w:t xml:space="preserve">следующее </w:t>
      </w:r>
      <w:r w:rsidR="002E70D5" w:rsidRPr="00335E0C">
        <w:rPr>
          <w:rFonts w:ascii="Times New Roman" w:hAnsi="Times New Roman"/>
          <w:b w:val="0"/>
          <w:i w:val="0"/>
          <w:sz w:val="24"/>
          <w:szCs w:val="24"/>
        </w:rPr>
        <w:t xml:space="preserve">муниципальное </w:t>
      </w:r>
      <w:r w:rsidR="007372D2" w:rsidRPr="00335E0C">
        <w:rPr>
          <w:rFonts w:ascii="Times New Roman" w:hAnsi="Times New Roman"/>
          <w:b w:val="0"/>
          <w:i w:val="0"/>
          <w:sz w:val="24"/>
          <w:szCs w:val="24"/>
        </w:rPr>
        <w:t>имущество</w:t>
      </w:r>
      <w:r w:rsidR="002941BB" w:rsidRPr="00335E0C">
        <w:rPr>
          <w:rFonts w:ascii="Times New Roman" w:hAnsi="Times New Roman"/>
          <w:b w:val="0"/>
          <w:i w:val="0"/>
          <w:sz w:val="24"/>
          <w:szCs w:val="24"/>
        </w:rPr>
        <w:t>,</w:t>
      </w:r>
      <w:r w:rsidR="00D87B00" w:rsidRPr="00335E0C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7372D2" w:rsidRPr="00335E0C">
        <w:rPr>
          <w:rFonts w:ascii="Times New Roman" w:hAnsi="Times New Roman"/>
          <w:b w:val="0"/>
          <w:i w:val="0"/>
          <w:sz w:val="24"/>
          <w:szCs w:val="24"/>
        </w:rPr>
        <w:t>именуемое в дальнейшем «Объект</w:t>
      </w:r>
      <w:r w:rsidR="00B85A4C" w:rsidRPr="00335E0C">
        <w:rPr>
          <w:rFonts w:ascii="Times New Roman" w:hAnsi="Times New Roman"/>
          <w:b w:val="0"/>
          <w:i w:val="0"/>
          <w:sz w:val="24"/>
          <w:szCs w:val="24"/>
        </w:rPr>
        <w:t>ы</w:t>
      </w:r>
      <w:r w:rsidR="007372D2" w:rsidRPr="00335E0C">
        <w:rPr>
          <w:rFonts w:ascii="Times New Roman" w:hAnsi="Times New Roman"/>
          <w:b w:val="0"/>
          <w:i w:val="0"/>
          <w:sz w:val="24"/>
          <w:szCs w:val="24"/>
        </w:rPr>
        <w:t>»</w:t>
      </w:r>
      <w:r w:rsidR="00405DF1" w:rsidRPr="00335E0C">
        <w:rPr>
          <w:rFonts w:ascii="Times New Roman" w:hAnsi="Times New Roman"/>
          <w:b w:val="0"/>
          <w:i w:val="0"/>
          <w:sz w:val="24"/>
          <w:szCs w:val="24"/>
        </w:rPr>
        <w:t>:</w:t>
      </w:r>
    </w:p>
    <w:p w:rsidR="006543B6" w:rsidRPr="00335E0C" w:rsidRDefault="006543B6" w:rsidP="006543B6">
      <w:pPr>
        <w:pStyle w:val="a5"/>
        <w:numPr>
          <w:ilvl w:val="0"/>
          <w:numId w:val="8"/>
        </w:numPr>
        <w:ind w:right="-1"/>
        <w:jc w:val="both"/>
        <w:rPr>
          <w:rStyle w:val="FontStyle22"/>
        </w:rPr>
      </w:pPr>
      <w:r w:rsidRPr="00335E0C">
        <w:rPr>
          <w:rStyle w:val="FontStyle22"/>
          <w:b/>
        </w:rPr>
        <w:t>Нежилое здание</w:t>
      </w:r>
      <w:r w:rsidRPr="00335E0C">
        <w:rPr>
          <w:rStyle w:val="FontStyle22"/>
        </w:rPr>
        <w:t>, площадью 504,4 м</w:t>
      </w:r>
      <w:r w:rsidRPr="00335E0C">
        <w:rPr>
          <w:rStyle w:val="FontStyle22"/>
          <w:vertAlign w:val="superscript"/>
        </w:rPr>
        <w:t>2</w:t>
      </w:r>
      <w:r w:rsidRPr="00335E0C">
        <w:rPr>
          <w:rStyle w:val="FontStyle22"/>
        </w:rPr>
        <w:t xml:space="preserve">, расположенное по адресу: Республика Башкортостан, г. Бирск, ул. </w:t>
      </w:r>
      <w:proofErr w:type="spellStart"/>
      <w:r w:rsidRPr="00335E0C">
        <w:rPr>
          <w:rStyle w:val="FontStyle22"/>
        </w:rPr>
        <w:t>Цюрупы</w:t>
      </w:r>
      <w:proofErr w:type="spellEnd"/>
      <w:r w:rsidRPr="00335E0C">
        <w:rPr>
          <w:rStyle w:val="FontStyle22"/>
        </w:rPr>
        <w:t xml:space="preserve">, д.39. Кадастровый номер: 02:64:011016:89. </w:t>
      </w:r>
    </w:p>
    <w:p w:rsidR="006543B6" w:rsidRPr="00335E0C" w:rsidRDefault="006543B6" w:rsidP="006543B6">
      <w:pPr>
        <w:pStyle w:val="Style16"/>
        <w:widowControl/>
        <w:numPr>
          <w:ilvl w:val="0"/>
          <w:numId w:val="8"/>
        </w:numPr>
        <w:tabs>
          <w:tab w:val="left" w:pos="814"/>
        </w:tabs>
        <w:spacing w:line="240" w:lineRule="auto"/>
        <w:rPr>
          <w:rStyle w:val="FontStyle11"/>
        </w:rPr>
      </w:pPr>
      <w:r w:rsidRPr="00335E0C">
        <w:rPr>
          <w:rStyle w:val="FontStyle22"/>
          <w:b/>
        </w:rPr>
        <w:t>Земельный участок</w:t>
      </w:r>
      <w:r w:rsidRPr="00335E0C">
        <w:rPr>
          <w:rStyle w:val="FontStyle22"/>
        </w:rPr>
        <w:t>, категория земель: земли населенных пунктов, площадью 1054 м</w:t>
      </w:r>
      <w:r w:rsidRPr="00335E0C">
        <w:rPr>
          <w:rStyle w:val="FontStyle22"/>
          <w:vertAlign w:val="superscript"/>
        </w:rPr>
        <w:t>2</w:t>
      </w:r>
      <w:r w:rsidRPr="00335E0C">
        <w:rPr>
          <w:rStyle w:val="FontStyle22"/>
        </w:rPr>
        <w:t xml:space="preserve">, адрес (местоположение) объекта: Республика </w:t>
      </w:r>
      <w:r w:rsidRPr="00335E0C">
        <w:rPr>
          <w:rStyle w:val="FontStyle11"/>
        </w:rPr>
        <w:t xml:space="preserve">Башкортостан, г. Бирск, ул. </w:t>
      </w:r>
      <w:proofErr w:type="spellStart"/>
      <w:r w:rsidRPr="00335E0C">
        <w:rPr>
          <w:rStyle w:val="FontStyle11"/>
        </w:rPr>
        <w:t>Цюрупы</w:t>
      </w:r>
      <w:proofErr w:type="spellEnd"/>
      <w:r w:rsidRPr="00335E0C">
        <w:rPr>
          <w:rStyle w:val="FontStyle11"/>
        </w:rPr>
        <w:t>, д.39. Кадастровый номер: 02:64:011016:12.</w:t>
      </w:r>
    </w:p>
    <w:p w:rsidR="002D63C6" w:rsidRDefault="00BC2A55" w:rsidP="002D63C6">
      <w:pPr>
        <w:ind w:right="-1" w:firstLine="709"/>
        <w:jc w:val="both"/>
      </w:pPr>
      <w:r w:rsidRPr="00335E0C">
        <w:t xml:space="preserve">Ограничения (обременения): </w:t>
      </w:r>
      <w:bookmarkStart w:id="0" w:name="_GoBack"/>
      <w:bookmarkEnd w:id="0"/>
      <w:r w:rsidR="002D63C6" w:rsidRPr="00271820">
        <w:t xml:space="preserve">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с 2017-06-27; реквизиты документа-основания: постановление Администрации ГП </w:t>
      </w:r>
      <w:proofErr w:type="spellStart"/>
      <w:r w:rsidR="002D63C6" w:rsidRPr="00271820">
        <w:t>г.Бирска</w:t>
      </w:r>
      <w:proofErr w:type="spellEnd"/>
      <w:r w:rsidR="002D63C6" w:rsidRPr="00271820">
        <w:t xml:space="preserve"> МР </w:t>
      </w:r>
      <w:proofErr w:type="spellStart"/>
      <w:r w:rsidR="002D63C6" w:rsidRPr="00271820">
        <w:t>Бирский</w:t>
      </w:r>
      <w:proofErr w:type="spellEnd"/>
      <w:r w:rsidR="002D63C6" w:rsidRPr="00271820">
        <w:t xml:space="preserve"> район РБ "Об установлении зоны особого режима использования земель (охранная зона) ООО</w:t>
      </w:r>
      <w:r w:rsidR="002D63C6">
        <w:t xml:space="preserve"> </w:t>
      </w:r>
      <w:r w:rsidR="002D63C6" w:rsidRPr="00271820">
        <w:t>"Электрические сети" на земельные участки, входящие в границы охранной зоны" от 12.05.2017 № 162 выдан: Администрация</w:t>
      </w:r>
      <w:r w:rsidR="002D63C6">
        <w:t xml:space="preserve"> </w:t>
      </w:r>
      <w:r w:rsidR="002D63C6" w:rsidRPr="00271820">
        <w:t xml:space="preserve">ГП </w:t>
      </w:r>
      <w:proofErr w:type="spellStart"/>
      <w:r w:rsidR="002D63C6" w:rsidRPr="00271820">
        <w:t>г.Бирска</w:t>
      </w:r>
      <w:proofErr w:type="spellEnd"/>
      <w:r w:rsidR="002D63C6" w:rsidRPr="00271820">
        <w:t xml:space="preserve"> МР </w:t>
      </w:r>
      <w:proofErr w:type="spellStart"/>
      <w:r w:rsidR="002D63C6" w:rsidRPr="00271820">
        <w:t>Бирский</w:t>
      </w:r>
      <w:proofErr w:type="spellEnd"/>
      <w:r w:rsidR="002D63C6" w:rsidRPr="00271820">
        <w:t xml:space="preserve"> район РБ; Содержание ограничения (обременения): Постановление Правительства Российской Федерации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160.В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набрасывать на провода и опоры воздушных линий электропередачи посторонние предметы, а также подниматься на опоры воздушных линий электропередачи;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размещать свалки; производить работы ударными </w:t>
      </w:r>
      <w:r w:rsidR="002D63C6" w:rsidRPr="00271820">
        <w:lastRenderedPageBreak/>
        <w:t>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электропередачи); складировать или размещать хранилища любых, в том числе горюче-смазочных, материалов;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 осуществлять проход судов с поднятыми стрелами кранов и других механизмов. В пределах охранных зон без письменного решения о согласовании сетевых организаций юридическим и физическим лицам запрещаются: строительство, капитальный ремонт, реконструкция или снос зданий и сооружений; горные, взрывные, мелиоративные работы, в том числе связанные с временным затоплением земель; посадка и вырубка деревьев и кустарников;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проход судов, у которых расстояние по вертикали от верхнего крайнего габарита с грузом или без</w:t>
      </w:r>
      <w:r w:rsidR="002D63C6">
        <w:t xml:space="preserve"> </w:t>
      </w:r>
      <w:r w:rsidR="002D63C6" w:rsidRPr="00271820">
        <w:t>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проезд машин и механизмов, имеющих общую высоту с грузом или без груза от поверхности дороги более 4,5 метра; земляные работы на глубине более 0,3 метра (на вспахиваемых землях на глубине более 0,45 метра), а также планировка грунта; полив сельскохозяйственных культур в случае, если высота струи воды может составить свыше 3 метров; полевые сельскохозяйственные работы с применением сельскохозяйственных машин и оборудования высотой более 4 метров или полевые сельскохозяйственные работы, связанные с вспашкой земли.; Реестровый номер границы: 02.64.2.261</w:t>
      </w:r>
    </w:p>
    <w:p w:rsidR="002D63C6" w:rsidRDefault="002D63C6" w:rsidP="002D63C6">
      <w:pPr>
        <w:ind w:right="-1" w:firstLine="709"/>
        <w:jc w:val="both"/>
      </w:pPr>
      <w:r w:rsidRPr="00271820">
        <w:t>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с 2016-01-14; реквизиты документа-основания: постановление "Об установлении зоны особого режима использования земель (охранная зона) ПАО "Башинформсвязь" на земельные участки, входящие в границы охранной зоны" от 11.12.2015 № 755 выдан: АГП г. Бирск; Содержание ограничения (обременения):</w:t>
      </w:r>
      <w:r>
        <w:t xml:space="preserve"> </w:t>
      </w:r>
      <w:r w:rsidRPr="00271820">
        <w:t>Постановление Правительства РФ "Об утверждении правил охраны линий и сооружений связи" от 09.06.1995 № 578</w:t>
      </w:r>
      <w:r>
        <w:t xml:space="preserve"> </w:t>
      </w:r>
      <w:r w:rsidRPr="00271820">
        <w:t>"Юридические и физические лица, ведущие хозяйственную деятельность на земельных участках, по которым проходят линии связи и линии радиофикации, обязаны: а) принимать все зависящие от них меры, способствующие обеспечению сохранности этих линий; б) обеспечивать техническому персоналу беспрепятственный доступ к этим линиям для ведения работ на них</w:t>
      </w:r>
      <w:r>
        <w:t xml:space="preserve"> </w:t>
      </w:r>
      <w:r w:rsidRPr="00271820">
        <w:t>(при предъявлении документа о соответствующих полномочиях). Техническому персоналу предприятий, эксплуатирующих линии связи и линии радиофикации, предоставляется право беспрепятственного про</w:t>
      </w:r>
      <w:r>
        <w:t>хода, а при проведении ремонтно-</w:t>
      </w:r>
      <w:r w:rsidRPr="00271820">
        <w:t xml:space="preserve">восстановительных работ - также право беспрепятственного проезда в охранные зоны независимо от формы собственности на землю. Если линии связи и линии радиофикации проходят по территориям запретных (пограничных) полос и специальных объектов, а также по землям собственников (землевладельцев, землепользователей, арендаторов), то они должны выдавать техническому персоналу пропуска (разрешения) для проведения осмотров и работ в любое время суток без взимания платы за право прохода (проезда). Предприятиям, в ведении которых находятся линии связи и линии радиофикации, в охранных зонах разрешается: а) устройство за свой счет дорог, подъездов, мостов и других сооружений, необходимых для эксплуатационного обслуживания линий связи и линий радиофикации на условиях, согласованных с собственниками земли (землевладельцами, землепользователями, арендаторами), которые не вправе отказать этим предприятиям в обеспечении условий для эксплуатационного обслуживания сооружений связи; б) разрытие ям, траншей и котлованов для ремонта линий связи и линий радиофикации с последующей их засыпкой; в) вырубка отдельных деревьев при авариях на линиях связи и линиях радиофикации, проходящих через лесные массивы, в местах, </w:t>
      </w:r>
      <w:r w:rsidRPr="00271820">
        <w:lastRenderedPageBreak/>
        <w:t>прилегающих к трассам этих линий, с последующей выдачей в установленном порядке лесорубочных билетов (ордеров) и очисткой мест рубки от порубочных остатков.; Реестровый номер границы: 02.00.2.258</w:t>
      </w:r>
    </w:p>
    <w:p w:rsidR="002D63C6" w:rsidRDefault="002D63C6" w:rsidP="002D63C6">
      <w:pPr>
        <w:ind w:right="-1" w:firstLine="709"/>
        <w:jc w:val="both"/>
      </w:pPr>
      <w:r w:rsidRPr="00271820">
        <w:t xml:space="preserve">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с 2016-07-19; реквизиты документа-основания: постановление "Об установлении охранных зон объекта стационарного пункта наблюдения за состоянием окружающей природной среды, ее загрязнением" от 17.05.2016 № 185 выдан: Республика Башкортостан Администрация городского поселения город Бирск МР </w:t>
      </w:r>
      <w:proofErr w:type="spellStart"/>
      <w:r w:rsidRPr="00271820">
        <w:t>Бирский</w:t>
      </w:r>
      <w:proofErr w:type="spellEnd"/>
      <w:r w:rsidRPr="00271820">
        <w:t xml:space="preserve"> район; Содержание ограничения (обременения): Постановление "Об утверждении Положения о создании охранных зон стационарных пунктов наблюдений за состоянием окружающей природной среды, её загрязнением" от 27.08.1999 № 972. В целях получения достоверной информации о состоянии окружающей природной среды, ее загрязнении вокруг стационарных пунктов наблюдений (кроме метеорологического оборудования, устанавливаемого на аэродромах) создаются охранные зоны в виде земельных участков и частей акваторий, ограниченных на плане местности замкнутой линией, отстоящей от границ этих</w:t>
      </w:r>
      <w:r>
        <w:t xml:space="preserve"> </w:t>
      </w:r>
      <w:r w:rsidRPr="00271820">
        <w:t>пунктов на расстоянии, как правило, 200 метров во все стороны.</w:t>
      </w:r>
      <w:r>
        <w:t xml:space="preserve"> </w:t>
      </w:r>
      <w:r w:rsidRPr="00271820">
        <w:t>В пределах охранных зон стационарных пунктов наблюдений устанавливаются ограничения на хозяйственную деятельность, которая может отразиться на достоверности информации о состоянии окружающей природной среды, ее загрязнении; Реестровый номер границы: 02.64.2.236</w:t>
      </w:r>
    </w:p>
    <w:p w:rsidR="002D63C6" w:rsidRPr="00C243AE" w:rsidRDefault="002D63C6" w:rsidP="002D63C6">
      <w:pPr>
        <w:ind w:right="-1" w:firstLine="709"/>
        <w:jc w:val="both"/>
      </w:pPr>
      <w:r w:rsidRPr="00271820">
        <w:t xml:space="preserve">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с 2017-06-01; реквизиты документа-основания: приказ Министерства природопользования и экологии Республики Башкортостан "Об установлении границ </w:t>
      </w:r>
      <w:proofErr w:type="spellStart"/>
      <w:r w:rsidRPr="00271820">
        <w:t>водоохранных</w:t>
      </w:r>
      <w:proofErr w:type="spellEnd"/>
      <w:r w:rsidRPr="00271820">
        <w:t xml:space="preserve"> зон и прибрежных защитных полос реки Белая Республики Башкортостан(включая </w:t>
      </w:r>
      <w:proofErr w:type="spellStart"/>
      <w:r w:rsidRPr="00271820">
        <w:t>Юмагузинское</w:t>
      </w:r>
      <w:proofErr w:type="spellEnd"/>
      <w:r w:rsidRPr="00271820">
        <w:t xml:space="preserve"> водохранилище)" от 04.05.2017 № 362п выдан: Министр Министерства природопользования и экологии Республики </w:t>
      </w:r>
      <w:proofErr w:type="spellStart"/>
      <w:r w:rsidRPr="00271820">
        <w:t>Башкоротостан</w:t>
      </w:r>
      <w:proofErr w:type="spellEnd"/>
      <w:r w:rsidRPr="00271820">
        <w:t xml:space="preserve"> И.Р. </w:t>
      </w:r>
      <w:proofErr w:type="spellStart"/>
      <w:r w:rsidRPr="00271820">
        <w:t>Хадыев</w:t>
      </w:r>
      <w:proofErr w:type="spellEnd"/>
      <w:r w:rsidRPr="00271820">
        <w:t xml:space="preserve">; Содержание ограничения (обременения): Водный кодекс РФ от 03.06.2006 N 74-ФЗ ст.65. п. 15. В границах </w:t>
      </w:r>
      <w:proofErr w:type="spellStart"/>
      <w:r w:rsidRPr="00271820">
        <w:t>водоохранных</w:t>
      </w:r>
      <w:proofErr w:type="spellEnd"/>
      <w:r w:rsidRPr="00271820">
        <w:t xml:space="preserve"> зон запрещаются:1) использование сточных вод в целях регулирования плодородия почв; 2)размещение кладбищ, скотомогильников, мест захоронения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</w:t>
      </w:r>
      <w:proofErr w:type="spellStart"/>
      <w:r w:rsidRPr="00271820">
        <w:t>агрохимикатов</w:t>
      </w:r>
      <w:proofErr w:type="spellEnd"/>
      <w:r w:rsidRPr="00271820">
        <w:t xml:space="preserve">, применение пестицидов и </w:t>
      </w:r>
      <w:proofErr w:type="spellStart"/>
      <w:r w:rsidRPr="00271820">
        <w:t>агрохимикатов</w:t>
      </w:r>
      <w:proofErr w:type="spellEnd"/>
      <w:r w:rsidRPr="00271820">
        <w:t>; 7)сброс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2395-1 "О недрах"; Реестровый номер границы: 02.64.2.259</w:t>
      </w:r>
    </w:p>
    <w:p w:rsidR="00BC2A55" w:rsidRPr="00335E0C" w:rsidRDefault="00BC2A55" w:rsidP="00335E0C">
      <w:pPr>
        <w:ind w:firstLine="708"/>
        <w:jc w:val="both"/>
      </w:pPr>
    </w:p>
    <w:p w:rsidR="00A23331" w:rsidRPr="00335E0C" w:rsidRDefault="0060632C" w:rsidP="00A23331">
      <w:pPr>
        <w:tabs>
          <w:tab w:val="left" w:pos="284"/>
          <w:tab w:val="left" w:pos="5609"/>
        </w:tabs>
        <w:jc w:val="both"/>
      </w:pPr>
      <w:r w:rsidRPr="00335E0C">
        <w:t xml:space="preserve">         </w:t>
      </w:r>
      <w:r w:rsidR="00C705CA" w:rsidRPr="00335E0C">
        <w:t>являющи</w:t>
      </w:r>
      <w:r w:rsidR="002941BB" w:rsidRPr="00335E0C">
        <w:t>еся собственностью</w:t>
      </w:r>
      <w:r w:rsidR="00710A0E" w:rsidRPr="00335E0C">
        <w:t xml:space="preserve"> </w:t>
      </w:r>
      <w:r w:rsidR="003A1C07" w:rsidRPr="00335E0C">
        <w:t xml:space="preserve">городского поселения </w:t>
      </w:r>
      <w:r w:rsidR="00745FE1" w:rsidRPr="00335E0C">
        <w:t xml:space="preserve">город Бирск муниципального района </w:t>
      </w:r>
      <w:proofErr w:type="spellStart"/>
      <w:r w:rsidR="00745FE1" w:rsidRPr="00335E0C">
        <w:t>Бирский</w:t>
      </w:r>
      <w:proofErr w:type="spellEnd"/>
      <w:r w:rsidR="00745FE1" w:rsidRPr="00335E0C">
        <w:t xml:space="preserve"> район Республики Башкортостан</w:t>
      </w:r>
      <w:r w:rsidR="00FE1D89" w:rsidRPr="00335E0C">
        <w:t>, что подтверждается выписк</w:t>
      </w:r>
      <w:r w:rsidR="00A23331" w:rsidRPr="00335E0C">
        <w:t>ами</w:t>
      </w:r>
      <w:r w:rsidR="00FE1D89" w:rsidRPr="00335E0C">
        <w:t xml:space="preserve"> из Единого государственного реестра недвижимости (ЕГРН).</w:t>
      </w:r>
      <w:r w:rsidR="00A23331" w:rsidRPr="00335E0C">
        <w:t xml:space="preserve"> </w:t>
      </w:r>
    </w:p>
    <w:p w:rsidR="00805A3C" w:rsidRPr="00335E0C" w:rsidRDefault="00805A3C" w:rsidP="00A23331">
      <w:pPr>
        <w:tabs>
          <w:tab w:val="left" w:pos="284"/>
          <w:tab w:val="left" w:pos="5609"/>
        </w:tabs>
        <w:jc w:val="both"/>
      </w:pPr>
      <w:r w:rsidRPr="00335E0C">
        <w:t xml:space="preserve">           </w:t>
      </w:r>
    </w:p>
    <w:p w:rsidR="0048194A" w:rsidRPr="00335E0C" w:rsidRDefault="00A23331" w:rsidP="002B1960">
      <w:pPr>
        <w:tabs>
          <w:tab w:val="left" w:pos="284"/>
          <w:tab w:val="left" w:pos="5609"/>
        </w:tabs>
        <w:jc w:val="both"/>
      </w:pPr>
      <w:r w:rsidRPr="00335E0C">
        <w:t xml:space="preserve">     </w:t>
      </w:r>
      <w:r w:rsidR="00AA37A9" w:rsidRPr="00335E0C">
        <w:t xml:space="preserve">   </w:t>
      </w:r>
      <w:r w:rsidR="007372D2" w:rsidRPr="00335E0C">
        <w:t>1.</w:t>
      </w:r>
      <w:r w:rsidR="002941BB" w:rsidRPr="00335E0C">
        <w:t>2</w:t>
      </w:r>
      <w:r w:rsidR="007372D2" w:rsidRPr="00335E0C">
        <w:t xml:space="preserve">. Продажная цена </w:t>
      </w:r>
      <w:proofErr w:type="gramStart"/>
      <w:r w:rsidR="00E65D86" w:rsidRPr="00335E0C">
        <w:t>О</w:t>
      </w:r>
      <w:r w:rsidR="0048194A" w:rsidRPr="00335E0C">
        <w:t>бъектов</w:t>
      </w:r>
      <w:r w:rsidR="007372D2" w:rsidRPr="00335E0C">
        <w:t xml:space="preserve">  составляет</w:t>
      </w:r>
      <w:proofErr w:type="gramEnd"/>
      <w:r w:rsidR="007372D2" w:rsidRPr="00335E0C">
        <w:t xml:space="preserve"> </w:t>
      </w:r>
      <w:r w:rsidR="00D625EA" w:rsidRPr="00335E0C">
        <w:t>___________</w:t>
      </w:r>
      <w:r w:rsidR="00382B07" w:rsidRPr="00335E0C">
        <w:t xml:space="preserve"> </w:t>
      </w:r>
      <w:r w:rsidR="001F31D8" w:rsidRPr="00335E0C">
        <w:t xml:space="preserve"> </w:t>
      </w:r>
      <w:r w:rsidR="0048194A" w:rsidRPr="00335E0C">
        <w:t>из них:</w:t>
      </w:r>
    </w:p>
    <w:p w:rsidR="00AA37A9" w:rsidRPr="00335E0C" w:rsidRDefault="0048194A" w:rsidP="0060632C">
      <w:pPr>
        <w:ind w:firstLine="709"/>
        <w:jc w:val="both"/>
      </w:pPr>
      <w:r w:rsidRPr="00335E0C">
        <w:lastRenderedPageBreak/>
        <w:t>- Цена нежилого здания составляет</w:t>
      </w:r>
      <w:r w:rsidR="00C2033D" w:rsidRPr="00335E0C">
        <w:t xml:space="preserve"> </w:t>
      </w:r>
      <w:r w:rsidR="00D625EA" w:rsidRPr="00335E0C">
        <w:t>_________</w:t>
      </w:r>
      <w:proofErr w:type="gramStart"/>
      <w:r w:rsidR="00D625EA" w:rsidRPr="00335E0C">
        <w:t>_</w:t>
      </w:r>
      <w:r w:rsidR="00382B07" w:rsidRPr="00335E0C">
        <w:t xml:space="preserve"> </w:t>
      </w:r>
      <w:r w:rsidR="0060632C" w:rsidRPr="00335E0C">
        <w:t>,</w:t>
      </w:r>
      <w:proofErr w:type="gramEnd"/>
      <w:r w:rsidR="0060632C" w:rsidRPr="00335E0C">
        <w:t xml:space="preserve"> </w:t>
      </w:r>
      <w:r w:rsidRPr="00335E0C">
        <w:t xml:space="preserve"> в</w:t>
      </w:r>
      <w:r w:rsidR="00D84DAA" w:rsidRPr="00335E0C">
        <w:t xml:space="preserve"> том числе </w:t>
      </w:r>
      <w:r w:rsidR="00B04BF1" w:rsidRPr="00335E0C">
        <w:t xml:space="preserve"> НДС</w:t>
      </w:r>
      <w:r w:rsidR="00E47B5F" w:rsidRPr="00335E0C">
        <w:t xml:space="preserve"> 20%  -</w:t>
      </w:r>
      <w:r w:rsidR="00FE1D89" w:rsidRPr="00335E0C">
        <w:t xml:space="preserve"> </w:t>
      </w:r>
      <w:r w:rsidR="00E51ED1" w:rsidRPr="00335E0C">
        <w:t xml:space="preserve"> </w:t>
      </w:r>
      <w:r w:rsidR="00D625EA" w:rsidRPr="00335E0C">
        <w:t>________</w:t>
      </w:r>
    </w:p>
    <w:p w:rsidR="0048194A" w:rsidRPr="00335E0C" w:rsidRDefault="0048194A" w:rsidP="0060632C">
      <w:pPr>
        <w:ind w:firstLine="709"/>
        <w:jc w:val="both"/>
      </w:pPr>
      <w:r w:rsidRPr="00335E0C">
        <w:t>- Цена земельного участка составляет:</w:t>
      </w:r>
      <w:r w:rsidR="00235502" w:rsidRPr="00335E0C">
        <w:t xml:space="preserve"> </w:t>
      </w:r>
      <w:r w:rsidR="00D625EA" w:rsidRPr="00335E0C">
        <w:t>_____________</w:t>
      </w:r>
      <w:proofErr w:type="gramStart"/>
      <w:r w:rsidR="00D625EA" w:rsidRPr="00335E0C">
        <w:t>_</w:t>
      </w:r>
      <w:r w:rsidR="00382B07" w:rsidRPr="00335E0C">
        <w:t xml:space="preserve"> </w:t>
      </w:r>
      <w:r w:rsidR="0075256B" w:rsidRPr="00335E0C">
        <w:t xml:space="preserve"> НДС</w:t>
      </w:r>
      <w:proofErr w:type="gramEnd"/>
      <w:r w:rsidR="0075256B" w:rsidRPr="00335E0C">
        <w:t xml:space="preserve"> не облагается</w:t>
      </w:r>
      <w:r w:rsidRPr="00335E0C">
        <w:t xml:space="preserve">.  </w:t>
      </w:r>
    </w:p>
    <w:p w:rsidR="007372D2" w:rsidRPr="00335E0C" w:rsidRDefault="00405DF1" w:rsidP="00405DF1">
      <w:pPr>
        <w:jc w:val="both"/>
      </w:pPr>
      <w:r w:rsidRPr="00335E0C">
        <w:t xml:space="preserve">      </w:t>
      </w:r>
      <w:r w:rsidR="00A60526" w:rsidRPr="00335E0C">
        <w:t xml:space="preserve"> </w:t>
      </w:r>
      <w:r w:rsidR="007372D2" w:rsidRPr="00335E0C">
        <w:t>1.</w:t>
      </w:r>
      <w:r w:rsidRPr="00335E0C">
        <w:t>3</w:t>
      </w:r>
      <w:r w:rsidR="007372D2" w:rsidRPr="00335E0C">
        <w:t xml:space="preserve">. Право собственности на </w:t>
      </w:r>
      <w:r w:rsidR="00D87B00" w:rsidRPr="00335E0C">
        <w:t>недвижимое имущество</w:t>
      </w:r>
      <w:r w:rsidR="007372D2" w:rsidRPr="00335E0C">
        <w:t xml:space="preserve"> переходит к Покупателю с момента его государственной регистрации.</w:t>
      </w:r>
    </w:p>
    <w:p w:rsidR="007372D2" w:rsidRPr="00335E0C" w:rsidRDefault="007372D2" w:rsidP="00362298">
      <w:pPr>
        <w:numPr>
          <w:ilvl w:val="1"/>
          <w:numId w:val="6"/>
        </w:numPr>
        <w:tabs>
          <w:tab w:val="left" w:pos="2244"/>
          <w:tab w:val="left" w:pos="5609"/>
        </w:tabs>
        <w:jc w:val="both"/>
      </w:pPr>
      <w:r w:rsidRPr="00335E0C">
        <w:t>1.</w:t>
      </w:r>
      <w:r w:rsidR="00405DF1" w:rsidRPr="00335E0C">
        <w:t>4</w:t>
      </w:r>
      <w:r w:rsidRPr="00335E0C">
        <w:t>. Продавец гарантирует, что передаваемое имущество под арестом и запрещением не состоит, предметом с</w:t>
      </w:r>
      <w:r w:rsidR="008515E8" w:rsidRPr="00335E0C">
        <w:t>пора не является, ограничений и обременений, в том числе по использованию имущества не установлено.</w:t>
      </w:r>
    </w:p>
    <w:p w:rsidR="00335E0C" w:rsidRDefault="00335E0C" w:rsidP="00362298">
      <w:pPr>
        <w:tabs>
          <w:tab w:val="left" w:pos="2244"/>
          <w:tab w:val="left" w:pos="5609"/>
        </w:tabs>
        <w:jc w:val="both"/>
      </w:pPr>
    </w:p>
    <w:p w:rsidR="00CE0C81" w:rsidRPr="00335E0C" w:rsidRDefault="009E7244" w:rsidP="00362298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     </w:t>
      </w:r>
      <w:r w:rsidR="00F23BE7" w:rsidRPr="00335E0C">
        <w:rPr>
          <w:b/>
        </w:rPr>
        <w:t>2.</w:t>
      </w:r>
      <w:r w:rsidR="005679F9" w:rsidRPr="00335E0C">
        <w:rPr>
          <w:b/>
        </w:rPr>
        <w:t xml:space="preserve">   </w:t>
      </w:r>
      <w:r w:rsidR="00DE53A8" w:rsidRPr="00335E0C">
        <w:rPr>
          <w:b/>
        </w:rPr>
        <w:t>Права и обязанности сторон.</w:t>
      </w:r>
    </w:p>
    <w:p w:rsidR="00654E6A" w:rsidRPr="00335E0C" w:rsidRDefault="005679F9" w:rsidP="00362298">
      <w:pPr>
        <w:tabs>
          <w:tab w:val="left" w:pos="2244"/>
          <w:tab w:val="left" w:pos="5609"/>
        </w:tabs>
        <w:ind w:left="360"/>
        <w:jc w:val="both"/>
      </w:pPr>
      <w:r w:rsidRPr="00335E0C">
        <w:t>2.1.</w:t>
      </w:r>
      <w:r w:rsidR="00654E6A" w:rsidRPr="00335E0C">
        <w:t xml:space="preserve"> Содержание ст.ст.209, 223, 556 ГК РФ сторонам известно.</w:t>
      </w:r>
    </w:p>
    <w:p w:rsidR="00DE53A8" w:rsidRPr="00335E0C" w:rsidRDefault="00654E6A" w:rsidP="006543B6">
      <w:pPr>
        <w:tabs>
          <w:tab w:val="left" w:pos="2244"/>
          <w:tab w:val="left" w:pos="5609"/>
        </w:tabs>
        <w:ind w:left="360"/>
        <w:jc w:val="both"/>
      </w:pPr>
      <w:r w:rsidRPr="00335E0C">
        <w:t xml:space="preserve">В соответствии со ст. 556 ГК РФ при передаче имущества стороны в обязательном порядке составляют передаточный акт, который является неотъемлемой частью настоящего договора. </w:t>
      </w:r>
    </w:p>
    <w:p w:rsidR="00F274CD" w:rsidRPr="00335E0C" w:rsidRDefault="00F274CD" w:rsidP="00AB4E1E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 xml:space="preserve"> </w:t>
      </w:r>
      <w:r w:rsidRPr="00335E0C">
        <w:t>2.2. Продавец обязан:</w:t>
      </w:r>
    </w:p>
    <w:p w:rsidR="00F274CD" w:rsidRPr="00335E0C" w:rsidRDefault="00F274CD" w:rsidP="00AB4E1E">
      <w:pPr>
        <w:tabs>
          <w:tab w:val="left" w:pos="2244"/>
          <w:tab w:val="left" w:pos="5609"/>
        </w:tabs>
        <w:jc w:val="both"/>
      </w:pPr>
      <w:r w:rsidRPr="00335E0C">
        <w:t xml:space="preserve">      2.2.1. Не позднее 30 дней с момента полной оплаты по договору передать имущество Покупателю по передаточному акту.</w:t>
      </w:r>
    </w:p>
    <w:p w:rsidR="00F274CD" w:rsidRPr="00335E0C" w:rsidRDefault="00F274CD" w:rsidP="00AB4E1E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 xml:space="preserve"> </w:t>
      </w:r>
      <w:r w:rsidRPr="00335E0C">
        <w:t>2.2.2. Обеспечить переход права собственности на недвижимое имущество.</w:t>
      </w:r>
    </w:p>
    <w:p w:rsidR="005679F9" w:rsidRPr="00335E0C" w:rsidRDefault="00F274CD" w:rsidP="00AB4E1E">
      <w:pPr>
        <w:tabs>
          <w:tab w:val="left" w:pos="2244"/>
          <w:tab w:val="left" w:pos="5609"/>
        </w:tabs>
        <w:jc w:val="both"/>
      </w:pPr>
      <w:r w:rsidRPr="00335E0C">
        <w:t xml:space="preserve">    </w:t>
      </w:r>
      <w:r w:rsidR="00DF62D8" w:rsidRPr="00335E0C">
        <w:t xml:space="preserve"> </w:t>
      </w:r>
      <w:r w:rsidRPr="00335E0C">
        <w:t xml:space="preserve"> </w:t>
      </w:r>
      <w:r w:rsidR="005679F9" w:rsidRPr="00335E0C">
        <w:t>2.</w:t>
      </w:r>
      <w:r w:rsidRPr="00335E0C">
        <w:t>3</w:t>
      </w:r>
      <w:r w:rsidR="005679F9" w:rsidRPr="00335E0C">
        <w:t>. Покупатель обязан:</w:t>
      </w:r>
    </w:p>
    <w:p w:rsidR="000A03EC" w:rsidRPr="00335E0C" w:rsidRDefault="001B6497" w:rsidP="008E7489">
      <w:pPr>
        <w:tabs>
          <w:tab w:val="left" w:pos="2244"/>
          <w:tab w:val="left" w:pos="5609"/>
        </w:tabs>
        <w:jc w:val="both"/>
      </w:pPr>
      <w:r w:rsidRPr="00335E0C">
        <w:t xml:space="preserve">      2.3.1. С момента подписания передаточного акта выполнять требования, установленные </w:t>
      </w:r>
      <w:r w:rsidR="005F2824" w:rsidRPr="00335E0C">
        <w:t xml:space="preserve">п.3 ст.29 </w:t>
      </w:r>
      <w:r w:rsidR="000A03EC" w:rsidRPr="00335E0C">
        <w:t>Федеральным законом от 21 декабря 2001 г. № 178-ФЗ «О приватизации государственного и муниципального имущества».</w:t>
      </w:r>
    </w:p>
    <w:p w:rsidR="00E47B5F" w:rsidRPr="00335E0C" w:rsidRDefault="008E7489" w:rsidP="00E47B5F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 xml:space="preserve"> </w:t>
      </w:r>
      <w:r w:rsidR="002C21DF" w:rsidRPr="00335E0C">
        <w:t>2.</w:t>
      </w:r>
      <w:r w:rsidR="00F274CD" w:rsidRPr="00335E0C">
        <w:t>3</w:t>
      </w:r>
      <w:r w:rsidR="002C21DF" w:rsidRPr="00335E0C">
        <w:t>.</w:t>
      </w:r>
      <w:r w:rsidR="004A0F62" w:rsidRPr="00335E0C">
        <w:t>2</w:t>
      </w:r>
      <w:r w:rsidR="002C21DF" w:rsidRPr="00335E0C">
        <w:t>.</w:t>
      </w:r>
      <w:r w:rsidR="005679F9" w:rsidRPr="00335E0C">
        <w:t xml:space="preserve"> </w:t>
      </w:r>
      <w:r w:rsidR="00E47B5F" w:rsidRPr="00335E0C">
        <w:t xml:space="preserve">Произвести оплату покупки путем единовременного перечисления денежных </w:t>
      </w:r>
      <w:r w:rsidR="00510975" w:rsidRPr="00335E0C">
        <w:t>средств на расчетный счет</w:t>
      </w:r>
      <w:r w:rsidR="00E47B5F" w:rsidRPr="00335E0C">
        <w:t xml:space="preserve"> Продавца, в размере продажной цены указанной в п.1.2 настоящего </w:t>
      </w:r>
      <w:proofErr w:type="gramStart"/>
      <w:r w:rsidR="00E47B5F" w:rsidRPr="00335E0C">
        <w:t>договора,  в</w:t>
      </w:r>
      <w:proofErr w:type="gramEnd"/>
      <w:r w:rsidR="00E47B5F" w:rsidRPr="00335E0C">
        <w:t xml:space="preserve"> течение </w:t>
      </w:r>
      <w:r w:rsidR="0060632C" w:rsidRPr="00335E0C">
        <w:t>1</w:t>
      </w:r>
      <w:r w:rsidR="00323F2D" w:rsidRPr="00335E0C">
        <w:t>0</w:t>
      </w:r>
      <w:r w:rsidR="00E47B5F" w:rsidRPr="00335E0C">
        <w:t xml:space="preserve"> дней с момента подписания настоящего договора. Внесенный Покупателем задаток засчитывается в счет оплаты приобретаемого имущества.</w:t>
      </w:r>
    </w:p>
    <w:p w:rsidR="00006512" w:rsidRPr="00335E0C" w:rsidRDefault="00006512" w:rsidP="00E47B5F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>Реквизиты для перечисления:</w:t>
      </w:r>
    </w:p>
    <w:p w:rsidR="00006512" w:rsidRPr="00335E0C" w:rsidRDefault="00006512" w:rsidP="00006512">
      <w:pPr>
        <w:jc w:val="both"/>
        <w:rPr>
          <w:noProof/>
        </w:rPr>
      </w:pPr>
      <w:r w:rsidRPr="00335E0C">
        <w:t xml:space="preserve">УФК по Республике Башкортостан (Администрация городского поселения город Бирск муниципального района </w:t>
      </w:r>
      <w:proofErr w:type="spellStart"/>
      <w:r w:rsidRPr="00335E0C">
        <w:t>Бирский</w:t>
      </w:r>
      <w:proofErr w:type="spellEnd"/>
      <w:r w:rsidRPr="00335E0C">
        <w:t xml:space="preserve"> район Республики Башкортостан</w:t>
      </w:r>
      <w:r w:rsidRPr="00335E0C">
        <w:rPr>
          <w:noProof/>
        </w:rPr>
        <w:t xml:space="preserve"> л/с </w:t>
      </w:r>
      <w:r w:rsidRPr="00335E0C">
        <w:t>04013056570</w:t>
      </w:r>
      <w:r w:rsidRPr="00335E0C">
        <w:rPr>
          <w:noProof/>
        </w:rPr>
        <w:t>)</w:t>
      </w:r>
    </w:p>
    <w:p w:rsidR="00006512" w:rsidRPr="00335E0C" w:rsidRDefault="00006512" w:rsidP="00006512">
      <w:pPr>
        <w:jc w:val="both"/>
        <w:rPr>
          <w:noProof/>
        </w:rPr>
      </w:pPr>
      <w:r w:rsidRPr="00335E0C">
        <w:rPr>
          <w:noProof/>
        </w:rPr>
        <w:t>ЕКС  40102810045370000067 Казначейский счет 03100643000000010100</w:t>
      </w:r>
    </w:p>
    <w:p w:rsidR="00006512" w:rsidRPr="00335E0C" w:rsidRDefault="00006512" w:rsidP="00006512">
      <w:pPr>
        <w:jc w:val="both"/>
        <w:rPr>
          <w:noProof/>
        </w:rPr>
      </w:pPr>
      <w:r w:rsidRPr="00335E0C">
        <w:rPr>
          <w:noProof/>
        </w:rPr>
        <w:t>в Отделение -  НБ РЕСПУБЛИКА БАШКОРТОСТАН БАНКА РОССИИ//</w:t>
      </w:r>
      <w:r w:rsidRPr="00335E0C">
        <w:t xml:space="preserve">УФК по Республике Башкортостан, г.Уфа   </w:t>
      </w:r>
      <w:r w:rsidRPr="00335E0C">
        <w:rPr>
          <w:noProof/>
        </w:rPr>
        <w:t>БИК 018073401</w:t>
      </w:r>
    </w:p>
    <w:p w:rsidR="00006512" w:rsidRPr="00335E0C" w:rsidRDefault="00006512" w:rsidP="00006512">
      <w:pPr>
        <w:jc w:val="both"/>
        <w:rPr>
          <w:noProof/>
        </w:rPr>
      </w:pPr>
      <w:r w:rsidRPr="00335E0C">
        <w:rPr>
          <w:noProof/>
        </w:rPr>
        <w:t xml:space="preserve"> ОКТМО 80613101  ИНН 0257006082   КПП  025701001</w:t>
      </w:r>
    </w:p>
    <w:p w:rsidR="00006512" w:rsidRPr="00335E0C" w:rsidRDefault="00006512" w:rsidP="00006512">
      <w:r w:rsidRPr="00335E0C">
        <w:t>КБК 791 114 020 5313 0000 410 (Продажа имущества)</w:t>
      </w:r>
    </w:p>
    <w:p w:rsidR="00006512" w:rsidRPr="00335E0C" w:rsidRDefault="00006512" w:rsidP="00006512">
      <w:r w:rsidRPr="00335E0C">
        <w:t>КБК 791 114 060 2513 0000 430 (Продажа ЗУ)</w:t>
      </w:r>
    </w:p>
    <w:p w:rsidR="00E47B5F" w:rsidRPr="00335E0C" w:rsidRDefault="00E47B5F" w:rsidP="00E47B5F">
      <w:pPr>
        <w:tabs>
          <w:tab w:val="left" w:pos="2244"/>
          <w:tab w:val="left" w:pos="5609"/>
        </w:tabs>
        <w:jc w:val="both"/>
      </w:pPr>
      <w:r w:rsidRPr="00335E0C">
        <w:t xml:space="preserve">    </w:t>
      </w:r>
      <w:r w:rsidR="00DF62D8" w:rsidRPr="00335E0C">
        <w:t xml:space="preserve"> </w:t>
      </w:r>
      <w:r w:rsidR="002C21DF" w:rsidRPr="00335E0C">
        <w:t>2.</w:t>
      </w:r>
      <w:r w:rsidR="00F274CD" w:rsidRPr="00335E0C">
        <w:t>3</w:t>
      </w:r>
      <w:r w:rsidR="002C21DF" w:rsidRPr="00335E0C">
        <w:t>.</w:t>
      </w:r>
      <w:r w:rsidR="004A0F62" w:rsidRPr="00335E0C">
        <w:t>3</w:t>
      </w:r>
      <w:r w:rsidR="002C21DF" w:rsidRPr="00335E0C">
        <w:t>.</w:t>
      </w:r>
      <w:r w:rsidR="005679F9" w:rsidRPr="00335E0C">
        <w:t xml:space="preserve"> </w:t>
      </w:r>
      <w:r w:rsidRPr="00335E0C">
        <w:t xml:space="preserve">Принять переданный Продавцом </w:t>
      </w:r>
      <w:proofErr w:type="gramStart"/>
      <w:r w:rsidRPr="00335E0C">
        <w:t>Объект  в</w:t>
      </w:r>
      <w:proofErr w:type="gramEnd"/>
      <w:r w:rsidRPr="00335E0C">
        <w:t xml:space="preserve"> соответствии с п.2.1 настоящего </w:t>
      </w:r>
      <w:r w:rsidR="008E7489" w:rsidRPr="00335E0C">
        <w:t xml:space="preserve"> </w:t>
      </w:r>
      <w:r w:rsidR="00DF62D8" w:rsidRPr="00335E0C">
        <w:t>договора.</w:t>
      </w:r>
    </w:p>
    <w:p w:rsidR="008E7489" w:rsidRPr="00335E0C" w:rsidRDefault="00DF62D8" w:rsidP="00887DCD">
      <w:pPr>
        <w:tabs>
          <w:tab w:val="left" w:pos="2244"/>
          <w:tab w:val="left" w:pos="5609"/>
        </w:tabs>
        <w:ind w:firstLine="284"/>
        <w:jc w:val="both"/>
      </w:pPr>
      <w:r w:rsidRPr="00335E0C">
        <w:t xml:space="preserve"> </w:t>
      </w:r>
      <w:r w:rsidR="00887DCD" w:rsidRPr="00335E0C">
        <w:t>2.3.</w:t>
      </w:r>
      <w:r w:rsidR="004A0F62" w:rsidRPr="00335E0C">
        <w:t>4</w:t>
      </w:r>
      <w:r w:rsidR="00887DCD" w:rsidRPr="00335E0C">
        <w:t>. В случае</w:t>
      </w:r>
      <w:r w:rsidR="004A0F62" w:rsidRPr="00335E0C">
        <w:t>,</w:t>
      </w:r>
      <w:r w:rsidR="00887DCD" w:rsidRPr="00335E0C">
        <w:t xml:space="preserve"> если Покупатель зарегистрирован, как индивидуальный предприниматель, то он самостоятельно рассчитывает и уплачивает НДС в порядке, установленном налоговым законодательством. В этом случае Покупатель производит оплату путем единовременного перечисления денежных средств на расчетный счет Продавца, по </w:t>
      </w:r>
      <w:proofErr w:type="gramStart"/>
      <w:r w:rsidR="00887DCD" w:rsidRPr="00335E0C">
        <w:t>указанным  в</w:t>
      </w:r>
      <w:proofErr w:type="gramEnd"/>
      <w:r w:rsidR="006543B6" w:rsidRPr="00335E0C">
        <w:t xml:space="preserve"> п.2.3.2</w:t>
      </w:r>
      <w:r w:rsidR="00887DCD" w:rsidRPr="00335E0C">
        <w:t xml:space="preserve"> настоящего договора реквизитам, в размере продажной цены указанной в п.1.2 настоящего договора за вычетом НДС,  в течение </w:t>
      </w:r>
      <w:r w:rsidR="0060632C" w:rsidRPr="00335E0C">
        <w:t>15</w:t>
      </w:r>
      <w:r w:rsidR="00887DCD" w:rsidRPr="00335E0C">
        <w:t xml:space="preserve"> дней с момента подписания настоящего договора. </w:t>
      </w:r>
    </w:p>
    <w:p w:rsidR="008E7489" w:rsidRPr="00335E0C" w:rsidRDefault="00DF62D8" w:rsidP="00DF62D8">
      <w:pPr>
        <w:autoSpaceDE w:val="0"/>
        <w:autoSpaceDN w:val="0"/>
        <w:adjustRightInd w:val="0"/>
        <w:ind w:firstLine="284"/>
        <w:jc w:val="both"/>
      </w:pPr>
      <w:r w:rsidRPr="00335E0C">
        <w:t>2.3.</w:t>
      </w:r>
      <w:r w:rsidR="004A0F62" w:rsidRPr="00335E0C">
        <w:t>5</w:t>
      </w:r>
      <w:r w:rsidR="008E7489" w:rsidRPr="00335E0C">
        <w:t xml:space="preserve">. В течение </w:t>
      </w:r>
      <w:r w:rsidR="0068421F" w:rsidRPr="00335E0C">
        <w:t>5</w:t>
      </w:r>
      <w:r w:rsidR="008E7489" w:rsidRPr="00335E0C">
        <w:t xml:space="preserve"> 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</w:t>
      </w:r>
      <w:hyperlink r:id="rId6" w:history="1">
        <w:r w:rsidR="008E7489" w:rsidRPr="00335E0C">
          <w:rPr>
            <w:color w:val="0000FF"/>
          </w:rPr>
          <w:t>законом</w:t>
        </w:r>
      </w:hyperlink>
      <w:r w:rsidR="008E7489" w:rsidRPr="00335E0C">
        <w:t xml:space="preserve"> от 13 июля 2015 г. N 218-ФЗ "О государственной регистрации недвижимости".</w:t>
      </w:r>
    </w:p>
    <w:p w:rsidR="008E7489" w:rsidRPr="00335E0C" w:rsidRDefault="00DF62D8" w:rsidP="00DF62D8">
      <w:pPr>
        <w:autoSpaceDE w:val="0"/>
        <w:autoSpaceDN w:val="0"/>
        <w:adjustRightInd w:val="0"/>
        <w:ind w:firstLine="284"/>
        <w:jc w:val="both"/>
      </w:pPr>
      <w:r w:rsidRPr="00335E0C">
        <w:t>2.</w:t>
      </w:r>
      <w:r w:rsidR="004A0F62" w:rsidRPr="00335E0C">
        <w:t>3</w:t>
      </w:r>
      <w:r w:rsidRPr="00335E0C">
        <w:t>.</w:t>
      </w:r>
      <w:r w:rsidR="004A0F62" w:rsidRPr="00335E0C">
        <w:t>6</w:t>
      </w:r>
      <w:r w:rsidR="008E7489" w:rsidRPr="00335E0C">
        <w:t>. Нести расходы, связанные с государственной регистрацией перехода права собственности на Объект.</w:t>
      </w:r>
    </w:p>
    <w:p w:rsidR="008E7489" w:rsidRPr="00335E0C" w:rsidRDefault="00DF62D8" w:rsidP="00DF62D8">
      <w:pPr>
        <w:autoSpaceDE w:val="0"/>
        <w:autoSpaceDN w:val="0"/>
        <w:adjustRightInd w:val="0"/>
        <w:ind w:firstLine="284"/>
        <w:jc w:val="both"/>
      </w:pPr>
      <w:r w:rsidRPr="00335E0C">
        <w:t>2.</w:t>
      </w:r>
      <w:r w:rsidR="004A0F62" w:rsidRPr="00335E0C">
        <w:t>3.7</w:t>
      </w:r>
      <w:r w:rsidR="008E7489" w:rsidRPr="00335E0C">
        <w:t>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F62D8" w:rsidRPr="00335E0C" w:rsidRDefault="00DF62D8" w:rsidP="00DF62D8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DF62D8" w:rsidRPr="00335E0C" w:rsidRDefault="00DF62D8" w:rsidP="00DF62D8">
      <w:pPr>
        <w:autoSpaceDE w:val="0"/>
        <w:autoSpaceDN w:val="0"/>
        <w:adjustRightInd w:val="0"/>
        <w:outlineLvl w:val="0"/>
        <w:rPr>
          <w:b/>
          <w:bCs/>
        </w:rPr>
      </w:pPr>
      <w:r w:rsidRPr="00335E0C">
        <w:rPr>
          <w:b/>
          <w:bCs/>
        </w:rPr>
        <w:t>3. Переход права собственности.</w:t>
      </w:r>
    </w:p>
    <w:p w:rsidR="00DF62D8" w:rsidRPr="00335E0C" w:rsidRDefault="00DF62D8" w:rsidP="00DF62D8">
      <w:pPr>
        <w:autoSpaceDE w:val="0"/>
        <w:autoSpaceDN w:val="0"/>
        <w:adjustRightInd w:val="0"/>
        <w:jc w:val="both"/>
        <w:rPr>
          <w:bCs/>
        </w:rPr>
      </w:pPr>
      <w:r w:rsidRPr="00335E0C">
        <w:rPr>
          <w:bCs/>
        </w:rPr>
        <w:t xml:space="preserve">      3.1. Переход права собственности на Объект подлежит государственной регистрации.</w:t>
      </w:r>
    </w:p>
    <w:p w:rsidR="00DF62D8" w:rsidRPr="00335E0C" w:rsidRDefault="00DF62D8" w:rsidP="00DF62D8">
      <w:pPr>
        <w:autoSpaceDE w:val="0"/>
        <w:autoSpaceDN w:val="0"/>
        <w:adjustRightInd w:val="0"/>
        <w:jc w:val="both"/>
        <w:rPr>
          <w:bCs/>
        </w:rPr>
      </w:pPr>
      <w:r w:rsidRPr="00335E0C">
        <w:rPr>
          <w:bCs/>
        </w:rPr>
        <w:t xml:space="preserve">      3.2. Право собственности на Объект переходит от Продавца к Покупателю с момента внесения записи о переходе права в ЕГРН.</w:t>
      </w:r>
    </w:p>
    <w:p w:rsidR="00DF62D8" w:rsidRPr="00335E0C" w:rsidRDefault="00DF62D8" w:rsidP="00DF62D8">
      <w:pPr>
        <w:autoSpaceDE w:val="0"/>
        <w:autoSpaceDN w:val="0"/>
        <w:adjustRightInd w:val="0"/>
        <w:jc w:val="both"/>
        <w:rPr>
          <w:bCs/>
        </w:rPr>
      </w:pPr>
      <w:r w:rsidRPr="00335E0C">
        <w:rPr>
          <w:bCs/>
        </w:rPr>
        <w:lastRenderedPageBreak/>
        <w:t xml:space="preserve">      3.3. Риск случайной гибели или случайного повреждения Объекта переходит на Покупателя с момента передачи Объекта Покупателю по Акту.</w:t>
      </w:r>
    </w:p>
    <w:p w:rsidR="00887DCD" w:rsidRPr="00335E0C" w:rsidRDefault="00887DCD" w:rsidP="00887DCD">
      <w:pPr>
        <w:tabs>
          <w:tab w:val="left" w:pos="2244"/>
          <w:tab w:val="left" w:pos="5609"/>
        </w:tabs>
        <w:jc w:val="both"/>
        <w:rPr>
          <w:b/>
        </w:rPr>
      </w:pPr>
    </w:p>
    <w:p w:rsidR="002F7726" w:rsidRPr="00335E0C" w:rsidRDefault="009E7244" w:rsidP="00362298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     </w:t>
      </w:r>
      <w:r w:rsidR="00DF62D8" w:rsidRPr="00335E0C">
        <w:rPr>
          <w:b/>
        </w:rPr>
        <w:t>4</w:t>
      </w:r>
      <w:r w:rsidR="00F23BE7" w:rsidRPr="00335E0C">
        <w:rPr>
          <w:b/>
        </w:rPr>
        <w:t>.</w:t>
      </w:r>
      <w:r w:rsidRPr="00335E0C">
        <w:rPr>
          <w:b/>
        </w:rPr>
        <w:t xml:space="preserve">   </w:t>
      </w:r>
      <w:r w:rsidR="002F7726" w:rsidRPr="00335E0C">
        <w:rPr>
          <w:b/>
        </w:rPr>
        <w:t>Ответственность сторон.</w:t>
      </w:r>
    </w:p>
    <w:p w:rsidR="005A7E50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     </w:t>
      </w:r>
      <w:r w:rsidR="00DF62D8" w:rsidRPr="00335E0C">
        <w:t>4</w:t>
      </w:r>
      <w:r w:rsidR="002F7726" w:rsidRPr="00335E0C">
        <w:t xml:space="preserve">.1.Стороны несут ответственность за ненадлежащее выполнение условий </w:t>
      </w:r>
      <w:r w:rsidRPr="00335E0C">
        <w:t xml:space="preserve">       </w:t>
      </w:r>
      <w:r w:rsidR="002F7726" w:rsidRPr="00335E0C">
        <w:t xml:space="preserve">настоящего договора в соответствии с действующим </w:t>
      </w:r>
      <w:proofErr w:type="gramStart"/>
      <w:r w:rsidR="002F7726" w:rsidRPr="00335E0C">
        <w:t xml:space="preserve">законодательством </w:t>
      </w:r>
      <w:r w:rsidR="004606C6" w:rsidRPr="00335E0C">
        <w:t xml:space="preserve"> </w:t>
      </w:r>
      <w:r w:rsidR="002F7726" w:rsidRPr="00335E0C">
        <w:t>РФ</w:t>
      </w:r>
      <w:proofErr w:type="gramEnd"/>
      <w:r w:rsidR="002F7726" w:rsidRPr="00335E0C">
        <w:t>.</w:t>
      </w:r>
    </w:p>
    <w:p w:rsidR="00006512" w:rsidRPr="00335E0C" w:rsidRDefault="009E7244" w:rsidP="00006512">
      <w:pPr>
        <w:tabs>
          <w:tab w:val="left" w:pos="2244"/>
          <w:tab w:val="left" w:pos="5609"/>
        </w:tabs>
        <w:jc w:val="both"/>
      </w:pPr>
      <w:r w:rsidRPr="00335E0C">
        <w:t xml:space="preserve">      </w:t>
      </w:r>
      <w:r w:rsidR="00DF62D8" w:rsidRPr="00335E0C">
        <w:t>4</w:t>
      </w:r>
      <w:r w:rsidR="002F7726" w:rsidRPr="00335E0C">
        <w:t xml:space="preserve">.2. Споры, </w:t>
      </w:r>
      <w:proofErr w:type="gramStart"/>
      <w:r w:rsidR="002F7726" w:rsidRPr="00335E0C">
        <w:t xml:space="preserve">возникшие </w:t>
      </w:r>
      <w:r w:rsidR="00AC06DE" w:rsidRPr="00335E0C">
        <w:t xml:space="preserve"> в</w:t>
      </w:r>
      <w:proofErr w:type="gramEnd"/>
      <w:r w:rsidR="00AC06DE" w:rsidRPr="00335E0C">
        <w:t xml:space="preserve"> результате действия настоящего договора, </w:t>
      </w:r>
      <w:r w:rsidR="007B4AEC" w:rsidRPr="00335E0C">
        <w:t>разре</w:t>
      </w:r>
      <w:r w:rsidR="00AC06DE" w:rsidRPr="00335E0C">
        <w:t>шаются в соответствии с действующим законодательством.</w:t>
      </w:r>
    </w:p>
    <w:p w:rsidR="00006512" w:rsidRPr="00335E0C" w:rsidRDefault="009E7244" w:rsidP="00006512">
      <w:pPr>
        <w:tabs>
          <w:tab w:val="left" w:pos="2244"/>
          <w:tab w:val="left" w:pos="5609"/>
        </w:tabs>
        <w:jc w:val="both"/>
      </w:pPr>
      <w:r w:rsidRPr="00335E0C">
        <w:t xml:space="preserve">  </w:t>
      </w:r>
      <w:r w:rsidR="00006512" w:rsidRPr="00335E0C">
        <w:t xml:space="preserve">    </w:t>
      </w:r>
      <w:r w:rsidR="00DF62D8" w:rsidRPr="00335E0C">
        <w:t>4</w:t>
      </w:r>
      <w:r w:rsidR="00006512" w:rsidRPr="00335E0C">
        <w:t xml:space="preserve">.3 За нарушение сроков внесения денежных средств Покупателем в счет оплаты стоимости Имущества в порядке, предусмотренном в пункте 2.3.2 настоящего Договора, Покупатель оплачивает Продавцу пени в размере 5% от невнесенной суммы за каждый день просрочки. Датой оплаты считается дата поступления денежных средств на счет Продавца, указанный в </w:t>
      </w:r>
      <w:r w:rsidR="00912A5A" w:rsidRPr="00335E0C">
        <w:t>п. 2.3.2</w:t>
      </w:r>
      <w:r w:rsidR="00006512" w:rsidRPr="00335E0C">
        <w:t xml:space="preserve"> настоящего Договора.</w:t>
      </w:r>
    </w:p>
    <w:p w:rsidR="00006512" w:rsidRPr="00335E0C" w:rsidRDefault="00912A5A" w:rsidP="00006512">
      <w:pPr>
        <w:autoSpaceDE w:val="0"/>
        <w:autoSpaceDN w:val="0"/>
        <w:adjustRightInd w:val="0"/>
        <w:ind w:firstLine="540"/>
        <w:jc w:val="both"/>
      </w:pPr>
      <w:r w:rsidRPr="00335E0C">
        <w:t>4</w:t>
      </w:r>
      <w:r w:rsidR="00006512" w:rsidRPr="00335E0C">
        <w:t>.</w:t>
      </w:r>
      <w:r w:rsidRPr="00335E0C">
        <w:t>4</w:t>
      </w:r>
      <w:r w:rsidR="00006512" w:rsidRPr="00335E0C">
        <w:t xml:space="preserve">. Просрочка внесения платежа в счет оплаты стоимости Имущества в сумме и срок, указанный в пункте </w:t>
      </w:r>
      <w:r w:rsidRPr="00335E0C">
        <w:t>1.2</w:t>
      </w:r>
      <w:r w:rsidR="00006512" w:rsidRPr="00335E0C">
        <w:t xml:space="preserve"> настоящего Договора, не может составлять более семи дней (далее - допустимая просрочка). Просрочка свыше семи дней считается отказом Покупателя от исполнения обязательств по оплате стоимости Имущества.</w:t>
      </w:r>
    </w:p>
    <w:p w:rsidR="00006512" w:rsidRPr="00335E0C" w:rsidRDefault="00912A5A" w:rsidP="00006512">
      <w:pPr>
        <w:autoSpaceDE w:val="0"/>
        <w:autoSpaceDN w:val="0"/>
        <w:adjustRightInd w:val="0"/>
        <w:ind w:firstLine="540"/>
        <w:jc w:val="both"/>
      </w:pPr>
      <w:r w:rsidRPr="00335E0C">
        <w:t>4</w:t>
      </w:r>
      <w:r w:rsidR="00006512" w:rsidRPr="00335E0C">
        <w:t>.</w:t>
      </w:r>
      <w:r w:rsidRPr="00335E0C">
        <w:t>5</w:t>
      </w:r>
      <w:r w:rsidR="00006512" w:rsidRPr="00335E0C">
        <w:t>. В случае превышения срока допустимой просрочки настоящий Договор может быть расторгнут по инициативе Продавца в одностороннем порядке.</w:t>
      </w:r>
    </w:p>
    <w:p w:rsidR="00006512" w:rsidRPr="00335E0C" w:rsidRDefault="00912A5A" w:rsidP="00006512">
      <w:pPr>
        <w:autoSpaceDE w:val="0"/>
        <w:autoSpaceDN w:val="0"/>
        <w:adjustRightInd w:val="0"/>
        <w:ind w:firstLine="540"/>
        <w:jc w:val="both"/>
      </w:pPr>
      <w:r w:rsidRPr="00335E0C">
        <w:t>4</w:t>
      </w:r>
      <w:r w:rsidR="00006512" w:rsidRPr="00335E0C">
        <w:t>.</w:t>
      </w:r>
      <w:r w:rsidRPr="00335E0C">
        <w:t>6</w:t>
      </w:r>
      <w:r w:rsidR="00006512" w:rsidRPr="00335E0C">
        <w:t>. В случае отказа от уплаты или от принятия Имущества, настоящий Договор расторгается по инициативе Продавца в одностороннем порядке, при этом Покупатель уплачивает:</w:t>
      </w:r>
    </w:p>
    <w:p w:rsidR="00006512" w:rsidRPr="00335E0C" w:rsidRDefault="00006512" w:rsidP="00006512">
      <w:pPr>
        <w:autoSpaceDE w:val="0"/>
        <w:autoSpaceDN w:val="0"/>
        <w:adjustRightInd w:val="0"/>
        <w:ind w:firstLine="540"/>
        <w:jc w:val="both"/>
      </w:pPr>
      <w:r w:rsidRPr="00335E0C">
        <w:t xml:space="preserve">- штраф в размере 20% от стоимости Имущества, указанной в пункте </w:t>
      </w:r>
      <w:r w:rsidR="00912A5A" w:rsidRPr="00335E0C">
        <w:t>1.2</w:t>
      </w:r>
      <w:r w:rsidRPr="00335E0C">
        <w:t xml:space="preserve"> настоящего Договора;</w:t>
      </w:r>
    </w:p>
    <w:p w:rsidR="00006512" w:rsidRPr="00335E0C" w:rsidRDefault="00006512" w:rsidP="00006512">
      <w:pPr>
        <w:autoSpaceDE w:val="0"/>
        <w:autoSpaceDN w:val="0"/>
        <w:adjustRightInd w:val="0"/>
        <w:ind w:firstLine="540"/>
        <w:jc w:val="both"/>
      </w:pPr>
      <w:r w:rsidRPr="00335E0C">
        <w:t xml:space="preserve">- пени, указанные в пункте </w:t>
      </w:r>
      <w:r w:rsidR="00912A5A" w:rsidRPr="00335E0C">
        <w:t>1.2</w:t>
      </w:r>
      <w:r w:rsidRPr="00335E0C">
        <w:t xml:space="preserve"> настоящего Договора.</w:t>
      </w:r>
    </w:p>
    <w:p w:rsidR="00006512" w:rsidRPr="00335E0C" w:rsidRDefault="00006512" w:rsidP="00006512">
      <w:pPr>
        <w:autoSpaceDE w:val="0"/>
        <w:autoSpaceDN w:val="0"/>
        <w:adjustRightInd w:val="0"/>
        <w:ind w:firstLine="540"/>
        <w:jc w:val="both"/>
      </w:pPr>
      <w:r w:rsidRPr="00335E0C">
        <w:t>Расторжение настоящего Договора не освобождает Покупателя от уплаты пеней и штрафов.</w:t>
      </w:r>
    </w:p>
    <w:p w:rsidR="00006512" w:rsidRPr="00335E0C" w:rsidRDefault="00912A5A" w:rsidP="00006512">
      <w:pPr>
        <w:autoSpaceDE w:val="0"/>
        <w:autoSpaceDN w:val="0"/>
        <w:adjustRightInd w:val="0"/>
        <w:ind w:firstLine="540"/>
        <w:jc w:val="both"/>
      </w:pPr>
      <w:r w:rsidRPr="00335E0C">
        <w:t>4.7</w:t>
      </w:r>
      <w:r w:rsidR="00006512" w:rsidRPr="00335E0C">
        <w:t>. В иных случаях нарушения настоящего Договора стороны несут ответственность в соответствии с действующим законодательством.</w:t>
      </w:r>
    </w:p>
    <w:p w:rsidR="00A60526" w:rsidRPr="00335E0C" w:rsidRDefault="009E7244" w:rsidP="00362298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   </w:t>
      </w:r>
    </w:p>
    <w:p w:rsidR="00AC06DE" w:rsidRPr="00335E0C" w:rsidRDefault="00A60526" w:rsidP="00362298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   </w:t>
      </w:r>
      <w:r w:rsidR="009E7244" w:rsidRPr="00335E0C">
        <w:rPr>
          <w:b/>
        </w:rPr>
        <w:t xml:space="preserve"> </w:t>
      </w:r>
      <w:r w:rsidR="00DF62D8" w:rsidRPr="00335E0C">
        <w:rPr>
          <w:b/>
        </w:rPr>
        <w:t>5</w:t>
      </w:r>
      <w:r w:rsidR="00F23BE7" w:rsidRPr="00335E0C">
        <w:rPr>
          <w:b/>
        </w:rPr>
        <w:t>.</w:t>
      </w:r>
      <w:r w:rsidR="009E7244" w:rsidRPr="00335E0C">
        <w:rPr>
          <w:b/>
        </w:rPr>
        <w:t xml:space="preserve">   </w:t>
      </w:r>
      <w:r w:rsidR="00F23BE7" w:rsidRPr="00335E0C">
        <w:rPr>
          <w:b/>
        </w:rPr>
        <w:t>З</w:t>
      </w:r>
      <w:r w:rsidR="00AC06DE" w:rsidRPr="00335E0C">
        <w:rPr>
          <w:b/>
        </w:rPr>
        <w:t>аключительные положения.</w:t>
      </w:r>
    </w:p>
    <w:p w:rsidR="00AC06DE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>5</w:t>
      </w:r>
      <w:r w:rsidR="00AC06DE" w:rsidRPr="00335E0C">
        <w:t>.1.</w:t>
      </w:r>
      <w:r w:rsidR="0049147F" w:rsidRPr="00335E0C">
        <w:t xml:space="preserve"> </w:t>
      </w:r>
      <w:r w:rsidR="00AC06DE" w:rsidRPr="00335E0C">
        <w:t>Настоящий договор вступает в силу с момента его подписания.</w:t>
      </w:r>
    </w:p>
    <w:p w:rsidR="0049147F" w:rsidRPr="00335E0C" w:rsidRDefault="00DF62D8" w:rsidP="00362298">
      <w:pPr>
        <w:tabs>
          <w:tab w:val="left" w:pos="2244"/>
          <w:tab w:val="left" w:pos="5609"/>
        </w:tabs>
        <w:jc w:val="both"/>
      </w:pPr>
      <w:r w:rsidRPr="00335E0C">
        <w:t xml:space="preserve">     5</w:t>
      </w:r>
      <w:r w:rsidR="0049147F" w:rsidRPr="00335E0C">
        <w:t xml:space="preserve">.2. Изменения и дополнения к настоящему договору </w:t>
      </w:r>
      <w:r w:rsidR="00145180" w:rsidRPr="00335E0C">
        <w:t xml:space="preserve">считаются действительными, </w:t>
      </w:r>
      <w:proofErr w:type="gramStart"/>
      <w:r w:rsidR="0049147F" w:rsidRPr="00335E0C">
        <w:t xml:space="preserve">если  </w:t>
      </w:r>
      <w:r w:rsidR="00145180" w:rsidRPr="00335E0C">
        <w:t>совершены</w:t>
      </w:r>
      <w:proofErr w:type="gramEnd"/>
      <w:r w:rsidR="00145180" w:rsidRPr="00335E0C">
        <w:t xml:space="preserve"> в письменной форме, подписаны сторонами.</w:t>
      </w:r>
    </w:p>
    <w:p w:rsidR="00AC06DE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>5</w:t>
      </w:r>
      <w:r w:rsidR="00AC06DE" w:rsidRPr="00335E0C">
        <w:t>.</w:t>
      </w:r>
      <w:r w:rsidR="0049147F" w:rsidRPr="00335E0C">
        <w:t>3</w:t>
      </w:r>
      <w:r w:rsidR="00AC06DE" w:rsidRPr="00335E0C">
        <w:t>.Отношения между сторонами прекращаются при исполнении им</w:t>
      </w:r>
      <w:r w:rsidR="0049147F" w:rsidRPr="00335E0C">
        <w:t>и</w:t>
      </w:r>
      <w:r w:rsidR="00AC06DE" w:rsidRPr="00335E0C">
        <w:t xml:space="preserve"> всех условий настоящего договора и произведения полного взаиморасчета.</w:t>
      </w:r>
    </w:p>
    <w:p w:rsidR="00345CCD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>5</w:t>
      </w:r>
      <w:r w:rsidR="00345CCD" w:rsidRPr="00335E0C">
        <w:t>.</w:t>
      </w:r>
      <w:r w:rsidR="0049147F" w:rsidRPr="00335E0C">
        <w:t>4</w:t>
      </w:r>
      <w:r w:rsidR="00345CCD" w:rsidRPr="00335E0C">
        <w:t>.Договор подлежит расторжению:</w:t>
      </w:r>
    </w:p>
    <w:p w:rsidR="00345CCD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</w:t>
      </w:r>
      <w:r w:rsidR="00345CCD" w:rsidRPr="00335E0C">
        <w:t xml:space="preserve">- в случае неисполнения или ненадлежащего исполнения </w:t>
      </w:r>
      <w:proofErr w:type="gramStart"/>
      <w:r w:rsidR="00345CCD" w:rsidRPr="00335E0C">
        <w:t xml:space="preserve">сторонами </w:t>
      </w:r>
      <w:r w:rsidRPr="00335E0C">
        <w:t xml:space="preserve"> </w:t>
      </w:r>
      <w:r w:rsidR="00345CCD" w:rsidRPr="00335E0C">
        <w:t>принятых</w:t>
      </w:r>
      <w:proofErr w:type="gramEnd"/>
      <w:r w:rsidR="00345CCD" w:rsidRPr="00335E0C">
        <w:t xml:space="preserve"> на себя обязательств по настоящему договору;</w:t>
      </w:r>
    </w:p>
    <w:p w:rsidR="00345CCD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</w:t>
      </w:r>
      <w:r w:rsidR="00345CCD" w:rsidRPr="00335E0C">
        <w:t>- в иных случаях, предусмотренных действующим законодательством РФ.</w:t>
      </w:r>
    </w:p>
    <w:p w:rsidR="00345CCD" w:rsidRPr="00335E0C" w:rsidRDefault="009E7244" w:rsidP="00362298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>5</w:t>
      </w:r>
      <w:r w:rsidR="00345CCD" w:rsidRPr="00335E0C">
        <w:t>.</w:t>
      </w:r>
      <w:r w:rsidR="0049147F" w:rsidRPr="00335E0C">
        <w:t>5</w:t>
      </w:r>
      <w:r w:rsidR="00345CCD" w:rsidRPr="00335E0C">
        <w:t xml:space="preserve">.Отношения сторон, не урегулированные настоящим </w:t>
      </w:r>
      <w:proofErr w:type="gramStart"/>
      <w:r w:rsidR="00345CCD" w:rsidRPr="00335E0C">
        <w:t xml:space="preserve">договором, </w:t>
      </w:r>
      <w:r w:rsidRPr="00335E0C">
        <w:t xml:space="preserve"> </w:t>
      </w:r>
      <w:r w:rsidR="00345CCD" w:rsidRPr="00335E0C">
        <w:t>регулируются</w:t>
      </w:r>
      <w:proofErr w:type="gramEnd"/>
      <w:r w:rsidR="00345CCD" w:rsidRPr="00335E0C">
        <w:t xml:space="preserve"> действующим законодательством.</w:t>
      </w:r>
    </w:p>
    <w:p w:rsidR="00292ADE" w:rsidRPr="00335E0C" w:rsidRDefault="009E7244" w:rsidP="002B1960">
      <w:pPr>
        <w:tabs>
          <w:tab w:val="left" w:pos="2244"/>
          <w:tab w:val="left" w:pos="5609"/>
        </w:tabs>
        <w:jc w:val="both"/>
      </w:pPr>
      <w:r w:rsidRPr="00335E0C">
        <w:t xml:space="preserve">     </w:t>
      </w:r>
      <w:r w:rsidR="00DF62D8" w:rsidRPr="00335E0C">
        <w:t>5</w:t>
      </w:r>
      <w:r w:rsidR="00345CCD" w:rsidRPr="00335E0C">
        <w:t>.</w:t>
      </w:r>
      <w:r w:rsidR="0049147F" w:rsidRPr="00335E0C">
        <w:t>6</w:t>
      </w:r>
      <w:r w:rsidR="00345CCD" w:rsidRPr="00335E0C">
        <w:t xml:space="preserve">.Договор составлен в </w:t>
      </w:r>
      <w:r w:rsidR="002B1960" w:rsidRPr="00335E0C">
        <w:t>3</w:t>
      </w:r>
      <w:r w:rsidR="004606C6" w:rsidRPr="00335E0C">
        <w:t>-</w:t>
      </w:r>
      <w:r w:rsidR="002B1960" w:rsidRPr="00335E0C">
        <w:t>х</w:t>
      </w:r>
      <w:r w:rsidR="00345CCD" w:rsidRPr="00335E0C">
        <w:t xml:space="preserve"> экземплярах, которые имею</w:t>
      </w:r>
      <w:r w:rsidR="007710A4" w:rsidRPr="00335E0C">
        <w:t>т</w:t>
      </w:r>
      <w:r w:rsidR="00345CCD" w:rsidRPr="00335E0C">
        <w:t xml:space="preserve"> одинаковую</w:t>
      </w:r>
      <w:r w:rsidRPr="00335E0C">
        <w:t xml:space="preserve"> </w:t>
      </w:r>
      <w:r w:rsidR="00345CCD" w:rsidRPr="00335E0C">
        <w:t>юридическую силу</w:t>
      </w:r>
      <w:r w:rsidR="002B1960" w:rsidRPr="00335E0C">
        <w:t>.</w:t>
      </w:r>
      <w:r w:rsidR="0049147F" w:rsidRPr="00335E0C">
        <w:t xml:space="preserve"> </w:t>
      </w:r>
    </w:p>
    <w:p w:rsidR="00292ADE" w:rsidRPr="00335E0C" w:rsidRDefault="00292ADE" w:rsidP="002B1960">
      <w:pPr>
        <w:tabs>
          <w:tab w:val="left" w:pos="2244"/>
          <w:tab w:val="left" w:pos="5609"/>
        </w:tabs>
        <w:jc w:val="both"/>
      </w:pPr>
    </w:p>
    <w:p w:rsidR="000D502E" w:rsidRDefault="00931935" w:rsidP="002B1960">
      <w:pPr>
        <w:tabs>
          <w:tab w:val="left" w:pos="2244"/>
          <w:tab w:val="left" w:pos="5609"/>
        </w:tabs>
        <w:jc w:val="both"/>
        <w:rPr>
          <w:b/>
        </w:rPr>
      </w:pPr>
      <w:r w:rsidRPr="00335E0C">
        <w:rPr>
          <w:b/>
        </w:rPr>
        <w:t xml:space="preserve">      6</w:t>
      </w:r>
      <w:r w:rsidR="00E47B5F" w:rsidRPr="00335E0C">
        <w:rPr>
          <w:b/>
        </w:rPr>
        <w:t xml:space="preserve">. </w:t>
      </w:r>
      <w:r w:rsidR="00345CCD" w:rsidRPr="00335E0C">
        <w:rPr>
          <w:b/>
        </w:rPr>
        <w:t>Реквизиты сторон:</w:t>
      </w:r>
    </w:p>
    <w:p w:rsidR="0083643A" w:rsidRDefault="0083643A" w:rsidP="002B1960">
      <w:pPr>
        <w:tabs>
          <w:tab w:val="left" w:pos="2244"/>
          <w:tab w:val="left" w:pos="5609"/>
        </w:tabs>
        <w:jc w:val="both"/>
        <w:rPr>
          <w:b/>
        </w:rPr>
      </w:pP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6"/>
        <w:gridCol w:w="294"/>
        <w:gridCol w:w="4536"/>
      </w:tblGrid>
      <w:tr w:rsidR="0083643A" w:rsidRPr="00D77387" w:rsidTr="005D161D">
        <w:tc>
          <w:tcPr>
            <w:tcW w:w="4516" w:type="dxa"/>
            <w:hideMark/>
          </w:tcPr>
          <w:p w:rsidR="0083643A" w:rsidRPr="00CE6FB9" w:rsidRDefault="0083643A" w:rsidP="005D161D">
            <w:r>
              <w:t>Продавец</w:t>
            </w:r>
            <w:r w:rsidRPr="00CE6FB9">
              <w:t>:</w:t>
            </w:r>
          </w:p>
          <w:p w:rsidR="0083643A" w:rsidRPr="00CE6FB9" w:rsidRDefault="0083643A" w:rsidP="005D161D">
            <w:r w:rsidRPr="00CE6FB9">
              <w:t xml:space="preserve">Администрация городского поселения муниципального района </w:t>
            </w:r>
            <w:proofErr w:type="spellStart"/>
            <w:r w:rsidRPr="00CE6FB9">
              <w:t>Бирский</w:t>
            </w:r>
            <w:proofErr w:type="spellEnd"/>
            <w:r w:rsidRPr="00CE6FB9">
              <w:t xml:space="preserve"> район Республики Башкортостан </w:t>
            </w:r>
          </w:p>
          <w:p w:rsidR="0083643A" w:rsidRPr="00CE6FB9" w:rsidRDefault="0083643A" w:rsidP="005D161D">
            <w:r w:rsidRPr="00CE6FB9">
              <w:t>Юридический адрес: 452455, г. Бирск, ул. Интернациональная д.116,</w:t>
            </w:r>
            <w:r w:rsidRPr="00CE6FB9">
              <w:sym w:font="Wingdings" w:char="F028"/>
            </w:r>
            <w:r w:rsidRPr="00CE6FB9">
              <w:t xml:space="preserve"> (34784) 3-47-75</w:t>
            </w:r>
          </w:p>
          <w:p w:rsidR="0083643A" w:rsidRPr="00CE6FB9" w:rsidRDefault="0083643A" w:rsidP="005D161D">
            <w:r w:rsidRPr="00CE6FB9">
              <w:t xml:space="preserve">ИНН 0257006082 КПП 025701001 </w:t>
            </w:r>
          </w:p>
          <w:p w:rsidR="0083643A" w:rsidRPr="00CE6FB9" w:rsidRDefault="0083643A" w:rsidP="005D161D">
            <w:r w:rsidRPr="00CE6FB9">
              <w:t>ОГРН 1030201246877, Код по ОКПО 14707387</w:t>
            </w:r>
          </w:p>
          <w:p w:rsidR="0083643A" w:rsidRPr="00CE6FB9" w:rsidRDefault="0083643A" w:rsidP="005D161D">
            <w:r w:rsidRPr="00CE6FB9">
              <w:t xml:space="preserve">ОКВЭД 84.11.32, </w:t>
            </w:r>
          </w:p>
          <w:p w:rsidR="0083643A" w:rsidRPr="00CE6FB9" w:rsidRDefault="0083643A" w:rsidP="005D161D">
            <w:r w:rsidRPr="00CE6FB9">
              <w:lastRenderedPageBreak/>
              <w:t>КБК 791 111 050 7513 0000 120 (аренда имущества), казначейский счет (р/</w:t>
            </w:r>
            <w:proofErr w:type="spellStart"/>
            <w:r w:rsidRPr="00CE6FB9">
              <w:t>сч</w:t>
            </w:r>
            <w:proofErr w:type="spellEnd"/>
            <w:r w:rsidRPr="00CE6FB9">
              <w:t xml:space="preserve">) 0323164806131010100, БИК 018073401, ЕКС 40102810045370000067, УФК по Республике Башкортостан (Администрация городского поселения город Бирск муниципального района </w:t>
            </w:r>
            <w:proofErr w:type="spellStart"/>
            <w:r w:rsidRPr="00CE6FB9">
              <w:t>Бирский</w:t>
            </w:r>
            <w:proofErr w:type="spellEnd"/>
            <w:r w:rsidRPr="00CE6FB9">
              <w:t xml:space="preserve"> район Республики Башкортостан л/с 04013056570)</w:t>
            </w:r>
          </w:p>
        </w:tc>
        <w:tc>
          <w:tcPr>
            <w:tcW w:w="294" w:type="dxa"/>
            <w:hideMark/>
          </w:tcPr>
          <w:p w:rsidR="0083643A" w:rsidRPr="00CE6FB9" w:rsidRDefault="0083643A" w:rsidP="005D161D"/>
        </w:tc>
        <w:tc>
          <w:tcPr>
            <w:tcW w:w="4536" w:type="dxa"/>
          </w:tcPr>
          <w:p w:rsidR="0083643A" w:rsidRPr="00CE6FB9" w:rsidRDefault="0083643A" w:rsidP="005D161D">
            <w:r w:rsidRPr="00CE6FB9">
              <w:t xml:space="preserve"> </w:t>
            </w:r>
            <w:r>
              <w:t>Покупатель</w:t>
            </w:r>
            <w:r w:rsidRPr="00CE6FB9">
              <w:t>:</w:t>
            </w:r>
          </w:p>
          <w:p w:rsidR="0083643A" w:rsidRPr="00CE6FB9" w:rsidRDefault="0083643A" w:rsidP="0083643A"/>
        </w:tc>
      </w:tr>
    </w:tbl>
    <w:p w:rsidR="0083643A" w:rsidRPr="00335E0C" w:rsidRDefault="0083643A" w:rsidP="002B1960">
      <w:pPr>
        <w:tabs>
          <w:tab w:val="left" w:pos="2244"/>
          <w:tab w:val="left" w:pos="5609"/>
        </w:tabs>
        <w:jc w:val="both"/>
        <w:rPr>
          <w:b/>
        </w:rPr>
      </w:pPr>
    </w:p>
    <w:p w:rsidR="0083643A" w:rsidRPr="00545776" w:rsidRDefault="0083643A" w:rsidP="00836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45776">
        <w:rPr>
          <w:b/>
        </w:rPr>
        <w:t xml:space="preserve">                              Подписи сторон</w:t>
      </w:r>
    </w:p>
    <w:p w:rsidR="0083643A" w:rsidRDefault="0083643A" w:rsidP="008364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E675A">
        <w:t> 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829"/>
        <w:gridCol w:w="4394"/>
      </w:tblGrid>
      <w:tr w:rsidR="0083643A" w:rsidTr="005D161D">
        <w:tc>
          <w:tcPr>
            <w:tcW w:w="4219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Продавец:</w:t>
            </w:r>
          </w:p>
        </w:tc>
        <w:tc>
          <w:tcPr>
            <w:tcW w:w="851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1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Покупатель:</w:t>
            </w:r>
          </w:p>
        </w:tc>
      </w:tr>
      <w:tr w:rsidR="0083643A" w:rsidTr="005D161D">
        <w:tc>
          <w:tcPr>
            <w:tcW w:w="4219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</w:p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Н.Л. Баранов</w:t>
            </w:r>
          </w:p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851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1" w:type="dxa"/>
          </w:tcPr>
          <w:p w:rsidR="0083643A" w:rsidRDefault="0083643A" w:rsidP="005D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578E" w:rsidRPr="00335E0C" w:rsidRDefault="00EC578E" w:rsidP="00CC4444">
      <w:pPr>
        <w:tabs>
          <w:tab w:val="left" w:pos="1905"/>
          <w:tab w:val="left" w:pos="5609"/>
        </w:tabs>
        <w:jc w:val="center"/>
        <w:rPr>
          <w:b/>
        </w:rPr>
      </w:pPr>
    </w:p>
    <w:sectPr w:rsidR="00EC578E" w:rsidRPr="00335E0C" w:rsidSect="00CE7AF8">
      <w:type w:val="continuous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0A9E"/>
    <w:multiLevelType w:val="hybridMultilevel"/>
    <w:tmpl w:val="473A142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B2160"/>
    <w:multiLevelType w:val="multilevel"/>
    <w:tmpl w:val="4808E0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16B72B27"/>
    <w:multiLevelType w:val="multilevel"/>
    <w:tmpl w:val="43CC60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F7500FA"/>
    <w:multiLevelType w:val="hybridMultilevel"/>
    <w:tmpl w:val="576C5F3A"/>
    <w:lvl w:ilvl="0" w:tplc="AE6E35C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FD2AF8B0">
      <w:numFmt w:val="none"/>
      <w:lvlText w:val=""/>
      <w:lvlJc w:val="left"/>
      <w:pPr>
        <w:tabs>
          <w:tab w:val="num" w:pos="360"/>
        </w:tabs>
      </w:pPr>
    </w:lvl>
    <w:lvl w:ilvl="2" w:tplc="2C4CDFBA">
      <w:numFmt w:val="none"/>
      <w:lvlText w:val=""/>
      <w:lvlJc w:val="left"/>
      <w:pPr>
        <w:tabs>
          <w:tab w:val="num" w:pos="360"/>
        </w:tabs>
      </w:pPr>
    </w:lvl>
    <w:lvl w:ilvl="3" w:tplc="9650E762">
      <w:numFmt w:val="none"/>
      <w:lvlText w:val=""/>
      <w:lvlJc w:val="left"/>
      <w:pPr>
        <w:tabs>
          <w:tab w:val="num" w:pos="360"/>
        </w:tabs>
      </w:pPr>
    </w:lvl>
    <w:lvl w:ilvl="4" w:tplc="48880CF8">
      <w:numFmt w:val="none"/>
      <w:lvlText w:val=""/>
      <w:lvlJc w:val="left"/>
      <w:pPr>
        <w:tabs>
          <w:tab w:val="num" w:pos="360"/>
        </w:tabs>
      </w:pPr>
    </w:lvl>
    <w:lvl w:ilvl="5" w:tplc="F056A51E">
      <w:numFmt w:val="none"/>
      <w:lvlText w:val=""/>
      <w:lvlJc w:val="left"/>
      <w:pPr>
        <w:tabs>
          <w:tab w:val="num" w:pos="360"/>
        </w:tabs>
      </w:pPr>
    </w:lvl>
    <w:lvl w:ilvl="6" w:tplc="E98C4EE8">
      <w:numFmt w:val="none"/>
      <w:lvlText w:val=""/>
      <w:lvlJc w:val="left"/>
      <w:pPr>
        <w:tabs>
          <w:tab w:val="num" w:pos="360"/>
        </w:tabs>
      </w:pPr>
    </w:lvl>
    <w:lvl w:ilvl="7" w:tplc="AB684F20">
      <w:numFmt w:val="none"/>
      <w:lvlText w:val=""/>
      <w:lvlJc w:val="left"/>
      <w:pPr>
        <w:tabs>
          <w:tab w:val="num" w:pos="360"/>
        </w:tabs>
      </w:pPr>
    </w:lvl>
    <w:lvl w:ilvl="8" w:tplc="F10C0CE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2E55D27"/>
    <w:multiLevelType w:val="hybridMultilevel"/>
    <w:tmpl w:val="C702135A"/>
    <w:lvl w:ilvl="0" w:tplc="E7A66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C0714">
      <w:numFmt w:val="none"/>
      <w:lvlText w:val=""/>
      <w:lvlJc w:val="left"/>
      <w:pPr>
        <w:tabs>
          <w:tab w:val="num" w:pos="360"/>
        </w:tabs>
      </w:pPr>
    </w:lvl>
    <w:lvl w:ilvl="2" w:tplc="C6BA6D08">
      <w:numFmt w:val="none"/>
      <w:lvlText w:val=""/>
      <w:lvlJc w:val="left"/>
      <w:pPr>
        <w:tabs>
          <w:tab w:val="num" w:pos="360"/>
        </w:tabs>
      </w:pPr>
    </w:lvl>
    <w:lvl w:ilvl="3" w:tplc="513828AC">
      <w:numFmt w:val="none"/>
      <w:lvlText w:val=""/>
      <w:lvlJc w:val="left"/>
      <w:pPr>
        <w:tabs>
          <w:tab w:val="num" w:pos="360"/>
        </w:tabs>
      </w:pPr>
    </w:lvl>
    <w:lvl w:ilvl="4" w:tplc="AADA00CE">
      <w:numFmt w:val="none"/>
      <w:lvlText w:val=""/>
      <w:lvlJc w:val="left"/>
      <w:pPr>
        <w:tabs>
          <w:tab w:val="num" w:pos="360"/>
        </w:tabs>
      </w:pPr>
    </w:lvl>
    <w:lvl w:ilvl="5" w:tplc="54F0E018">
      <w:numFmt w:val="none"/>
      <w:lvlText w:val=""/>
      <w:lvlJc w:val="left"/>
      <w:pPr>
        <w:tabs>
          <w:tab w:val="num" w:pos="360"/>
        </w:tabs>
      </w:pPr>
    </w:lvl>
    <w:lvl w:ilvl="6" w:tplc="8B5CB9EC">
      <w:numFmt w:val="none"/>
      <w:lvlText w:val=""/>
      <w:lvlJc w:val="left"/>
      <w:pPr>
        <w:tabs>
          <w:tab w:val="num" w:pos="360"/>
        </w:tabs>
      </w:pPr>
    </w:lvl>
    <w:lvl w:ilvl="7" w:tplc="4488656C">
      <w:numFmt w:val="none"/>
      <w:lvlText w:val=""/>
      <w:lvlJc w:val="left"/>
      <w:pPr>
        <w:tabs>
          <w:tab w:val="num" w:pos="360"/>
        </w:tabs>
      </w:pPr>
    </w:lvl>
    <w:lvl w:ilvl="8" w:tplc="7400C3E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4DF43EE"/>
    <w:multiLevelType w:val="hybridMultilevel"/>
    <w:tmpl w:val="10863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B45528"/>
    <w:multiLevelType w:val="hybridMultilevel"/>
    <w:tmpl w:val="F1503D4A"/>
    <w:lvl w:ilvl="0" w:tplc="C942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A25CE4">
      <w:numFmt w:val="none"/>
      <w:lvlText w:val=""/>
      <w:lvlJc w:val="left"/>
      <w:pPr>
        <w:tabs>
          <w:tab w:val="num" w:pos="360"/>
        </w:tabs>
      </w:pPr>
    </w:lvl>
    <w:lvl w:ilvl="2" w:tplc="1A685FC4">
      <w:numFmt w:val="none"/>
      <w:lvlText w:val=""/>
      <w:lvlJc w:val="left"/>
      <w:pPr>
        <w:tabs>
          <w:tab w:val="num" w:pos="360"/>
        </w:tabs>
      </w:pPr>
    </w:lvl>
    <w:lvl w:ilvl="3" w:tplc="4A8EA9C4">
      <w:numFmt w:val="none"/>
      <w:lvlText w:val=""/>
      <w:lvlJc w:val="left"/>
      <w:pPr>
        <w:tabs>
          <w:tab w:val="num" w:pos="360"/>
        </w:tabs>
      </w:pPr>
    </w:lvl>
    <w:lvl w:ilvl="4" w:tplc="74A09552">
      <w:numFmt w:val="none"/>
      <w:lvlText w:val=""/>
      <w:lvlJc w:val="left"/>
      <w:pPr>
        <w:tabs>
          <w:tab w:val="num" w:pos="360"/>
        </w:tabs>
      </w:pPr>
    </w:lvl>
    <w:lvl w:ilvl="5" w:tplc="00028AE4">
      <w:numFmt w:val="none"/>
      <w:lvlText w:val=""/>
      <w:lvlJc w:val="left"/>
      <w:pPr>
        <w:tabs>
          <w:tab w:val="num" w:pos="360"/>
        </w:tabs>
      </w:pPr>
    </w:lvl>
    <w:lvl w:ilvl="6" w:tplc="DE18F7FC">
      <w:numFmt w:val="none"/>
      <w:lvlText w:val=""/>
      <w:lvlJc w:val="left"/>
      <w:pPr>
        <w:tabs>
          <w:tab w:val="num" w:pos="360"/>
        </w:tabs>
      </w:pPr>
    </w:lvl>
    <w:lvl w:ilvl="7" w:tplc="2DA0E1EE">
      <w:numFmt w:val="none"/>
      <w:lvlText w:val=""/>
      <w:lvlJc w:val="left"/>
      <w:pPr>
        <w:tabs>
          <w:tab w:val="num" w:pos="360"/>
        </w:tabs>
      </w:pPr>
    </w:lvl>
    <w:lvl w:ilvl="8" w:tplc="F06C1F4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97D31DF"/>
    <w:multiLevelType w:val="hybridMultilevel"/>
    <w:tmpl w:val="1FDEE5C0"/>
    <w:lvl w:ilvl="0" w:tplc="5378B1CA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97"/>
    <w:rsid w:val="00005755"/>
    <w:rsid w:val="00006512"/>
    <w:rsid w:val="00007BA1"/>
    <w:rsid w:val="00024857"/>
    <w:rsid w:val="00035EA2"/>
    <w:rsid w:val="00037539"/>
    <w:rsid w:val="00041CD3"/>
    <w:rsid w:val="0004353F"/>
    <w:rsid w:val="00047F1B"/>
    <w:rsid w:val="000633BF"/>
    <w:rsid w:val="00067763"/>
    <w:rsid w:val="000A03EC"/>
    <w:rsid w:val="000A4F96"/>
    <w:rsid w:val="000D502E"/>
    <w:rsid w:val="000E0985"/>
    <w:rsid w:val="000E1A1B"/>
    <w:rsid w:val="000E68FC"/>
    <w:rsid w:val="000E77A6"/>
    <w:rsid w:val="000F3A71"/>
    <w:rsid w:val="00104F3B"/>
    <w:rsid w:val="00112A98"/>
    <w:rsid w:val="00126B5E"/>
    <w:rsid w:val="00127ED9"/>
    <w:rsid w:val="00142D72"/>
    <w:rsid w:val="00144316"/>
    <w:rsid w:val="00145180"/>
    <w:rsid w:val="001465E4"/>
    <w:rsid w:val="001703B8"/>
    <w:rsid w:val="00173F9D"/>
    <w:rsid w:val="00181A73"/>
    <w:rsid w:val="00191079"/>
    <w:rsid w:val="001932A5"/>
    <w:rsid w:val="00194C8F"/>
    <w:rsid w:val="00196A99"/>
    <w:rsid w:val="001B3CA5"/>
    <w:rsid w:val="001B4BF9"/>
    <w:rsid w:val="001B6497"/>
    <w:rsid w:val="001C3948"/>
    <w:rsid w:val="001C5284"/>
    <w:rsid w:val="001C7252"/>
    <w:rsid w:val="001D5B67"/>
    <w:rsid w:val="001E1EF7"/>
    <w:rsid w:val="001E5088"/>
    <w:rsid w:val="001E70F9"/>
    <w:rsid w:val="001F31D8"/>
    <w:rsid w:val="001F70E6"/>
    <w:rsid w:val="002103A9"/>
    <w:rsid w:val="00212D65"/>
    <w:rsid w:val="0022324E"/>
    <w:rsid w:val="00227432"/>
    <w:rsid w:val="00233F8B"/>
    <w:rsid w:val="00234D1E"/>
    <w:rsid w:val="00235502"/>
    <w:rsid w:val="00252D1F"/>
    <w:rsid w:val="00265C0E"/>
    <w:rsid w:val="00276AF4"/>
    <w:rsid w:val="00290A16"/>
    <w:rsid w:val="002929F2"/>
    <w:rsid w:val="00292ADE"/>
    <w:rsid w:val="002941BB"/>
    <w:rsid w:val="00294C3F"/>
    <w:rsid w:val="00297222"/>
    <w:rsid w:val="002A1D2B"/>
    <w:rsid w:val="002B1960"/>
    <w:rsid w:val="002B561A"/>
    <w:rsid w:val="002C21DF"/>
    <w:rsid w:val="002D370D"/>
    <w:rsid w:val="002D63C6"/>
    <w:rsid w:val="002E0E5F"/>
    <w:rsid w:val="002E1180"/>
    <w:rsid w:val="002E70D5"/>
    <w:rsid w:val="002E7FC3"/>
    <w:rsid w:val="002F184A"/>
    <w:rsid w:val="002F3B85"/>
    <w:rsid w:val="002F7726"/>
    <w:rsid w:val="002F783C"/>
    <w:rsid w:val="003011A9"/>
    <w:rsid w:val="00305237"/>
    <w:rsid w:val="0031762E"/>
    <w:rsid w:val="00323768"/>
    <w:rsid w:val="00323F2D"/>
    <w:rsid w:val="0033189B"/>
    <w:rsid w:val="00335E0C"/>
    <w:rsid w:val="00341B57"/>
    <w:rsid w:val="00341E5B"/>
    <w:rsid w:val="00342B5D"/>
    <w:rsid w:val="00345CCD"/>
    <w:rsid w:val="003545F9"/>
    <w:rsid w:val="00362298"/>
    <w:rsid w:val="00363524"/>
    <w:rsid w:val="00370B7C"/>
    <w:rsid w:val="00382B07"/>
    <w:rsid w:val="003910C0"/>
    <w:rsid w:val="003A1C07"/>
    <w:rsid w:val="003B5C55"/>
    <w:rsid w:val="003B5FD3"/>
    <w:rsid w:val="003D3E46"/>
    <w:rsid w:val="003E1E7E"/>
    <w:rsid w:val="003E7892"/>
    <w:rsid w:val="00401669"/>
    <w:rsid w:val="00405DF1"/>
    <w:rsid w:val="00412179"/>
    <w:rsid w:val="00413CAC"/>
    <w:rsid w:val="00420661"/>
    <w:rsid w:val="00427642"/>
    <w:rsid w:val="00430B8D"/>
    <w:rsid w:val="004337A1"/>
    <w:rsid w:val="004358AD"/>
    <w:rsid w:val="0044105C"/>
    <w:rsid w:val="004606C6"/>
    <w:rsid w:val="00466AAF"/>
    <w:rsid w:val="00470833"/>
    <w:rsid w:val="00477D7D"/>
    <w:rsid w:val="00480544"/>
    <w:rsid w:val="0048194A"/>
    <w:rsid w:val="00483B6E"/>
    <w:rsid w:val="0049147F"/>
    <w:rsid w:val="0049589A"/>
    <w:rsid w:val="00496939"/>
    <w:rsid w:val="004A0F62"/>
    <w:rsid w:val="004A292B"/>
    <w:rsid w:val="004A7B74"/>
    <w:rsid w:val="004B47E8"/>
    <w:rsid w:val="004F1091"/>
    <w:rsid w:val="00500626"/>
    <w:rsid w:val="00506E65"/>
    <w:rsid w:val="00510975"/>
    <w:rsid w:val="005133CF"/>
    <w:rsid w:val="00521A8B"/>
    <w:rsid w:val="00525FF7"/>
    <w:rsid w:val="0053710B"/>
    <w:rsid w:val="005377F8"/>
    <w:rsid w:val="005423EF"/>
    <w:rsid w:val="00543ADB"/>
    <w:rsid w:val="00551D3C"/>
    <w:rsid w:val="00556E74"/>
    <w:rsid w:val="00563A48"/>
    <w:rsid w:val="005679F9"/>
    <w:rsid w:val="00572950"/>
    <w:rsid w:val="0058450E"/>
    <w:rsid w:val="00587646"/>
    <w:rsid w:val="00587843"/>
    <w:rsid w:val="00587BDB"/>
    <w:rsid w:val="005A7E50"/>
    <w:rsid w:val="005B4D08"/>
    <w:rsid w:val="005F0041"/>
    <w:rsid w:val="005F2824"/>
    <w:rsid w:val="005F7EE9"/>
    <w:rsid w:val="00600D03"/>
    <w:rsid w:val="006033DE"/>
    <w:rsid w:val="00604E53"/>
    <w:rsid w:val="0060632C"/>
    <w:rsid w:val="006178CB"/>
    <w:rsid w:val="00631B51"/>
    <w:rsid w:val="0064603C"/>
    <w:rsid w:val="00651472"/>
    <w:rsid w:val="006525D4"/>
    <w:rsid w:val="006528A3"/>
    <w:rsid w:val="006543B6"/>
    <w:rsid w:val="00654E6A"/>
    <w:rsid w:val="00656194"/>
    <w:rsid w:val="006614F3"/>
    <w:rsid w:val="0068421F"/>
    <w:rsid w:val="006863A5"/>
    <w:rsid w:val="00697A5B"/>
    <w:rsid w:val="006A7610"/>
    <w:rsid w:val="006B2342"/>
    <w:rsid w:val="006B5920"/>
    <w:rsid w:val="006B72AB"/>
    <w:rsid w:val="006D05AB"/>
    <w:rsid w:val="006F5778"/>
    <w:rsid w:val="00710A0E"/>
    <w:rsid w:val="0072497D"/>
    <w:rsid w:val="007372D2"/>
    <w:rsid w:val="007412B4"/>
    <w:rsid w:val="00744914"/>
    <w:rsid w:val="00744DF2"/>
    <w:rsid w:val="00745FE1"/>
    <w:rsid w:val="00746B14"/>
    <w:rsid w:val="0075256B"/>
    <w:rsid w:val="007622CA"/>
    <w:rsid w:val="007710A4"/>
    <w:rsid w:val="00781C8D"/>
    <w:rsid w:val="007827BE"/>
    <w:rsid w:val="00783946"/>
    <w:rsid w:val="007A0A9B"/>
    <w:rsid w:val="007B4AEC"/>
    <w:rsid w:val="007D67B3"/>
    <w:rsid w:val="007D6818"/>
    <w:rsid w:val="007E77B2"/>
    <w:rsid w:val="00805A3C"/>
    <w:rsid w:val="00807612"/>
    <w:rsid w:val="00813FCF"/>
    <w:rsid w:val="00823876"/>
    <w:rsid w:val="00831C1F"/>
    <w:rsid w:val="0083643A"/>
    <w:rsid w:val="008515E8"/>
    <w:rsid w:val="0085731B"/>
    <w:rsid w:val="0085783D"/>
    <w:rsid w:val="00887D60"/>
    <w:rsid w:val="00887DCD"/>
    <w:rsid w:val="008B7C46"/>
    <w:rsid w:val="008C687F"/>
    <w:rsid w:val="008E7179"/>
    <w:rsid w:val="008E7489"/>
    <w:rsid w:val="008F239C"/>
    <w:rsid w:val="009070E4"/>
    <w:rsid w:val="00912A5A"/>
    <w:rsid w:val="00914EF7"/>
    <w:rsid w:val="00917CEC"/>
    <w:rsid w:val="00925421"/>
    <w:rsid w:val="00931935"/>
    <w:rsid w:val="009339AC"/>
    <w:rsid w:val="00940073"/>
    <w:rsid w:val="00941B7B"/>
    <w:rsid w:val="00950E2B"/>
    <w:rsid w:val="00964844"/>
    <w:rsid w:val="009671D1"/>
    <w:rsid w:val="0096799C"/>
    <w:rsid w:val="009929BD"/>
    <w:rsid w:val="00994474"/>
    <w:rsid w:val="00994FA5"/>
    <w:rsid w:val="009A2CDA"/>
    <w:rsid w:val="009A4699"/>
    <w:rsid w:val="009B70DE"/>
    <w:rsid w:val="009C1238"/>
    <w:rsid w:val="009C32FC"/>
    <w:rsid w:val="009E7244"/>
    <w:rsid w:val="009F2E1A"/>
    <w:rsid w:val="00A23331"/>
    <w:rsid w:val="00A2681F"/>
    <w:rsid w:val="00A44D9A"/>
    <w:rsid w:val="00A57F5C"/>
    <w:rsid w:val="00A60526"/>
    <w:rsid w:val="00A6441E"/>
    <w:rsid w:val="00A76048"/>
    <w:rsid w:val="00A9598B"/>
    <w:rsid w:val="00AA33FC"/>
    <w:rsid w:val="00AA37A9"/>
    <w:rsid w:val="00AA508E"/>
    <w:rsid w:val="00AB4E1E"/>
    <w:rsid w:val="00AC06DE"/>
    <w:rsid w:val="00AC4078"/>
    <w:rsid w:val="00AD6419"/>
    <w:rsid w:val="00AF5EEE"/>
    <w:rsid w:val="00B04BF1"/>
    <w:rsid w:val="00B06EA2"/>
    <w:rsid w:val="00B169DF"/>
    <w:rsid w:val="00B21AF9"/>
    <w:rsid w:val="00B263F1"/>
    <w:rsid w:val="00B37C79"/>
    <w:rsid w:val="00B63A90"/>
    <w:rsid w:val="00B77B84"/>
    <w:rsid w:val="00B85A4C"/>
    <w:rsid w:val="00B877FE"/>
    <w:rsid w:val="00BA6FD7"/>
    <w:rsid w:val="00BC2A55"/>
    <w:rsid w:val="00BD183C"/>
    <w:rsid w:val="00BD3908"/>
    <w:rsid w:val="00BE7BBB"/>
    <w:rsid w:val="00BF0F23"/>
    <w:rsid w:val="00BF4197"/>
    <w:rsid w:val="00C2033D"/>
    <w:rsid w:val="00C2285E"/>
    <w:rsid w:val="00C255F4"/>
    <w:rsid w:val="00C338A3"/>
    <w:rsid w:val="00C347C2"/>
    <w:rsid w:val="00C40575"/>
    <w:rsid w:val="00C41FDB"/>
    <w:rsid w:val="00C44333"/>
    <w:rsid w:val="00C45865"/>
    <w:rsid w:val="00C5526A"/>
    <w:rsid w:val="00C705CA"/>
    <w:rsid w:val="00C722A0"/>
    <w:rsid w:val="00C8353B"/>
    <w:rsid w:val="00C84EC7"/>
    <w:rsid w:val="00C9579A"/>
    <w:rsid w:val="00CC14A1"/>
    <w:rsid w:val="00CC4444"/>
    <w:rsid w:val="00CC5163"/>
    <w:rsid w:val="00CD5028"/>
    <w:rsid w:val="00CE0C81"/>
    <w:rsid w:val="00CE7AF8"/>
    <w:rsid w:val="00CF2A2A"/>
    <w:rsid w:val="00CF6E3C"/>
    <w:rsid w:val="00D21087"/>
    <w:rsid w:val="00D37851"/>
    <w:rsid w:val="00D37BE4"/>
    <w:rsid w:val="00D42491"/>
    <w:rsid w:val="00D434BA"/>
    <w:rsid w:val="00D452B6"/>
    <w:rsid w:val="00D625EA"/>
    <w:rsid w:val="00D72024"/>
    <w:rsid w:val="00D81609"/>
    <w:rsid w:val="00D84DAA"/>
    <w:rsid w:val="00D87B00"/>
    <w:rsid w:val="00D97494"/>
    <w:rsid w:val="00DA4070"/>
    <w:rsid w:val="00DB121E"/>
    <w:rsid w:val="00DC336C"/>
    <w:rsid w:val="00DC3BBF"/>
    <w:rsid w:val="00DC4020"/>
    <w:rsid w:val="00DD31D9"/>
    <w:rsid w:val="00DE53A8"/>
    <w:rsid w:val="00DF5020"/>
    <w:rsid w:val="00DF62D8"/>
    <w:rsid w:val="00E02DBD"/>
    <w:rsid w:val="00E23138"/>
    <w:rsid w:val="00E354C2"/>
    <w:rsid w:val="00E44BB4"/>
    <w:rsid w:val="00E47B5F"/>
    <w:rsid w:val="00E51ED1"/>
    <w:rsid w:val="00E57D91"/>
    <w:rsid w:val="00E608FC"/>
    <w:rsid w:val="00E65158"/>
    <w:rsid w:val="00E65D86"/>
    <w:rsid w:val="00E76963"/>
    <w:rsid w:val="00E76C20"/>
    <w:rsid w:val="00E84A8D"/>
    <w:rsid w:val="00E9038B"/>
    <w:rsid w:val="00E96E02"/>
    <w:rsid w:val="00EA05B1"/>
    <w:rsid w:val="00EA44D0"/>
    <w:rsid w:val="00EC23EE"/>
    <w:rsid w:val="00EC578E"/>
    <w:rsid w:val="00EC5898"/>
    <w:rsid w:val="00EE06F0"/>
    <w:rsid w:val="00EE204D"/>
    <w:rsid w:val="00EF440B"/>
    <w:rsid w:val="00EF4476"/>
    <w:rsid w:val="00EF4FBB"/>
    <w:rsid w:val="00EF7C15"/>
    <w:rsid w:val="00F03ACD"/>
    <w:rsid w:val="00F11C98"/>
    <w:rsid w:val="00F23BE7"/>
    <w:rsid w:val="00F274CD"/>
    <w:rsid w:val="00F40815"/>
    <w:rsid w:val="00F54977"/>
    <w:rsid w:val="00F666E6"/>
    <w:rsid w:val="00F71F5E"/>
    <w:rsid w:val="00F81C84"/>
    <w:rsid w:val="00F84B87"/>
    <w:rsid w:val="00F94A7E"/>
    <w:rsid w:val="00FA1A75"/>
    <w:rsid w:val="00FE1D89"/>
    <w:rsid w:val="00FE3276"/>
    <w:rsid w:val="00FE38CE"/>
    <w:rsid w:val="00FE4E22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855B26-2CA7-47DC-8356-161D38BF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3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5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21A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9E724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">
    <w:name w:val="Char Char"/>
    <w:basedOn w:val="a"/>
    <w:rsid w:val="004958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D05A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4">
    <w:name w:val="Strong"/>
    <w:uiPriority w:val="22"/>
    <w:qFormat/>
    <w:rsid w:val="006D05AB"/>
    <w:rPr>
      <w:b/>
      <w:bCs/>
    </w:rPr>
  </w:style>
  <w:style w:type="paragraph" w:customStyle="1" w:styleId="ConsPlusNormal">
    <w:name w:val="ConsPlusNormal"/>
    <w:rsid w:val="00FE1D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0">
    <w:name w:val="Заголовок 2 Знак"/>
    <w:basedOn w:val="a0"/>
    <w:link w:val="2"/>
    <w:rsid w:val="00B21AF9"/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745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6543B6"/>
    <w:pPr>
      <w:ind w:left="720"/>
      <w:contextualSpacing/>
    </w:pPr>
    <w:rPr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6543B6"/>
  </w:style>
  <w:style w:type="character" w:customStyle="1" w:styleId="FontStyle11">
    <w:name w:val="Font Style11"/>
    <w:basedOn w:val="a0"/>
    <w:uiPriority w:val="99"/>
    <w:rsid w:val="006543B6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6543B6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6543B6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</w:rPr>
  </w:style>
  <w:style w:type="table" w:styleId="a7">
    <w:name w:val="Table Grid"/>
    <w:basedOn w:val="a1"/>
    <w:uiPriority w:val="39"/>
    <w:rsid w:val="00836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D63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2D6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910D488D82F26A42CF7F0FB6811F3C8671EF20AB16E67583AA14BC5C574DB3907BA34135D2555A24CC634C34q8P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FAF03-04D9-430A-92C9-B3E3959B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19845</CharactersWithSpaces>
  <SharedDoc>false</SharedDoc>
  <HLinks>
    <vt:vector size="6" baseType="variant">
      <vt:variant>
        <vt:i4>1310721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consultantplus://offline/ref=57910D488D82F26A42CF7F0FB6811F3C8671EF20AB16E67583AA14BC5C574DB3907BA34135D2555A24CC634C34q8PAK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glushkova</dc:creator>
  <cp:lastModifiedBy>User</cp:lastModifiedBy>
  <cp:revision>5</cp:revision>
  <cp:lastPrinted>2021-12-16T04:18:00Z</cp:lastPrinted>
  <dcterms:created xsi:type="dcterms:W3CDTF">2021-10-20T12:32:00Z</dcterms:created>
  <dcterms:modified xsi:type="dcterms:W3CDTF">2021-12-16T04:18:00Z</dcterms:modified>
</cp:coreProperties>
</file>