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34"/>
        <w:gridCol w:w="6251"/>
      </w:tblGrid>
      <w:tr w:rsidR="009B3799" w:rsidRPr="009B3799" w:rsidTr="00FA1B42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F92C54" w:rsidP="007D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</w:t>
            </w:r>
            <w:r w:rsidR="009B3799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анизатор конкурсного отбора</w:t>
            </w:r>
          </w:p>
        </w:tc>
        <w:tc>
          <w:tcPr>
            <w:tcW w:w="6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город Бирск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РБ</w:t>
            </w:r>
          </w:p>
        </w:tc>
      </w:tr>
      <w:tr w:rsidR="009B3799" w:rsidRPr="009B3799" w:rsidTr="00FA1B42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9B3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предоставления заявок на участие в конкурсном отборе</w:t>
            </w:r>
          </w:p>
        </w:tc>
        <w:tc>
          <w:tcPr>
            <w:tcW w:w="6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7D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Республика Башкортостан,45245</w:t>
            </w:r>
            <w:r w:rsidR="007D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</w:t>
            </w: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ирск, ул.</w:t>
            </w:r>
            <w:r w:rsid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Интернациональная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тел. 8(34784)</w:t>
            </w:r>
            <w:r w:rsid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3-44-51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(Администрация</w:t>
            </w:r>
            <w:r w:rsid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город Бирск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Башкортостан)</w:t>
            </w:r>
          </w:p>
        </w:tc>
      </w:tr>
      <w:tr w:rsidR="009B3799" w:rsidRPr="009B3799" w:rsidTr="00FA1B42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9B3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начала приема заявок на участие в конкурсном отборе</w:t>
            </w:r>
          </w:p>
        </w:tc>
        <w:tc>
          <w:tcPr>
            <w:tcW w:w="6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E42FD7" w:rsidP="00FA1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ноября </w:t>
            </w:r>
            <w:r w:rsidR="009B3799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FA1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9B3799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 9.00 часов (время местное)</w:t>
            </w:r>
          </w:p>
        </w:tc>
      </w:tr>
      <w:tr w:rsidR="009B3799" w:rsidRPr="009B3799" w:rsidTr="00FA1B42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9B3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заявок на участие в конкурсном отборе</w:t>
            </w:r>
          </w:p>
        </w:tc>
        <w:tc>
          <w:tcPr>
            <w:tcW w:w="6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E42FD7" w:rsidP="00FA1B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</w:t>
            </w:r>
            <w:r w:rsidR="00FA1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3799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FA1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B3799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18.00 часов (время местное)</w:t>
            </w:r>
          </w:p>
        </w:tc>
      </w:tr>
      <w:tr w:rsidR="009B3799" w:rsidRPr="009B3799" w:rsidTr="00FA1B42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9B3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входящие в состав заявки на участие в конкурсе</w:t>
            </w:r>
          </w:p>
        </w:tc>
        <w:tc>
          <w:tcPr>
            <w:tcW w:w="6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 на участие в конкурсном отборе по форме согласно приложению № 1 к Порядку проведения конкурсного отбора социально ориентированных некоммерческих организаций в </w:t>
            </w:r>
            <w:r w:rsidR="00F92C54" w:rsidRPr="00F92C54">
              <w:rPr>
                <w:rFonts w:ascii="Times New Roman" w:hAnsi="Times New Roman" w:cs="Times New Roman"/>
                <w:sz w:val="24"/>
                <w:szCs w:val="24"/>
              </w:rPr>
              <w:t>городском поселении город Бирск</w:t>
            </w:r>
            <w:r w:rsidR="00F92C54" w:rsidRPr="00F92C54">
              <w:rPr>
                <w:sz w:val="24"/>
                <w:szCs w:val="24"/>
              </w:rPr>
              <w:t xml:space="preserve">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в целях предоставления им субсидий из бюджета </w:t>
            </w:r>
            <w:r w:rsidR="00F92C54" w:rsidRPr="00F92C54">
              <w:rPr>
                <w:rFonts w:ascii="Times New Roman" w:hAnsi="Times New Roman" w:cs="Times New Roman"/>
                <w:sz w:val="24"/>
                <w:szCs w:val="24"/>
              </w:rPr>
              <w:t>городского  поселения город Бирск</w:t>
            </w:r>
            <w:r w:rsidR="00F92C54" w:rsidRPr="00F92C54">
              <w:rPr>
                <w:sz w:val="24"/>
                <w:szCs w:val="24"/>
              </w:rPr>
              <w:t xml:space="preserve">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возмещение или на финансовое обеспечение затрат по реализации общественно значимых программ, утвержденного постановлением администрации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</w:t>
            </w:r>
            <w:proofErr w:type="gramEnd"/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город Бирск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от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марта 2019 г. №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  <w:r w:rsidRPr="00F92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</w:t>
            </w:r>
          </w:p>
          <w:p w:rsidR="009B3799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представляется организатору конкурсного отбора на бумажном носителе в запечатанном конверте.</w:t>
            </w:r>
          </w:p>
          <w:p w:rsidR="009B3799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копии учредительного документа;</w:t>
            </w:r>
          </w:p>
          <w:p w:rsidR="009B3799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документов, подтверждающих полномочия лиц, подписавших заявку;</w:t>
            </w:r>
          </w:p>
          <w:p w:rsidR="00F92C54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описания общественно значимой программы по форме согласно приложению №2 к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Порядку проведения конкурсного отбора социально ориентированных некоммерческих организаций в </w:t>
            </w:r>
            <w:r w:rsidR="00F92C54" w:rsidRPr="00F92C54">
              <w:rPr>
                <w:rFonts w:ascii="Times New Roman" w:hAnsi="Times New Roman" w:cs="Times New Roman"/>
                <w:sz w:val="24"/>
                <w:szCs w:val="24"/>
              </w:rPr>
              <w:t>городском поселении город Бирск</w:t>
            </w:r>
            <w:r w:rsidR="00F92C54" w:rsidRPr="00F92C54">
              <w:rPr>
                <w:sz w:val="24"/>
                <w:szCs w:val="24"/>
              </w:rPr>
              <w:t xml:space="preserve">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в целях предоставления им субсидий из бюджета </w:t>
            </w:r>
            <w:r w:rsidR="00F92C54" w:rsidRPr="00F92C54">
              <w:rPr>
                <w:rFonts w:ascii="Times New Roman" w:hAnsi="Times New Roman" w:cs="Times New Roman"/>
                <w:sz w:val="24"/>
                <w:szCs w:val="24"/>
              </w:rPr>
              <w:t>городского  поселения город Бирск</w:t>
            </w:r>
            <w:r w:rsidR="00F92C54" w:rsidRPr="00F92C54">
              <w:rPr>
                <w:sz w:val="24"/>
                <w:szCs w:val="24"/>
              </w:rPr>
              <w:t xml:space="preserve">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возмещение или на финансовое обеспечение затрат по реализации общественно значимых программ, утвержденного постановлением администрации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поселения</w:t>
            </w:r>
            <w:proofErr w:type="gramEnd"/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 Бирск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spellStart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от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марта 2019 г. №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  <w:r w:rsidR="00F92C54" w:rsidRPr="00F92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</w:t>
            </w:r>
          </w:p>
          <w:p w:rsidR="009B3799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полученную</w:t>
            </w:r>
            <w:proofErr w:type="gram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ранее чем за 3 месяца до дня окончания приема заявок на участие в конкурсном отборе выписки из единого государственного реестра юридических лиц или нотариально заверенной копии такой выписки;</w:t>
            </w:r>
          </w:p>
          <w:p w:rsidR="006C6F45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справки территориального органа Федеральной налоговой службы, территориального фонда социального страхования подписанной ее руководителем (иным уполномоченным лицом), на 1 января года предшествующего году подачи заявки, подтверждающей отсутствие у претендента неисполненной </w:t>
            </w: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</w:t>
            </w:r>
            <w:proofErr w:type="gramEnd"/>
          </w:p>
          <w:p w:rsidR="009B3799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:rsidR="009B3799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справка, подтверждающая отсутствие у претендента на дату не ранее 15 рабочих дней до дня подачи заявки на конкурсный отбор просроченной задолженности по возврату в бюджет муниципального района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субсидий, бюджетных инвестиций и иных средств, предоставленных из бюджета муниципального района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Башкортостан, по постановлению администрации муниципального района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от 21.07.2017 г. №1768.</w:t>
            </w:r>
            <w:proofErr w:type="gramEnd"/>
          </w:p>
          <w:p w:rsidR="009B3799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копии документов, подтверждающих произведенные претендентом в текущем финансовом году затраты (договоры, счета, товарные накладные, акты выполненных работ и услуг, платежные поручения и др.), - для организаций, претендующих на предоставление субсидий в виде возмещения затрат;</w:t>
            </w:r>
          </w:p>
          <w:p w:rsidR="00F92C54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B3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сметы расходов, планируемых на проведение мероприятий, - для организаций, претендующих на предоставление субсидий в виде финансового обеспечения затрат, по форме согласно приложению 3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Порядку проведения конкурсного отбора социально ориентированных некоммерческих организаций в </w:t>
            </w:r>
            <w:r w:rsidR="00F92C54" w:rsidRPr="00F92C54">
              <w:rPr>
                <w:rFonts w:ascii="Times New Roman" w:hAnsi="Times New Roman" w:cs="Times New Roman"/>
                <w:sz w:val="24"/>
                <w:szCs w:val="24"/>
              </w:rPr>
              <w:t>городском поселении город Бирск</w:t>
            </w:r>
            <w:r w:rsidR="00F92C54" w:rsidRPr="00F92C54">
              <w:rPr>
                <w:sz w:val="24"/>
                <w:szCs w:val="24"/>
              </w:rPr>
              <w:t xml:space="preserve">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в целях предоставления им субсидий из бюджета </w:t>
            </w:r>
            <w:r w:rsidR="00F92C54" w:rsidRPr="00F92C54">
              <w:rPr>
                <w:rFonts w:ascii="Times New Roman" w:hAnsi="Times New Roman" w:cs="Times New Roman"/>
                <w:sz w:val="24"/>
                <w:szCs w:val="24"/>
              </w:rPr>
              <w:t>городского  поселения город Бирск</w:t>
            </w:r>
            <w:r w:rsidR="00F92C54" w:rsidRPr="00F92C54">
              <w:rPr>
                <w:sz w:val="24"/>
                <w:szCs w:val="24"/>
              </w:rPr>
              <w:t xml:space="preserve">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возмещение или на финансовое</w:t>
            </w:r>
            <w:proofErr w:type="gramEnd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 затрат по реализации общественно значимых программ, утвержденного постановлением администрации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поселения город Бирск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spellStart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от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марта 2019 г. №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  <w:r w:rsidR="00F92C54" w:rsidRPr="00F92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</w:t>
            </w:r>
          </w:p>
          <w:p w:rsidR="009B3799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опись документов, входящих в состав заявки.</w:t>
            </w:r>
          </w:p>
          <w:p w:rsidR="009B3799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 должны быть удостоверены оттиском печати (при наличии печати) претендента и подписью его руководителя, сброшюрованы в 1 или несколько папок и пронумерованы.</w:t>
            </w:r>
          </w:p>
          <w:p w:rsidR="009B3799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информация (в том числе документы), включенная в заявку на участие в конкурсном отборе, содержит персональные данные, в заявку должны быть включены согласия субъектов этих данных на их обработку. В противном случае включение в заявку на участие в конкурсном отборе информации, содержащей персональные данные, не допускается.</w:t>
            </w:r>
          </w:p>
          <w:p w:rsidR="009B3799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Претендент вправе не предъявлять документы, указанные в 4 и 5</w:t>
            </w:r>
            <w:r w:rsidR="00FA1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B3799" w:rsidRPr="009B3799" w:rsidRDefault="009B3799" w:rsidP="00FA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документы запрашиваются в рамках межведомственного информационного взаимодействия. Претендент вправе представить документы, указанные в подпунктах 4 и 5 по собственной инициативе.</w:t>
            </w:r>
          </w:p>
        </w:tc>
      </w:tr>
    </w:tbl>
    <w:p w:rsidR="00445C41" w:rsidRDefault="00445C41"/>
    <w:sectPr w:rsidR="00445C41" w:rsidSect="00FA57B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799"/>
    <w:rsid w:val="00420774"/>
    <w:rsid w:val="00445C41"/>
    <w:rsid w:val="00497063"/>
    <w:rsid w:val="006843A7"/>
    <w:rsid w:val="006C6F45"/>
    <w:rsid w:val="007D7EF5"/>
    <w:rsid w:val="007F6AF8"/>
    <w:rsid w:val="008A385F"/>
    <w:rsid w:val="009B3799"/>
    <w:rsid w:val="009D77A2"/>
    <w:rsid w:val="00A54E63"/>
    <w:rsid w:val="00A615BB"/>
    <w:rsid w:val="00A86AC1"/>
    <w:rsid w:val="00B9054C"/>
    <w:rsid w:val="00D84EBD"/>
    <w:rsid w:val="00E03B2C"/>
    <w:rsid w:val="00E42FD7"/>
    <w:rsid w:val="00F92C54"/>
    <w:rsid w:val="00FA1B42"/>
    <w:rsid w:val="00FA57BF"/>
    <w:rsid w:val="00FB1DE3"/>
    <w:rsid w:val="00FF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37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BCD09-5D5A-46DF-ACE9-8E39176ED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4</cp:revision>
  <cp:lastPrinted>2019-12-25T11:40:00Z</cp:lastPrinted>
  <dcterms:created xsi:type="dcterms:W3CDTF">2021-01-13T04:43:00Z</dcterms:created>
  <dcterms:modified xsi:type="dcterms:W3CDTF">2021-11-08T12:29:00Z</dcterms:modified>
</cp:coreProperties>
</file>